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50" w:rsidRDefault="00802E50" w:rsidP="00BF6A55">
      <w:pPr>
        <w:jc w:val="center"/>
        <w:rPr>
          <w:rFonts w:ascii="ＭＳ 明朝" w:eastAsia="ＭＳ 明朝" w:hAnsi="ＭＳ 明朝" w:hint="eastAsia"/>
          <w:sz w:val="48"/>
          <w:szCs w:val="48"/>
        </w:rPr>
      </w:pPr>
      <w:bookmarkStart w:id="0" w:name="_GoBack"/>
      <w:r>
        <w:rPr>
          <w:rFonts w:ascii="ＭＳ 明朝" w:eastAsia="ＭＳ 明朝" w:hAnsi="ＭＳ 明朝" w:hint="eastAsia"/>
          <w:sz w:val="48"/>
          <w:szCs w:val="48"/>
        </w:rPr>
        <w:t>令和８年経済センサス活動調査</w:t>
      </w:r>
    </w:p>
    <w:p w:rsidR="00413C00" w:rsidRPr="00BF6A55" w:rsidRDefault="00BF6A55" w:rsidP="00BF6A55">
      <w:pPr>
        <w:jc w:val="center"/>
        <w:rPr>
          <w:rFonts w:ascii="ＭＳ 明朝" w:eastAsia="ＭＳ 明朝" w:hAnsi="ＭＳ 明朝"/>
          <w:sz w:val="48"/>
          <w:szCs w:val="48"/>
        </w:rPr>
      </w:pPr>
      <w:r w:rsidRPr="00BF6A55">
        <w:rPr>
          <w:rFonts w:ascii="ＭＳ 明朝" w:eastAsia="ＭＳ 明朝" w:hAnsi="ＭＳ 明朝" w:hint="eastAsia"/>
          <w:sz w:val="48"/>
          <w:szCs w:val="48"/>
        </w:rPr>
        <w:t>調査員申込用紙</w:t>
      </w:r>
      <w:bookmarkEnd w:id="0"/>
    </w:p>
    <w:p w:rsidR="00BF6A55" w:rsidRPr="00BF6A55" w:rsidRDefault="00BF6A55">
      <w:pPr>
        <w:rPr>
          <w:rFonts w:ascii="ＭＳ 明朝" w:eastAsia="ＭＳ 明朝" w:hAnsi="ＭＳ 明朝"/>
        </w:rPr>
      </w:pPr>
    </w:p>
    <w:p w:rsidR="00BF6A55" w:rsidRDefault="00BF6A55" w:rsidP="00E712C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申込日　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126"/>
        <w:gridCol w:w="988"/>
        <w:gridCol w:w="2124"/>
      </w:tblGrid>
      <w:tr w:rsidR="00E712C4" w:rsidTr="00512A29">
        <w:trPr>
          <w:trHeight w:val="678"/>
        </w:trPr>
        <w:tc>
          <w:tcPr>
            <w:tcW w:w="1696" w:type="dxa"/>
            <w:vAlign w:val="center"/>
          </w:tcPr>
          <w:p w:rsidR="00E712C4" w:rsidRDefault="00E712C4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686" w:type="dxa"/>
            <w:gridSpan w:val="2"/>
            <w:vAlign w:val="center"/>
          </w:tcPr>
          <w:p w:rsidR="00E712C4" w:rsidRDefault="00E712C4" w:rsidP="00512A2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Merge w:val="restart"/>
            <w:vAlign w:val="center"/>
          </w:tcPr>
          <w:p w:rsidR="00E712C4" w:rsidRDefault="000234E1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124" w:type="dxa"/>
            <w:vMerge w:val="restart"/>
            <w:vAlign w:val="center"/>
          </w:tcPr>
          <w:p w:rsidR="00E712C4" w:rsidRDefault="000234E1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E712C4" w:rsidTr="00512A29">
        <w:trPr>
          <w:trHeight w:val="701"/>
        </w:trPr>
        <w:tc>
          <w:tcPr>
            <w:tcW w:w="1696" w:type="dxa"/>
            <w:vAlign w:val="center"/>
          </w:tcPr>
          <w:p w:rsidR="00E712C4" w:rsidRDefault="00E712C4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86" w:type="dxa"/>
            <w:gridSpan w:val="2"/>
            <w:vAlign w:val="center"/>
          </w:tcPr>
          <w:p w:rsidR="00E712C4" w:rsidRDefault="00E712C4" w:rsidP="00512A2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vMerge/>
            <w:vAlign w:val="center"/>
          </w:tcPr>
          <w:p w:rsidR="00E712C4" w:rsidRDefault="00E712C4" w:rsidP="00B17D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Merge/>
          </w:tcPr>
          <w:p w:rsidR="00E712C4" w:rsidRDefault="00E712C4">
            <w:pPr>
              <w:rPr>
                <w:rFonts w:ascii="ＭＳ 明朝" w:eastAsia="ＭＳ 明朝" w:hAnsi="ＭＳ 明朝"/>
              </w:rPr>
            </w:pPr>
          </w:p>
        </w:tc>
      </w:tr>
      <w:tr w:rsidR="00512A29" w:rsidTr="00512A29">
        <w:trPr>
          <w:trHeight w:val="710"/>
        </w:trPr>
        <w:tc>
          <w:tcPr>
            <w:tcW w:w="1696" w:type="dxa"/>
            <w:vAlign w:val="center"/>
          </w:tcPr>
          <w:p w:rsidR="00512A29" w:rsidRDefault="00512A29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560" w:type="dxa"/>
            <w:tcBorders>
              <w:right w:val="single" w:sz="4" w:space="0" w:color="FFFFFF" w:themeColor="background1"/>
            </w:tcBorders>
            <w:vAlign w:val="center"/>
          </w:tcPr>
          <w:p w:rsidR="00512A29" w:rsidRDefault="00512A29" w:rsidP="00512A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　平成</w:t>
            </w:r>
          </w:p>
          <w:p w:rsidR="00512A29" w:rsidRDefault="00512A29" w:rsidP="00512A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西暦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512A29" w:rsidRDefault="00512A29" w:rsidP="00512A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988" w:type="dxa"/>
            <w:vAlign w:val="center"/>
          </w:tcPr>
          <w:p w:rsidR="00512A29" w:rsidRDefault="00512A29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2124" w:type="dxa"/>
            <w:vAlign w:val="center"/>
          </w:tcPr>
          <w:p w:rsidR="00512A29" w:rsidRDefault="004131AC" w:rsidP="004131A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歳　</w:t>
            </w:r>
          </w:p>
        </w:tc>
      </w:tr>
      <w:tr w:rsidR="00E712C4" w:rsidTr="00B17DD5">
        <w:trPr>
          <w:trHeight w:val="1117"/>
        </w:trPr>
        <w:tc>
          <w:tcPr>
            <w:tcW w:w="1696" w:type="dxa"/>
            <w:vAlign w:val="center"/>
          </w:tcPr>
          <w:p w:rsidR="00E712C4" w:rsidRDefault="00E712C4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798" w:type="dxa"/>
            <w:gridSpan w:val="4"/>
          </w:tcPr>
          <w:p w:rsidR="00B17DD5" w:rsidRDefault="00B17D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－</w:t>
            </w:r>
          </w:p>
          <w:p w:rsidR="00B17DD5" w:rsidRDefault="00B17D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鹿児島県大島郡与論町大字</w:t>
            </w:r>
          </w:p>
        </w:tc>
      </w:tr>
      <w:tr w:rsidR="00E712C4" w:rsidTr="00B17DD5">
        <w:trPr>
          <w:trHeight w:val="692"/>
        </w:trPr>
        <w:tc>
          <w:tcPr>
            <w:tcW w:w="1696" w:type="dxa"/>
            <w:vAlign w:val="center"/>
          </w:tcPr>
          <w:p w:rsidR="00E712C4" w:rsidRDefault="00E712C4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798" w:type="dxa"/>
            <w:gridSpan w:val="4"/>
          </w:tcPr>
          <w:p w:rsidR="00E712C4" w:rsidRDefault="00E712C4">
            <w:pPr>
              <w:rPr>
                <w:rFonts w:ascii="ＭＳ 明朝" w:eastAsia="ＭＳ 明朝" w:hAnsi="ＭＳ 明朝"/>
              </w:rPr>
            </w:pPr>
          </w:p>
          <w:p w:rsidR="000234E1" w:rsidRPr="000234E1" w:rsidRDefault="000234E1" w:rsidP="000234E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234E1">
              <w:rPr>
                <w:rFonts w:ascii="ＭＳ 明朝" w:eastAsia="ＭＳ 明朝" w:hAnsi="ＭＳ 明朝" w:hint="eastAsia"/>
                <w:sz w:val="16"/>
                <w:szCs w:val="16"/>
              </w:rPr>
              <w:t>※日中連絡のつく電話番号を記入してください</w:t>
            </w:r>
          </w:p>
        </w:tc>
      </w:tr>
      <w:tr w:rsidR="00E712C4" w:rsidTr="00B17DD5">
        <w:tc>
          <w:tcPr>
            <w:tcW w:w="1696" w:type="dxa"/>
            <w:vAlign w:val="center"/>
          </w:tcPr>
          <w:p w:rsidR="00E712C4" w:rsidRDefault="00E712C4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希望する地域</w:t>
            </w:r>
          </w:p>
        </w:tc>
        <w:tc>
          <w:tcPr>
            <w:tcW w:w="6798" w:type="dxa"/>
            <w:gridSpan w:val="4"/>
          </w:tcPr>
          <w:p w:rsidR="00E712C4" w:rsidRPr="00E712C4" w:rsidRDefault="00E712C4" w:rsidP="00E712C4">
            <w:pPr>
              <w:rPr>
                <w:rFonts w:ascii="ＭＳ 明朝" w:eastAsia="ＭＳ 明朝" w:hAnsi="ＭＳ 明朝"/>
              </w:rPr>
            </w:pPr>
            <w:r w:rsidRPr="00E712C4">
              <w:rPr>
                <w:rFonts w:ascii="ＭＳ 明朝" w:eastAsia="ＭＳ 明朝" w:hAnsi="ＭＳ 明朝" w:hint="eastAsia"/>
              </w:rPr>
              <w:t>□</w:t>
            </w:r>
            <w:r w:rsidR="000234E1">
              <w:rPr>
                <w:rFonts w:ascii="ＭＳ 明朝" w:eastAsia="ＭＳ 明朝" w:hAnsi="ＭＳ 明朝" w:hint="eastAsia"/>
              </w:rPr>
              <w:t xml:space="preserve"> </w:t>
            </w:r>
            <w:r w:rsidRPr="00E712C4">
              <w:rPr>
                <w:rFonts w:ascii="ＭＳ 明朝" w:eastAsia="ＭＳ 明朝" w:hAnsi="ＭＳ 明朝" w:hint="eastAsia"/>
              </w:rPr>
              <w:t>どこでもよい</w:t>
            </w:r>
          </w:p>
          <w:p w:rsidR="00E712C4" w:rsidRPr="00E712C4" w:rsidRDefault="00E712C4" w:rsidP="00E712C4">
            <w:pPr>
              <w:rPr>
                <w:rFonts w:ascii="ＭＳ 明朝" w:eastAsia="ＭＳ 明朝" w:hAnsi="ＭＳ 明朝"/>
              </w:rPr>
            </w:pPr>
            <w:r w:rsidRPr="00E712C4">
              <w:rPr>
                <w:rFonts w:ascii="ＭＳ 明朝" w:eastAsia="ＭＳ 明朝" w:hAnsi="ＭＳ 明朝" w:hint="eastAsia"/>
              </w:rPr>
              <w:t>□</w:t>
            </w:r>
            <w:r w:rsidR="000234E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校区や集落で指定</w:t>
            </w:r>
            <w:r w:rsidR="000234E1">
              <w:rPr>
                <w:rFonts w:ascii="ＭＳ 明朝" w:eastAsia="ＭＳ 明朝" w:hAnsi="ＭＳ 明朝" w:hint="eastAsia"/>
              </w:rPr>
              <w:t xml:space="preserve">　</w:t>
            </w:r>
            <w:r w:rsidR="000234E1" w:rsidRPr="000234E1">
              <w:rPr>
                <w:rFonts w:ascii="ＭＳ 明朝" w:eastAsia="ＭＳ 明朝" w:hAnsi="ＭＳ 明朝" w:hint="eastAsia"/>
                <w:sz w:val="16"/>
                <w:szCs w:val="16"/>
              </w:rPr>
              <w:t>※希望する</w:t>
            </w:r>
            <w:r w:rsidR="00BE5136">
              <w:rPr>
                <w:rFonts w:ascii="ＭＳ 明朝" w:eastAsia="ＭＳ 明朝" w:hAnsi="ＭＳ 明朝" w:hint="eastAsia"/>
                <w:sz w:val="16"/>
                <w:szCs w:val="16"/>
              </w:rPr>
              <w:t>地域</w:t>
            </w:r>
            <w:r w:rsidR="000234E1" w:rsidRPr="000234E1">
              <w:rPr>
                <w:rFonts w:ascii="ＭＳ 明朝" w:eastAsia="ＭＳ 明朝" w:hAnsi="ＭＳ 明朝" w:hint="eastAsia"/>
                <w:sz w:val="16"/>
                <w:szCs w:val="16"/>
              </w:rPr>
              <w:t>に○、希望しない</w:t>
            </w:r>
            <w:r w:rsidR="00BE5136">
              <w:rPr>
                <w:rFonts w:ascii="ＭＳ 明朝" w:eastAsia="ＭＳ 明朝" w:hAnsi="ＭＳ 明朝" w:hint="eastAsia"/>
                <w:sz w:val="16"/>
                <w:szCs w:val="16"/>
              </w:rPr>
              <w:t>地域</w:t>
            </w:r>
            <w:r w:rsidR="000234E1" w:rsidRPr="000234E1">
              <w:rPr>
                <w:rFonts w:ascii="ＭＳ 明朝" w:eastAsia="ＭＳ 明朝" w:hAnsi="ＭＳ 明朝" w:hint="eastAsia"/>
                <w:sz w:val="16"/>
                <w:szCs w:val="16"/>
              </w:rPr>
              <w:t>に×</w:t>
            </w:r>
            <w:r w:rsidR="00BE5136">
              <w:rPr>
                <w:rFonts w:ascii="ＭＳ 明朝" w:eastAsia="ＭＳ 明朝" w:hAnsi="ＭＳ 明朝" w:hint="eastAsia"/>
                <w:sz w:val="16"/>
                <w:szCs w:val="16"/>
              </w:rPr>
              <w:t>をつけてください</w:t>
            </w:r>
          </w:p>
          <w:p w:rsidR="00E712C4" w:rsidRDefault="000234E1" w:rsidP="00E712C4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E712C4">
              <w:rPr>
                <w:rFonts w:ascii="ＭＳ 明朝" w:eastAsia="ＭＳ 明朝" w:hAnsi="ＭＳ 明朝" w:hint="eastAsia"/>
              </w:rPr>
              <w:t>茶花</w:t>
            </w:r>
            <w:r w:rsidR="00E712C4" w:rsidRPr="00E712C4">
              <w:rPr>
                <w:rFonts w:ascii="ＭＳ 明朝" w:eastAsia="ＭＳ 明朝" w:hAnsi="ＭＳ 明朝" w:hint="eastAsia"/>
              </w:rPr>
              <w:t>校区</w:t>
            </w:r>
            <w:r w:rsidR="00E712C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（　</w:t>
            </w:r>
            <w:r w:rsidR="00E712C4">
              <w:rPr>
                <w:rFonts w:ascii="ＭＳ 明朝" w:eastAsia="ＭＳ 明朝" w:hAnsi="ＭＳ 明朝" w:hint="eastAsia"/>
              </w:rPr>
              <w:t>茶花北　茶花市街地　茶花南　立長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:rsidR="00E712C4" w:rsidRDefault="000234E1" w:rsidP="00E712C4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E712C4">
              <w:rPr>
                <w:rFonts w:ascii="ＭＳ 明朝" w:eastAsia="ＭＳ 明朝" w:hAnsi="ＭＳ 明朝" w:hint="eastAsia"/>
              </w:rPr>
              <w:t xml:space="preserve">与論校区　</w:t>
            </w:r>
            <w:r>
              <w:rPr>
                <w:rFonts w:ascii="ＭＳ 明朝" w:eastAsia="ＭＳ 明朝" w:hAnsi="ＭＳ 明朝" w:hint="eastAsia"/>
              </w:rPr>
              <w:t xml:space="preserve">（　</w:t>
            </w:r>
            <w:r w:rsidR="00E712C4">
              <w:rPr>
                <w:rFonts w:ascii="ＭＳ 明朝" w:eastAsia="ＭＳ 明朝" w:hAnsi="ＭＳ 明朝" w:hint="eastAsia"/>
              </w:rPr>
              <w:t>城　朝戸　西区　東区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:rsidR="00E712C4" w:rsidRPr="00E712C4" w:rsidRDefault="000234E1" w:rsidP="00E712C4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E712C4">
              <w:rPr>
                <w:rFonts w:ascii="ＭＳ 明朝" w:eastAsia="ＭＳ 明朝" w:hAnsi="ＭＳ 明朝" w:hint="eastAsia"/>
              </w:rPr>
              <w:t xml:space="preserve">那間校区　</w:t>
            </w:r>
            <w:r>
              <w:rPr>
                <w:rFonts w:ascii="ＭＳ 明朝" w:eastAsia="ＭＳ 明朝" w:hAnsi="ＭＳ 明朝" w:hint="eastAsia"/>
              </w:rPr>
              <w:t xml:space="preserve">（　</w:t>
            </w:r>
            <w:r w:rsidR="00E712C4">
              <w:rPr>
                <w:rFonts w:ascii="ＭＳ 明朝" w:eastAsia="ＭＳ 明朝" w:hAnsi="ＭＳ 明朝" w:hint="eastAsia"/>
              </w:rPr>
              <w:t>古里　那間　叶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:rsidR="00E712C4" w:rsidRPr="000234E1" w:rsidRDefault="00E712C4" w:rsidP="000234E1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234E1">
              <w:rPr>
                <w:rFonts w:ascii="ＭＳ 明朝" w:eastAsia="ＭＳ 明朝" w:hAnsi="ＭＳ 明朝" w:hint="eastAsia"/>
              </w:rPr>
              <w:t>自宅</w:t>
            </w:r>
            <w:r w:rsidR="000234E1">
              <w:rPr>
                <w:rFonts w:ascii="ＭＳ 明朝" w:eastAsia="ＭＳ 明朝" w:hAnsi="ＭＳ 明朝" w:hint="eastAsia"/>
              </w:rPr>
              <w:t xml:space="preserve">に近い場所　　</w:t>
            </w:r>
            <w:r w:rsidR="000234E1" w:rsidRPr="000234E1">
              <w:rPr>
                <w:rFonts w:ascii="ＭＳ 明朝" w:eastAsia="ＭＳ 明朝" w:hAnsi="ＭＳ 明朝" w:hint="eastAsia"/>
                <w:sz w:val="16"/>
                <w:szCs w:val="16"/>
              </w:rPr>
              <w:t>※ご希望に添えない場合がございますが、ご了承願います</w:t>
            </w:r>
          </w:p>
        </w:tc>
      </w:tr>
      <w:tr w:rsidR="00E712C4" w:rsidTr="00B17DD5">
        <w:tc>
          <w:tcPr>
            <w:tcW w:w="1696" w:type="dxa"/>
            <w:vAlign w:val="center"/>
          </w:tcPr>
          <w:p w:rsidR="000234E1" w:rsidRDefault="00E712C4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調査時の</w:t>
            </w:r>
          </w:p>
          <w:p w:rsidR="00E712C4" w:rsidRDefault="00E712C4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移動手段</w:t>
            </w:r>
          </w:p>
        </w:tc>
        <w:tc>
          <w:tcPr>
            <w:tcW w:w="6798" w:type="dxa"/>
            <w:gridSpan w:val="4"/>
          </w:tcPr>
          <w:p w:rsidR="00B17DD5" w:rsidRDefault="00B17DD5" w:rsidP="00B17D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※あてはまるものすべてにチェックをつけてください</w:t>
            </w:r>
          </w:p>
          <w:p w:rsidR="00B17DD5" w:rsidRDefault="00B17DD5" w:rsidP="00B17DD5">
            <w:pPr>
              <w:rPr>
                <w:rFonts w:ascii="ＭＳ 明朝" w:eastAsia="ＭＳ 明朝" w:hAnsi="ＭＳ 明朝"/>
              </w:rPr>
            </w:pPr>
            <w:r w:rsidRPr="00B17DD5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0234E1" w:rsidRPr="00B17DD5">
              <w:rPr>
                <w:rFonts w:ascii="ＭＳ 明朝" w:eastAsia="ＭＳ 明朝" w:hAnsi="ＭＳ 明朝" w:hint="eastAsia"/>
              </w:rPr>
              <w:t xml:space="preserve">徒歩　□ 自転車　</w:t>
            </w:r>
            <w:r>
              <w:rPr>
                <w:rFonts w:ascii="ＭＳ 明朝" w:eastAsia="ＭＳ 明朝" w:hAnsi="ＭＳ 明朝" w:hint="eastAsia"/>
              </w:rPr>
              <w:t xml:space="preserve">□ 原付・二輪自動車　</w:t>
            </w:r>
            <w:r w:rsidR="000234E1" w:rsidRPr="00B17DD5">
              <w:rPr>
                <w:rFonts w:ascii="ＭＳ 明朝" w:eastAsia="ＭＳ 明朝" w:hAnsi="ＭＳ 明朝" w:hint="eastAsia"/>
              </w:rPr>
              <w:t>□ 自動車</w:t>
            </w:r>
          </w:p>
          <w:p w:rsidR="00E712C4" w:rsidRPr="00B17DD5" w:rsidRDefault="000234E1" w:rsidP="00B17DD5">
            <w:pPr>
              <w:rPr>
                <w:rFonts w:ascii="ＭＳ 明朝" w:eastAsia="ＭＳ 明朝" w:hAnsi="ＭＳ 明朝"/>
              </w:rPr>
            </w:pPr>
            <w:r w:rsidRPr="00B17DD5">
              <w:rPr>
                <w:rFonts w:ascii="ＭＳ 明朝" w:eastAsia="ＭＳ 明朝" w:hAnsi="ＭＳ 明朝" w:hint="eastAsia"/>
              </w:rPr>
              <w:t xml:space="preserve">□ その他（　　　　　　</w:t>
            </w:r>
            <w:r w:rsidR="00BE5136">
              <w:rPr>
                <w:rFonts w:ascii="ＭＳ 明朝" w:eastAsia="ＭＳ 明朝" w:hAnsi="ＭＳ 明朝" w:hint="eastAsia"/>
              </w:rPr>
              <w:t xml:space="preserve">　　　　　　　　　　　　　　　 </w:t>
            </w:r>
            <w:r w:rsidRPr="00B17DD5">
              <w:rPr>
                <w:rFonts w:ascii="ＭＳ 明朝" w:eastAsia="ＭＳ 明朝" w:hAnsi="ＭＳ 明朝" w:hint="eastAsia"/>
              </w:rPr>
              <w:t xml:space="preserve">　</w:t>
            </w:r>
            <w:r w:rsidR="00B17DD5">
              <w:rPr>
                <w:rFonts w:ascii="ＭＳ 明朝" w:eastAsia="ＭＳ 明朝" w:hAnsi="ＭＳ 明朝" w:hint="eastAsia"/>
              </w:rPr>
              <w:t xml:space="preserve">　　</w:t>
            </w:r>
            <w:r w:rsidRPr="00B17DD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E712C4" w:rsidTr="00B17DD5">
        <w:tc>
          <w:tcPr>
            <w:tcW w:w="1696" w:type="dxa"/>
            <w:vAlign w:val="center"/>
          </w:tcPr>
          <w:p w:rsidR="000234E1" w:rsidRDefault="000234E1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統計調査員の</w:t>
            </w:r>
          </w:p>
          <w:p w:rsidR="00E712C4" w:rsidRDefault="000234E1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経験</w:t>
            </w:r>
          </w:p>
        </w:tc>
        <w:tc>
          <w:tcPr>
            <w:tcW w:w="6798" w:type="dxa"/>
            <w:gridSpan w:val="4"/>
          </w:tcPr>
          <w:p w:rsidR="00E712C4" w:rsidRDefault="000234E1">
            <w:pPr>
              <w:rPr>
                <w:rFonts w:ascii="ＭＳ 明朝" w:eastAsia="ＭＳ 明朝" w:hAnsi="ＭＳ 明朝"/>
              </w:rPr>
            </w:pPr>
            <w:r w:rsidRPr="00E712C4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ある　（調査年：　　　　、調査名：　　　　　　　　　</w:t>
            </w:r>
            <w:r w:rsidR="00B17DD5">
              <w:rPr>
                <w:rFonts w:ascii="ＭＳ 明朝" w:eastAsia="ＭＳ 明朝" w:hAnsi="ＭＳ 明朝" w:hint="eastAsia"/>
              </w:rPr>
              <w:t xml:space="preserve">　　 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:rsidR="000234E1" w:rsidRDefault="000234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ない</w:t>
            </w:r>
            <w:r w:rsidR="0077040E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77040E" w:rsidRPr="00D704F0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77040E">
              <w:rPr>
                <w:rFonts w:ascii="ＭＳ 明朝" w:eastAsia="ＭＳ 明朝" w:hAnsi="ＭＳ 明朝" w:hint="eastAsia"/>
                <w:sz w:val="16"/>
                <w:szCs w:val="16"/>
              </w:rPr>
              <w:t>調査員となった</w:t>
            </w:r>
            <w:r w:rsidR="0077040E" w:rsidRPr="00D704F0">
              <w:rPr>
                <w:rFonts w:ascii="ＭＳ 明朝" w:eastAsia="ＭＳ 明朝" w:hAnsi="ＭＳ 明朝" w:hint="eastAsia"/>
                <w:sz w:val="16"/>
                <w:szCs w:val="16"/>
              </w:rPr>
              <w:t>直近</w:t>
            </w:r>
            <w:r w:rsidR="0077040E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="0077040E" w:rsidRPr="00D704F0">
              <w:rPr>
                <w:rFonts w:ascii="ＭＳ 明朝" w:eastAsia="ＭＳ 明朝" w:hAnsi="ＭＳ 明朝" w:hint="eastAsia"/>
                <w:sz w:val="16"/>
                <w:szCs w:val="16"/>
              </w:rPr>
              <w:t>統計調査を記入してください</w:t>
            </w:r>
          </w:p>
        </w:tc>
      </w:tr>
      <w:tr w:rsidR="00E712C4" w:rsidTr="00B17DD5">
        <w:tc>
          <w:tcPr>
            <w:tcW w:w="1696" w:type="dxa"/>
            <w:vAlign w:val="center"/>
          </w:tcPr>
          <w:p w:rsidR="00E712C4" w:rsidRDefault="000234E1" w:rsidP="00B17D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応募資格の確認</w:t>
            </w:r>
          </w:p>
        </w:tc>
        <w:tc>
          <w:tcPr>
            <w:tcW w:w="6798" w:type="dxa"/>
            <w:gridSpan w:val="4"/>
          </w:tcPr>
          <w:p w:rsidR="00E712C4" w:rsidRDefault="000234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B17DD5">
              <w:rPr>
                <w:rFonts w:ascii="ＭＳ 明朝" w:eastAsia="ＭＳ 明朝" w:hAnsi="ＭＳ 明朝" w:hint="eastAsia"/>
              </w:rPr>
              <w:t>すべて</w:t>
            </w:r>
            <w:r>
              <w:rPr>
                <w:rFonts w:ascii="ＭＳ 明朝" w:eastAsia="ＭＳ 明朝" w:hAnsi="ＭＳ 明朝" w:hint="eastAsia"/>
              </w:rPr>
              <w:t>チェックをつけてください</w:t>
            </w:r>
          </w:p>
          <w:p w:rsidR="000234E1" w:rsidRDefault="000234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税務、警察、選挙活動に直接関係ありません</w:t>
            </w:r>
          </w:p>
          <w:p w:rsidR="000234E1" w:rsidRDefault="000234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B17DD5">
              <w:rPr>
                <w:rFonts w:ascii="ＭＳ 明朝" w:eastAsia="ＭＳ 明朝" w:hAnsi="ＭＳ 明朝" w:hint="eastAsia"/>
              </w:rPr>
              <w:t>調査で知り得た情報や秘密を守ることができます</w:t>
            </w:r>
          </w:p>
          <w:p w:rsidR="000234E1" w:rsidRDefault="000234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B17DD5">
              <w:rPr>
                <w:rFonts w:ascii="ＭＳ 明朝" w:eastAsia="ＭＳ 明朝" w:hAnsi="ＭＳ 明朝" w:hint="eastAsia"/>
              </w:rPr>
              <w:t>責任をもって調査員の事務を遂行できます</w:t>
            </w:r>
          </w:p>
        </w:tc>
      </w:tr>
    </w:tbl>
    <w:p w:rsidR="00BF6A55" w:rsidRDefault="00B17D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※この申込書に記入いただいた情報は、令和</w:t>
      </w:r>
      <w:r w:rsidR="00802E50">
        <w:rPr>
          <w:rFonts w:ascii="ＭＳ 明朝" w:eastAsia="ＭＳ 明朝" w:hAnsi="ＭＳ 明朝" w:hint="eastAsia"/>
        </w:rPr>
        <w:t>８年経済センサス活動調査</w:t>
      </w:r>
      <w:r>
        <w:rPr>
          <w:rFonts w:ascii="ＭＳ 明朝" w:eastAsia="ＭＳ 明朝" w:hAnsi="ＭＳ 明朝" w:hint="eastAsia"/>
        </w:rPr>
        <w:t>その他統計調査に関する事務において必要な場合に限り、利用させていただきます。</w:t>
      </w:r>
    </w:p>
    <w:p w:rsidR="00BF6A55" w:rsidRPr="00BF6A55" w:rsidRDefault="00BF6A55">
      <w:pPr>
        <w:rPr>
          <w:rFonts w:ascii="ＭＳ 明朝" w:eastAsia="ＭＳ 明朝" w:hAnsi="ＭＳ 明朝"/>
        </w:rPr>
      </w:pPr>
    </w:p>
    <w:sectPr w:rsidR="00BF6A55" w:rsidRPr="00BF6A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A29" w:rsidRDefault="00512A29" w:rsidP="00512A29">
      <w:r>
        <w:separator/>
      </w:r>
    </w:p>
  </w:endnote>
  <w:endnote w:type="continuationSeparator" w:id="0">
    <w:p w:rsidR="00512A29" w:rsidRDefault="00512A29" w:rsidP="0051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A29" w:rsidRDefault="00512A29" w:rsidP="00512A29">
      <w:r>
        <w:separator/>
      </w:r>
    </w:p>
  </w:footnote>
  <w:footnote w:type="continuationSeparator" w:id="0">
    <w:p w:rsidR="00512A29" w:rsidRDefault="00512A29" w:rsidP="00512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A7D"/>
    <w:multiLevelType w:val="hybridMultilevel"/>
    <w:tmpl w:val="EFA6595C"/>
    <w:lvl w:ilvl="0" w:tplc="4B58C2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FB0157"/>
    <w:multiLevelType w:val="hybridMultilevel"/>
    <w:tmpl w:val="7F0C7FB4"/>
    <w:lvl w:ilvl="0" w:tplc="378086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4D12E8"/>
    <w:multiLevelType w:val="hybridMultilevel"/>
    <w:tmpl w:val="EA2E8A8C"/>
    <w:lvl w:ilvl="0" w:tplc="8F16EC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8A4102"/>
    <w:multiLevelType w:val="hybridMultilevel"/>
    <w:tmpl w:val="61FEC6CE"/>
    <w:lvl w:ilvl="0" w:tplc="E730C5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FA1373"/>
    <w:multiLevelType w:val="hybridMultilevel"/>
    <w:tmpl w:val="4EB6F3F2"/>
    <w:lvl w:ilvl="0" w:tplc="2806E8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D00C42"/>
    <w:multiLevelType w:val="hybridMultilevel"/>
    <w:tmpl w:val="45426552"/>
    <w:lvl w:ilvl="0" w:tplc="08726C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03"/>
    <w:rsid w:val="000234E1"/>
    <w:rsid w:val="004131AC"/>
    <w:rsid w:val="00413C00"/>
    <w:rsid w:val="00512A29"/>
    <w:rsid w:val="0077040E"/>
    <w:rsid w:val="00802E50"/>
    <w:rsid w:val="00B17DD5"/>
    <w:rsid w:val="00BE5136"/>
    <w:rsid w:val="00BF6A55"/>
    <w:rsid w:val="00C23903"/>
    <w:rsid w:val="00D027E6"/>
    <w:rsid w:val="00E7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3847F6"/>
  <w15:chartTrackingRefBased/>
  <w15:docId w15:val="{A72CAAA7-AB8A-4587-8CFF-966E69D4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2C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7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7D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2A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2A29"/>
  </w:style>
  <w:style w:type="paragraph" w:styleId="a9">
    <w:name w:val="footer"/>
    <w:basedOn w:val="a"/>
    <w:link w:val="aa"/>
    <w:uiPriority w:val="99"/>
    <w:unhideWhenUsed/>
    <w:rsid w:val="00512A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総務企画課015</dc:creator>
  <cp:keywords/>
  <dc:description/>
  <cp:lastModifiedBy>総務企画課015</cp:lastModifiedBy>
  <cp:revision>6</cp:revision>
  <cp:lastPrinted>2025-04-24T03:04:00Z</cp:lastPrinted>
  <dcterms:created xsi:type="dcterms:W3CDTF">2025-04-24T01:54:00Z</dcterms:created>
  <dcterms:modified xsi:type="dcterms:W3CDTF">2026-03-11T00:15:00Z</dcterms:modified>
</cp:coreProperties>
</file>