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5EE" w:rsidRDefault="00C875EE"/>
    <w:p w:rsidR="00C875EE" w:rsidRDefault="00C875EE">
      <w:r>
        <w:rPr>
          <w:noProof/>
        </w:rPr>
        <mc:AlternateContent>
          <mc:Choice Requires="wps">
            <w:drawing>
              <wp:anchor distT="0" distB="0" distL="114300" distR="114300" simplePos="0" relativeHeight="251659264" behindDoc="0" locked="0" layoutInCell="1" allowOverlap="1" wp14:anchorId="02416BE3" wp14:editId="22D4900D">
                <wp:simplePos x="0" y="0"/>
                <wp:positionH relativeFrom="column">
                  <wp:posOffset>-130810</wp:posOffset>
                </wp:positionH>
                <wp:positionV relativeFrom="paragraph">
                  <wp:posOffset>2105025</wp:posOffset>
                </wp:positionV>
                <wp:extent cx="571500" cy="33274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571500" cy="3327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57C6" w:rsidRPr="00C875EE" w:rsidRDefault="006A57C6">
                            <w:pPr>
                              <w:rPr>
                                <w:sz w:val="36"/>
                                <w:szCs w:val="36"/>
                              </w:rPr>
                            </w:pPr>
                            <w:r w:rsidRPr="00C875EE">
                              <w:rPr>
                                <w:rFonts w:hint="eastAsia"/>
                                <w:sz w:val="36"/>
                                <w:szCs w:val="36"/>
                              </w:rPr>
                              <w:t>通　称　認　定　申　請　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16BE3" id="_x0000_t202" coordsize="21600,21600" o:spt="202" path="m,l,21600r21600,l21600,xe">
                <v:stroke joinstyle="miter"/>
                <v:path gradientshapeok="t" o:connecttype="rect"/>
              </v:shapetype>
              <v:shape id="テキスト ボックス 1" o:spid="_x0000_s1026" type="#_x0000_t202" style="position:absolute;left:0;text-align:left;margin-left:-10.3pt;margin-top:165.75pt;width:45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" fillcolor="white [3201]" stroked="f" strokeweight=".5pt">
                <v:textbox style="layout-flow:vertical-ideographic">
                  <w:txbxContent>
                    <w:p w:rsidR="006A57C6" w:rsidRPr="00C875EE" w:rsidRDefault="006A57C6">
                      <w:pPr>
                        <w:rPr>
                          <w:sz w:val="36"/>
                          <w:szCs w:val="36"/>
                        </w:rPr>
                      </w:pPr>
                      <w:r w:rsidRPr="00C875EE">
                        <w:rPr>
                          <w:rFonts w:hint="eastAsia"/>
                          <w:sz w:val="36"/>
                          <w:szCs w:val="36"/>
                        </w:rPr>
                        <w:t>通　称　認　定　申　請　書</w:t>
                      </w:r>
                    </w:p>
                  </w:txbxContent>
                </v:textbox>
              </v:shape>
            </w:pict>
          </mc:Fallback>
        </mc:AlternateContent>
      </w:r>
    </w:p>
    <w:p w:rsidR="00F75C64" w:rsidRDefault="00F75C64"/>
    <w:p w:rsidR="00C875EE" w:rsidRPr="00C90CB4" w:rsidRDefault="00C875EE" w:rsidP="00C90CB4">
      <w:pPr>
        <w:ind w:firstLineChars="800" w:firstLine="2240"/>
        <w:rPr>
          <w:sz w:val="28"/>
          <w:szCs w:val="28"/>
        </w:rPr>
      </w:pPr>
      <w:r w:rsidRPr="00C90CB4">
        <w:rPr>
          <w:sz w:val="28"/>
          <w:szCs w:val="28"/>
        </w:rPr>
        <w:ruby>
          <w:rubyPr>
            <w:rubyAlign w:val="distributeSpace"/>
            <w:hps w:val="12"/>
            <w:hpsRaise w:val="22"/>
            <w:hpsBaseText w:val="28"/>
            <w:lid w:val="ja-JP"/>
          </w:rubyPr>
          <w:rt>
            <w:r w:rsidR="00C875EE" w:rsidRPr="00C90CB4">
              <w:rPr>
                <w:rFonts w:ascii="ＭＳ 明朝" w:eastAsia="ＭＳ 明朝" w:hAnsi="ＭＳ 明朝" w:hint="eastAsia"/>
                <w:sz w:val="28"/>
                <w:szCs w:val="28"/>
              </w:rPr>
              <w:t>ふり</w:t>
            </w:r>
          </w:rt>
          <w:rubyBase>
            <w:r w:rsidR="00C875EE" w:rsidRPr="00C90CB4">
              <w:rPr>
                <w:rFonts w:hint="eastAsia"/>
                <w:sz w:val="28"/>
                <w:szCs w:val="28"/>
              </w:rPr>
              <w:t>候補者</w:t>
            </w:r>
          </w:rubyBase>
        </w:ruby>
      </w:r>
      <w:r w:rsidRPr="00C90CB4">
        <w:rPr>
          <w:sz w:val="28"/>
          <w:szCs w:val="28"/>
        </w:rPr>
        <w:ruby>
          <w:rubyPr>
            <w:rubyAlign w:val="distributeSpace"/>
            <w:hps w:val="12"/>
            <w:hpsRaise w:val="22"/>
            <w:hpsBaseText w:val="28"/>
            <w:lid w:val="ja-JP"/>
          </w:rubyPr>
          <w:rt>
            <w:r w:rsidR="00C875EE" w:rsidRPr="00C90CB4">
              <w:rPr>
                <w:rFonts w:ascii="ＭＳ 明朝" w:eastAsia="ＭＳ 明朝" w:hAnsi="ＭＳ 明朝" w:hint="eastAsia"/>
                <w:sz w:val="28"/>
                <w:szCs w:val="28"/>
              </w:rPr>
              <w:t>がな</w:t>
            </w:r>
          </w:rt>
          <w:rubyBase>
            <w:r w:rsidR="00C875EE" w:rsidRPr="00C90CB4">
              <w:rPr>
                <w:rFonts w:hint="eastAsia"/>
                <w:sz w:val="28"/>
                <w:szCs w:val="28"/>
              </w:rPr>
              <w:t>氏名</w:t>
            </w:r>
          </w:rubyBase>
        </w:ruby>
      </w:r>
      <w:r w:rsidRPr="00C90CB4">
        <w:rPr>
          <w:rFonts w:hint="eastAsia"/>
          <w:sz w:val="28"/>
          <w:szCs w:val="28"/>
        </w:rPr>
        <w:t xml:space="preserve">　　</w:t>
      </w:r>
    </w:p>
    <w:p w:rsidR="00C875EE" w:rsidRPr="00C90CB4" w:rsidRDefault="006A57C6" w:rsidP="006A57C6">
      <w:pPr>
        <w:ind w:firstLineChars="800" w:firstLine="2240"/>
        <w:rPr>
          <w:sz w:val="28"/>
          <w:szCs w:val="28"/>
        </w:rPr>
      </w:pPr>
      <w:r w:rsidRPr="006A57C6">
        <w:rPr>
          <w:spacing w:val="420"/>
          <w:kern w:val="0"/>
          <w:sz w:val="28"/>
          <w:szCs w:val="28"/>
          <w:fitText w:val="1400" w:id="2016096000"/>
        </w:rPr>
        <w:ruby>
          <w:rubyPr>
            <w:rubyAlign w:val="distributeSpace"/>
            <w:hps w:val="12"/>
            <w:hpsRaise w:val="26"/>
            <w:hpsBaseText w:val="28"/>
            <w:lid w:val="ja-JP"/>
          </w:rubyPr>
          <w:rt>
            <w:r w:rsidR="006A57C6" w:rsidRPr="006A57C6">
              <w:rPr>
                <w:rFonts w:ascii="ＭＳ 明朝" w:eastAsia="ＭＳ 明朝" w:hAnsi="ＭＳ 明朝" w:hint="eastAsia"/>
                <w:spacing w:val="420"/>
                <w:kern w:val="0"/>
                <w:sz w:val="12"/>
                <w:szCs w:val="28"/>
                <w:fitText w:val="1400" w:id="2016096000"/>
              </w:rPr>
              <w:t>ふりがな</w:t>
            </w:r>
          </w:rt>
          <w:rubyBase>
            <w:r w:rsidR="006A57C6" w:rsidRPr="006A57C6">
              <w:rPr>
                <w:rFonts w:hint="eastAsia"/>
                <w:spacing w:val="420"/>
                <w:kern w:val="0"/>
                <w:sz w:val="28"/>
                <w:szCs w:val="28"/>
                <w:fitText w:val="1400" w:id="2016096000"/>
              </w:rPr>
              <w:t>呼</w:t>
            </w:r>
            <w:r w:rsidR="006A57C6" w:rsidRPr="006A57C6">
              <w:rPr>
                <w:rFonts w:hint="eastAsia"/>
                <w:kern w:val="0"/>
                <w:sz w:val="28"/>
                <w:szCs w:val="28"/>
                <w:fitText w:val="1400" w:id="2016096000"/>
              </w:rPr>
              <w:t>称</w:t>
            </w:r>
          </w:rubyBase>
        </w:ruby>
      </w:r>
      <w:r w:rsidR="00C875EE" w:rsidRPr="00C90CB4">
        <w:rPr>
          <w:rFonts w:hint="eastAsia"/>
          <w:sz w:val="28"/>
          <w:szCs w:val="28"/>
        </w:rPr>
        <w:t xml:space="preserve">　　</w:t>
      </w:r>
    </w:p>
    <w:p w:rsidR="00C875EE" w:rsidRPr="00C90CB4" w:rsidRDefault="00A52ECD" w:rsidP="00C875EE">
      <w:pPr>
        <w:rPr>
          <w:sz w:val="28"/>
          <w:szCs w:val="28"/>
        </w:rPr>
      </w:pPr>
      <w:r>
        <w:rPr>
          <w:rFonts w:hint="eastAsia"/>
          <w:sz w:val="28"/>
          <w:szCs w:val="28"/>
        </w:rPr>
        <w:t xml:space="preserve">　</w:t>
      </w:r>
    </w:p>
    <w:p w:rsidR="00C875EE" w:rsidRPr="00C90CB4" w:rsidRDefault="00C875EE" w:rsidP="00C875EE">
      <w:pPr>
        <w:rPr>
          <w:sz w:val="28"/>
          <w:szCs w:val="28"/>
        </w:rPr>
      </w:pPr>
      <w:r w:rsidRPr="006D4669">
        <w:rPr>
          <w:rFonts w:hint="eastAsia"/>
          <w:sz w:val="28"/>
          <w:szCs w:val="28"/>
        </w:rPr>
        <w:t xml:space="preserve">　</w:t>
      </w:r>
      <w:r w:rsidR="00A52ECD">
        <w:rPr>
          <w:rFonts w:hint="eastAsia"/>
          <w:sz w:val="28"/>
          <w:szCs w:val="28"/>
        </w:rPr>
        <w:t>令和六年八月二十五</w:t>
      </w:r>
      <w:r w:rsidR="006A57C6" w:rsidRPr="006D4669">
        <w:rPr>
          <w:rFonts w:hint="eastAsia"/>
          <w:sz w:val="28"/>
          <w:szCs w:val="28"/>
        </w:rPr>
        <w:t>日執行の</w:t>
      </w:r>
      <w:smartTag w:uri="schemas-MSNCTYST-com/MSNCTYST" w:element="MSNCTYST">
        <w:smartTagPr>
          <w:attr w:name="Address" w:val="与論町"/>
          <w:attr w:name="AddressList" w:val="46:与論町;"/>
        </w:smartTagPr>
        <w:r w:rsidR="006A57C6" w:rsidRPr="006D4669">
          <w:rPr>
            <w:rFonts w:hint="eastAsia"/>
            <w:sz w:val="28"/>
            <w:szCs w:val="28"/>
          </w:rPr>
          <w:t>与論町</w:t>
        </w:r>
      </w:smartTag>
      <w:r w:rsidR="00A52ECD">
        <w:rPr>
          <w:rFonts w:hint="eastAsia"/>
          <w:sz w:val="28"/>
          <w:szCs w:val="28"/>
        </w:rPr>
        <w:t>議会議員</w:t>
      </w:r>
      <w:r w:rsidR="006A57C6" w:rsidRPr="006D4669">
        <w:rPr>
          <w:rFonts w:hint="eastAsia"/>
          <w:sz w:val="28"/>
          <w:szCs w:val="28"/>
        </w:rPr>
        <w:t>選挙</w:t>
      </w:r>
      <w:r w:rsidRPr="00C90CB4">
        <w:rPr>
          <w:rFonts w:hint="eastAsia"/>
          <w:sz w:val="28"/>
          <w:szCs w:val="28"/>
        </w:rPr>
        <w:t>において、公職選挙法施行令第八十九条第五項において準用する第八十八条第八項の規定により右の呼称を通称として認定されたく申請します。</w:t>
      </w:r>
    </w:p>
    <w:p w:rsidR="00C875EE" w:rsidRPr="00C90CB4" w:rsidRDefault="00C875EE" w:rsidP="00C875EE">
      <w:pPr>
        <w:rPr>
          <w:sz w:val="28"/>
          <w:szCs w:val="28"/>
        </w:rPr>
      </w:pPr>
      <w:r w:rsidRPr="00C90CB4">
        <w:rPr>
          <w:rFonts w:hint="eastAsia"/>
          <w:sz w:val="28"/>
          <w:szCs w:val="28"/>
        </w:rPr>
        <w:t xml:space="preserve">　　　</w:t>
      </w:r>
      <w:r w:rsidR="00A52ECD">
        <w:rPr>
          <w:rFonts w:hint="eastAsia"/>
          <w:sz w:val="28"/>
          <w:szCs w:val="28"/>
        </w:rPr>
        <w:t>令和　六</w:t>
      </w:r>
      <w:bookmarkStart w:id="0" w:name="_GoBack"/>
      <w:bookmarkEnd w:id="0"/>
      <w:r w:rsidR="006A57C6">
        <w:rPr>
          <w:rFonts w:hint="eastAsia"/>
          <w:sz w:val="28"/>
          <w:szCs w:val="28"/>
        </w:rPr>
        <w:t xml:space="preserve">　年　</w:t>
      </w:r>
      <w:r w:rsidR="006A57C6">
        <w:rPr>
          <w:rFonts w:hint="eastAsia"/>
          <w:color w:val="FF0000"/>
          <w:sz w:val="28"/>
          <w:szCs w:val="28"/>
        </w:rPr>
        <w:t xml:space="preserve">　</w:t>
      </w:r>
      <w:r w:rsidR="006A57C6">
        <w:rPr>
          <w:rFonts w:hint="eastAsia"/>
          <w:sz w:val="28"/>
          <w:szCs w:val="28"/>
        </w:rPr>
        <w:t xml:space="preserve">　月　</w:t>
      </w:r>
      <w:r w:rsidR="006A57C6">
        <w:rPr>
          <w:rFonts w:hint="eastAsia"/>
          <w:color w:val="FF0000"/>
          <w:sz w:val="28"/>
          <w:szCs w:val="28"/>
        </w:rPr>
        <w:t xml:space="preserve">　</w:t>
      </w:r>
      <w:r w:rsidR="006A57C6">
        <w:rPr>
          <w:rFonts w:hint="eastAsia"/>
          <w:sz w:val="28"/>
          <w:szCs w:val="28"/>
        </w:rPr>
        <w:t xml:space="preserve">　日</w:t>
      </w:r>
    </w:p>
    <w:p w:rsidR="00C90CB4" w:rsidRPr="00C90CB4" w:rsidRDefault="00C90CB4" w:rsidP="00C875EE">
      <w:pPr>
        <w:rPr>
          <w:sz w:val="28"/>
          <w:szCs w:val="28"/>
        </w:rPr>
      </w:pPr>
    </w:p>
    <w:p w:rsidR="00C90CB4" w:rsidRPr="006A57C6" w:rsidRDefault="00C90CB4" w:rsidP="00C875EE">
      <w:pPr>
        <w:rPr>
          <w:sz w:val="28"/>
          <w:szCs w:val="28"/>
        </w:rPr>
      </w:pPr>
      <w:r w:rsidRPr="00C90CB4">
        <w:rPr>
          <w:rFonts w:hint="eastAsia"/>
          <w:sz w:val="28"/>
          <w:szCs w:val="28"/>
        </w:rPr>
        <w:t xml:space="preserve">　　　　　　　　　　　　</w:t>
      </w:r>
      <w:r w:rsidR="006A57C6">
        <w:rPr>
          <w:rFonts w:hint="eastAsia"/>
          <w:sz w:val="28"/>
          <w:szCs w:val="28"/>
        </w:rPr>
        <w:t xml:space="preserve">　　　　住</w:t>
      </w:r>
      <w:r w:rsidR="006A57C6" w:rsidRPr="006A57C6">
        <w:rPr>
          <w:rFonts w:hint="eastAsia"/>
          <w:sz w:val="28"/>
          <w:szCs w:val="28"/>
        </w:rPr>
        <w:t xml:space="preserve">　所　　鹿児島県大島郡与論町大字　　　　　　　　番地</w:t>
      </w:r>
    </w:p>
    <w:p w:rsidR="00C90CB4" w:rsidRPr="006A57C6" w:rsidRDefault="00C90CB4" w:rsidP="00C875EE">
      <w:pPr>
        <w:rPr>
          <w:sz w:val="28"/>
          <w:szCs w:val="28"/>
        </w:rPr>
      </w:pPr>
      <w:r w:rsidRPr="006A57C6">
        <w:rPr>
          <w:rFonts w:hint="eastAsia"/>
          <w:sz w:val="28"/>
          <w:szCs w:val="28"/>
        </w:rPr>
        <w:t xml:space="preserve">　　　　　　　　　　　　　　　　</w:t>
      </w:r>
      <w:r w:rsidR="006A57C6" w:rsidRPr="006A57C6">
        <w:rPr>
          <w:rFonts w:hint="eastAsia"/>
          <w:sz w:val="28"/>
          <w:szCs w:val="28"/>
        </w:rPr>
        <w:t>氏　名</w:t>
      </w:r>
      <w:r w:rsidRPr="006A57C6">
        <w:rPr>
          <w:rFonts w:hint="eastAsia"/>
          <w:sz w:val="28"/>
          <w:szCs w:val="28"/>
        </w:rPr>
        <w:t xml:space="preserve">　　</w:t>
      </w:r>
      <w:r w:rsidR="006A57C6" w:rsidRPr="006A57C6">
        <w:rPr>
          <w:rFonts w:hint="eastAsia"/>
          <w:sz w:val="28"/>
          <w:szCs w:val="28"/>
        </w:rPr>
        <w:t xml:space="preserve">　　　　　　　　　　　　　　　　　　　　印</w:t>
      </w:r>
    </w:p>
    <w:p w:rsidR="00C90CB4" w:rsidRPr="00C90CB4" w:rsidRDefault="00C90CB4" w:rsidP="00C875EE">
      <w:pPr>
        <w:rPr>
          <w:color w:val="FF0000"/>
          <w:sz w:val="28"/>
          <w:szCs w:val="28"/>
        </w:rPr>
      </w:pPr>
    </w:p>
    <w:p w:rsidR="00C90CB4" w:rsidRPr="006A57C6" w:rsidRDefault="00C90CB4" w:rsidP="00C875EE">
      <w:pPr>
        <w:rPr>
          <w:sz w:val="28"/>
          <w:szCs w:val="28"/>
        </w:rPr>
      </w:pPr>
      <w:r w:rsidRPr="00C90CB4">
        <w:rPr>
          <w:rFonts w:hint="eastAsia"/>
          <w:color w:val="FF0000"/>
          <w:sz w:val="28"/>
          <w:szCs w:val="28"/>
        </w:rPr>
        <w:t xml:space="preserve">　　　　　　　</w:t>
      </w:r>
      <w:r w:rsidR="00A52ECD">
        <w:rPr>
          <w:rFonts w:hint="eastAsia"/>
          <w:sz w:val="28"/>
          <w:szCs w:val="28"/>
        </w:rPr>
        <w:t>与論町議会議員</w:t>
      </w:r>
      <w:r w:rsidRPr="006A57C6">
        <w:rPr>
          <w:rFonts w:hint="eastAsia"/>
          <w:sz w:val="28"/>
          <w:szCs w:val="28"/>
        </w:rPr>
        <w:t xml:space="preserve">選挙選挙長　　</w:t>
      </w:r>
      <w:r w:rsidR="00ED387A">
        <w:rPr>
          <w:rFonts w:hint="eastAsia"/>
          <w:sz w:val="28"/>
          <w:szCs w:val="28"/>
        </w:rPr>
        <w:t>港　沢勝</w:t>
      </w:r>
      <w:r w:rsidRPr="006A57C6">
        <w:rPr>
          <w:rFonts w:hint="eastAsia"/>
          <w:sz w:val="28"/>
          <w:szCs w:val="28"/>
        </w:rPr>
        <w:t xml:space="preserve">　　殿　</w:t>
      </w:r>
    </w:p>
    <w:sectPr w:rsidR="00C90CB4" w:rsidRPr="006A57C6" w:rsidSect="00C875EE">
      <w:pgSz w:w="11907" w:h="16840"/>
      <w:pgMar w:top="1985" w:right="1701"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87A" w:rsidRDefault="00ED387A" w:rsidP="00ED387A">
      <w:r>
        <w:separator/>
      </w:r>
    </w:p>
  </w:endnote>
  <w:endnote w:type="continuationSeparator" w:id="0">
    <w:p w:rsidR="00ED387A" w:rsidRDefault="00ED387A" w:rsidP="00ED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87A" w:rsidRDefault="00ED387A" w:rsidP="00ED387A">
      <w:r>
        <w:separator/>
      </w:r>
    </w:p>
  </w:footnote>
  <w:footnote w:type="continuationSeparator" w:id="0">
    <w:p w:rsidR="00ED387A" w:rsidRDefault="00ED387A" w:rsidP="00ED3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5EE"/>
    <w:rsid w:val="00310EF7"/>
    <w:rsid w:val="005457BB"/>
    <w:rsid w:val="006A57C6"/>
    <w:rsid w:val="006D4669"/>
    <w:rsid w:val="00984A31"/>
    <w:rsid w:val="00A52ECD"/>
    <w:rsid w:val="00C875EE"/>
    <w:rsid w:val="00C90CB4"/>
    <w:rsid w:val="00ED387A"/>
    <w:rsid w:val="00F75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4:docId w14:val="1A5A4C03"/>
  <w15:docId w15:val="{9381B5CE-8D3F-4BA7-9CA9-D69D3B00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0CB4"/>
  </w:style>
  <w:style w:type="character" w:customStyle="1" w:styleId="a4">
    <w:name w:val="日付 (文字)"/>
    <w:basedOn w:val="a0"/>
    <w:link w:val="a3"/>
    <w:uiPriority w:val="99"/>
    <w:semiHidden/>
    <w:rsid w:val="00C90CB4"/>
  </w:style>
  <w:style w:type="paragraph" w:styleId="a5">
    <w:name w:val="header"/>
    <w:basedOn w:val="a"/>
    <w:link w:val="a6"/>
    <w:uiPriority w:val="99"/>
    <w:unhideWhenUsed/>
    <w:rsid w:val="00ED387A"/>
    <w:pPr>
      <w:tabs>
        <w:tab w:val="center" w:pos="4252"/>
        <w:tab w:val="right" w:pos="8504"/>
      </w:tabs>
      <w:snapToGrid w:val="0"/>
    </w:pPr>
  </w:style>
  <w:style w:type="character" w:customStyle="1" w:styleId="a6">
    <w:name w:val="ヘッダー (文字)"/>
    <w:basedOn w:val="a0"/>
    <w:link w:val="a5"/>
    <w:uiPriority w:val="99"/>
    <w:rsid w:val="00ED387A"/>
  </w:style>
  <w:style w:type="paragraph" w:styleId="a7">
    <w:name w:val="footer"/>
    <w:basedOn w:val="a"/>
    <w:link w:val="a8"/>
    <w:uiPriority w:val="99"/>
    <w:unhideWhenUsed/>
    <w:rsid w:val="00ED387A"/>
    <w:pPr>
      <w:tabs>
        <w:tab w:val="center" w:pos="4252"/>
        <w:tab w:val="right" w:pos="8504"/>
      </w:tabs>
      <w:snapToGrid w:val="0"/>
    </w:pPr>
  </w:style>
  <w:style w:type="character" w:customStyle="1" w:styleId="a8">
    <w:name w:val="フッター (文字)"/>
    <w:basedOn w:val="a0"/>
    <w:link w:val="a7"/>
    <w:uiPriority w:val="99"/>
    <w:rsid w:val="00ED3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vert="eaVert"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0F2C0-7990-4DEC-A0AD-42A7880E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総務企画課003</dc:creator>
  <cp:lastModifiedBy>選挙管理委員会001</cp:lastModifiedBy>
  <cp:revision>4</cp:revision>
  <cp:lastPrinted>2015-06-17T01:38:00Z</cp:lastPrinted>
  <dcterms:created xsi:type="dcterms:W3CDTF">2023-07-25T04:06:00Z</dcterms:created>
  <dcterms:modified xsi:type="dcterms:W3CDTF">2024-07-03T00:21:00Z</dcterms:modified>
</cp:coreProperties>
</file>