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BA" w:rsidRPr="00CA7564" w:rsidRDefault="00BB521E" w:rsidP="00CA7564">
      <w:pPr>
        <w:jc w:val="center"/>
        <w:rPr>
          <w:rFonts w:ascii="ＭＳ Ｐ明朝" w:eastAsia="ＭＳ Ｐ明朝" w:hAnsi="ＭＳ Ｐ明朝"/>
          <w:sz w:val="36"/>
          <w:szCs w:val="36"/>
        </w:rPr>
      </w:pPr>
      <w:r w:rsidRPr="00CA7564">
        <w:rPr>
          <w:rFonts w:ascii="ＭＳ Ｐ明朝" w:eastAsia="ＭＳ Ｐ明朝" w:hAnsi="ＭＳ Ｐ明朝" w:hint="eastAsia"/>
          <w:sz w:val="36"/>
          <w:szCs w:val="36"/>
        </w:rPr>
        <w:t>建設工事請負契約書</w:t>
      </w:r>
    </w:p>
    <w:p w:rsidR="00BB521E" w:rsidRPr="00373D57" w:rsidRDefault="00BB521E" w:rsidP="002669DE">
      <w:pPr>
        <w:ind w:left="22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１</w:t>
      </w:r>
      <w:r w:rsidR="00597C00">
        <w:rPr>
          <w:rFonts w:ascii="ＭＳ Ｐ明朝" w:eastAsia="ＭＳ Ｐ明朝" w:hAnsi="ＭＳ Ｐ明朝" w:hint="eastAsia"/>
          <w:sz w:val="22"/>
        </w:rPr>
        <w:t xml:space="preserve">　　</w:t>
      </w:r>
      <w:r w:rsidRPr="00CC50EE">
        <w:rPr>
          <w:rFonts w:ascii="ＭＳ Ｐ明朝" w:eastAsia="ＭＳ Ｐ明朝" w:hAnsi="ＭＳ Ｐ明朝" w:hint="eastAsia"/>
          <w:spacing w:val="62"/>
          <w:kern w:val="0"/>
          <w:sz w:val="22"/>
          <w:fitText w:val="908" w:id="-1210917120"/>
        </w:rPr>
        <w:t>工事</w:t>
      </w:r>
      <w:r w:rsidRPr="00CC50EE">
        <w:rPr>
          <w:rFonts w:ascii="ＭＳ Ｐ明朝" w:eastAsia="ＭＳ Ｐ明朝" w:hAnsi="ＭＳ Ｐ明朝" w:hint="eastAsia"/>
          <w:kern w:val="0"/>
          <w:sz w:val="22"/>
          <w:fitText w:val="908" w:id="-1210917120"/>
        </w:rPr>
        <w:t>名</w:t>
      </w:r>
      <w:r w:rsidR="00CC50EE">
        <w:rPr>
          <w:rFonts w:ascii="ＭＳ Ｐ明朝" w:eastAsia="ＭＳ Ｐ明朝" w:hAnsi="ＭＳ Ｐ明朝" w:hint="eastAsia"/>
          <w:sz w:val="22"/>
        </w:rPr>
        <w:t xml:space="preserve">　　　　　　　　　　　　　　　　　　　　　　　　　　　　　　　　　　　　　　　　　　</w:t>
      </w:r>
    </w:p>
    <w:p w:rsidR="00BB521E" w:rsidRPr="00373D57" w:rsidRDefault="00BB521E" w:rsidP="002669DE">
      <w:pPr>
        <w:ind w:left="22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２</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工事場所</w:t>
      </w:r>
      <w:r w:rsidR="00CC50EE">
        <w:rPr>
          <w:rFonts w:ascii="ＭＳ Ｐ明朝" w:eastAsia="ＭＳ Ｐ明朝" w:hAnsi="ＭＳ Ｐ明朝" w:hint="eastAsia"/>
          <w:sz w:val="22"/>
        </w:rPr>
        <w:t xml:space="preserve">　　　　　　　　　　　　　　　　　　　　　　　　　　　　　　　　　　　　　　</w:t>
      </w:r>
    </w:p>
    <w:p w:rsidR="00BB521E" w:rsidRPr="00373D57" w:rsidRDefault="00BB521E" w:rsidP="002669DE">
      <w:pPr>
        <w:ind w:left="22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３</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工</w:t>
      </w:r>
      <w:r w:rsidR="00597C00">
        <w:rPr>
          <w:rFonts w:ascii="ＭＳ Ｐ明朝" w:eastAsia="ＭＳ Ｐ明朝" w:hAnsi="ＭＳ Ｐ明朝" w:hint="eastAsia"/>
          <w:sz w:val="22"/>
        </w:rPr>
        <w:t xml:space="preserve"> </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期</w:t>
      </w:r>
      <w:r w:rsidR="00CC50EE">
        <w:rPr>
          <w:rFonts w:ascii="ＭＳ Ｐ明朝" w:eastAsia="ＭＳ Ｐ明朝" w:hAnsi="ＭＳ Ｐ明朝" w:hint="eastAsia"/>
          <w:sz w:val="22"/>
        </w:rPr>
        <w:t xml:space="preserve">　　　　</w:t>
      </w:r>
      <w:r w:rsidR="00597C00">
        <w:rPr>
          <w:rFonts w:ascii="ＭＳ Ｐ明朝" w:eastAsia="ＭＳ Ｐ明朝" w:hAnsi="ＭＳ Ｐ明朝" w:hint="eastAsia"/>
          <w:sz w:val="22"/>
        </w:rPr>
        <w:t xml:space="preserve">　　</w:t>
      </w:r>
      <w:r w:rsidRPr="00373D57">
        <w:rPr>
          <w:rFonts w:ascii="ＭＳ Ｐ明朝" w:eastAsia="ＭＳ Ｐ明朝" w:hAnsi="ＭＳ Ｐ明朝" w:hint="eastAsia"/>
          <w:sz w:val="22"/>
        </w:rPr>
        <w:t>自</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年</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月</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日</w:t>
      </w:r>
    </w:p>
    <w:p w:rsidR="00BB521E" w:rsidRPr="00373D57" w:rsidRDefault="00BB521E" w:rsidP="002669DE">
      <w:pPr>
        <w:ind w:leftChars="100" w:left="210" w:firstLineChars="2800" w:firstLine="6160"/>
        <w:jc w:val="left"/>
        <w:rPr>
          <w:rFonts w:ascii="ＭＳ Ｐ明朝" w:eastAsia="ＭＳ Ｐ明朝" w:hAnsi="ＭＳ Ｐ明朝"/>
          <w:sz w:val="22"/>
        </w:rPr>
      </w:pPr>
      <w:r w:rsidRPr="00373D57">
        <w:rPr>
          <w:rFonts w:ascii="ＭＳ Ｐ明朝" w:eastAsia="ＭＳ Ｐ明朝" w:hAnsi="ＭＳ Ｐ明朝" w:hint="eastAsia"/>
          <w:sz w:val="22"/>
        </w:rPr>
        <w:t>日間</w:t>
      </w:r>
    </w:p>
    <w:p w:rsidR="00BB521E" w:rsidRPr="00373D57" w:rsidRDefault="00BB521E" w:rsidP="00597C00">
      <w:pPr>
        <w:ind w:firstLineChars="1000" w:firstLine="2200"/>
        <w:jc w:val="left"/>
        <w:rPr>
          <w:rFonts w:ascii="ＭＳ Ｐ明朝" w:eastAsia="ＭＳ Ｐ明朝" w:hAnsi="ＭＳ Ｐ明朝"/>
          <w:sz w:val="22"/>
        </w:rPr>
      </w:pPr>
      <w:r w:rsidRPr="00373D57">
        <w:rPr>
          <w:rFonts w:ascii="ＭＳ Ｐ明朝" w:eastAsia="ＭＳ Ｐ明朝" w:hAnsi="ＭＳ Ｐ明朝" w:hint="eastAsia"/>
          <w:sz w:val="22"/>
        </w:rPr>
        <w:t>至</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年</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月</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日</w:t>
      </w:r>
    </w:p>
    <w:p w:rsidR="00373D57" w:rsidRPr="00373D57" w:rsidRDefault="002669DE" w:rsidP="002D79CA">
      <w:pPr>
        <w:ind w:left="220" w:hangingChars="100" w:hanging="220"/>
        <w:jc w:val="left"/>
        <w:rPr>
          <w:rFonts w:ascii="ＭＳ Ｐ明朝" w:eastAsia="ＭＳ Ｐ明朝" w:hAnsi="ＭＳ Ｐ明朝"/>
          <w:sz w:val="22"/>
          <w:u w:val="single"/>
        </w:rPr>
      </w:pPr>
      <w:r w:rsidRPr="00373D57">
        <w:rPr>
          <w:rFonts w:ascii="ＭＳ Ｐ明朝" w:eastAsia="ＭＳ Ｐ明朝" w:hAnsi="ＭＳ Ｐ明朝"/>
          <w:noProof/>
          <w:sz w:val="22"/>
        </w:rPr>
        <mc:AlternateContent>
          <mc:Choice Requires="wps">
            <w:drawing>
              <wp:anchor distT="0" distB="0" distL="114300" distR="114300" simplePos="0" relativeHeight="251661312" behindDoc="0" locked="0" layoutInCell="1" allowOverlap="1" wp14:anchorId="5205F65F" wp14:editId="49C986EF">
                <wp:simplePos x="0" y="0"/>
                <wp:positionH relativeFrom="margin">
                  <wp:posOffset>-103402</wp:posOffset>
                </wp:positionH>
                <wp:positionV relativeFrom="paragraph">
                  <wp:posOffset>200039</wp:posOffset>
                </wp:positionV>
                <wp:extent cx="6114725" cy="499435"/>
                <wp:effectExtent l="0" t="0" r="19685" b="1524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725" cy="49943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DEE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8.15pt;margin-top:15.75pt;width:481.45pt;height:3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" strokeweight=".25pt">
                <v:textbox inset="5.85pt,.7pt,5.85pt,.7pt"/>
                <w10:wrap anchorx="margin"/>
              </v:shape>
            </w:pict>
          </mc:Fallback>
        </mc:AlternateContent>
      </w:r>
      <w:r w:rsidR="00BB521E" w:rsidRPr="00373D57">
        <w:rPr>
          <w:rFonts w:ascii="ＭＳ Ｐ明朝" w:eastAsia="ＭＳ Ｐ明朝" w:hAnsi="ＭＳ Ｐ明朝" w:hint="eastAsia"/>
          <w:sz w:val="22"/>
        </w:rPr>
        <w:t>４</w:t>
      </w:r>
      <w:r w:rsidR="00597C00">
        <w:rPr>
          <w:rFonts w:ascii="ＭＳ Ｐ明朝" w:eastAsia="ＭＳ Ｐ明朝" w:hAnsi="ＭＳ Ｐ明朝" w:hint="eastAsia"/>
          <w:sz w:val="22"/>
        </w:rPr>
        <w:t xml:space="preserve">　　</w:t>
      </w:r>
      <w:r w:rsidR="00BB521E" w:rsidRPr="00373D57">
        <w:rPr>
          <w:rFonts w:ascii="ＭＳ Ｐ明朝" w:eastAsia="ＭＳ Ｐ明朝" w:hAnsi="ＭＳ Ｐ明朝" w:hint="eastAsia"/>
          <w:sz w:val="22"/>
        </w:rPr>
        <w:t>請負代金額</w:t>
      </w:r>
      <w:r w:rsidR="00CC50EE">
        <w:rPr>
          <w:rFonts w:ascii="ＭＳ Ｐ明朝" w:eastAsia="ＭＳ Ｐ明朝" w:hAnsi="ＭＳ Ｐ明朝" w:hint="eastAsia"/>
          <w:sz w:val="22"/>
        </w:rPr>
        <w:t xml:space="preserve">　　　　　　　　　　　　　　</w:t>
      </w:r>
      <w:r w:rsidR="00BB521E" w:rsidRPr="00373D57">
        <w:rPr>
          <w:rFonts w:ascii="ＭＳ Ｐ明朝" w:eastAsia="ＭＳ Ｐ明朝" w:hAnsi="ＭＳ Ｐ明朝" w:hint="eastAsia"/>
          <w:sz w:val="22"/>
          <w:u w:val="single"/>
        </w:rPr>
        <w:t>一金</w:t>
      </w:r>
      <w:r w:rsidR="00CC50EE">
        <w:rPr>
          <w:rFonts w:ascii="ＭＳ Ｐ明朝" w:eastAsia="ＭＳ Ｐ明朝" w:hAnsi="ＭＳ Ｐ明朝" w:hint="eastAsia"/>
          <w:sz w:val="22"/>
          <w:u w:val="single"/>
        </w:rPr>
        <w:t xml:space="preserve">　　　　　　　　　　　　　　　　　　　　</w:t>
      </w:r>
    </w:p>
    <w:p w:rsidR="00373D57" w:rsidRDefault="00BB521E" w:rsidP="002D79CA">
      <w:pPr>
        <w:ind w:left="220" w:hangingChars="100" w:hanging="220"/>
        <w:jc w:val="left"/>
        <w:rPr>
          <w:rFonts w:ascii="ＭＳ Ｐ明朝" w:eastAsia="ＭＳ Ｐ明朝" w:hAnsi="ＭＳ Ｐ明朝"/>
          <w:sz w:val="22"/>
          <w:u w:val="single"/>
        </w:rPr>
      </w:pPr>
      <w:r w:rsidRPr="00373D57">
        <w:rPr>
          <w:rFonts w:ascii="ＭＳ Ｐ明朝" w:eastAsia="ＭＳ Ｐ明朝" w:hAnsi="ＭＳ Ｐ明朝" w:hint="eastAsia"/>
          <w:sz w:val="22"/>
        </w:rPr>
        <w:t>うち取引に係る消費税及び地方消費税の額</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一金</w:t>
      </w:r>
      <w:r w:rsidR="00CC50EE">
        <w:rPr>
          <w:rFonts w:ascii="ＭＳ Ｐ明朝" w:eastAsia="ＭＳ Ｐ明朝" w:hAnsi="ＭＳ Ｐ明朝" w:hint="eastAsia"/>
          <w:sz w:val="22"/>
          <w:u w:val="single"/>
        </w:rPr>
        <w:t xml:space="preserve">　　　　　　　　　　　　　　　　　　　　　　</w:t>
      </w:r>
    </w:p>
    <w:p w:rsidR="00373D57" w:rsidRDefault="00BB521E" w:rsidP="002D79CA">
      <w:pPr>
        <w:ind w:left="22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「取引に係る消費税及び地方消費税の額」は</w:t>
      </w:r>
      <w:r w:rsidR="00FD756A">
        <w:rPr>
          <w:rFonts w:ascii="ＭＳ Ｐ明朝" w:eastAsia="ＭＳ Ｐ明朝" w:hAnsi="ＭＳ Ｐ明朝" w:hint="eastAsia"/>
          <w:sz w:val="22"/>
        </w:rPr>
        <w:t>，</w:t>
      </w:r>
      <w:r w:rsidRPr="00373D57">
        <w:rPr>
          <w:rFonts w:ascii="ＭＳ Ｐ明朝" w:eastAsia="ＭＳ Ｐ明朝" w:hAnsi="ＭＳ Ｐ明朝" w:hint="eastAsia"/>
          <w:sz w:val="22"/>
        </w:rPr>
        <w:t>請負代金額に</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を乗じて得た額である。</w:t>
      </w:r>
    </w:p>
    <w:p w:rsidR="00BB521E" w:rsidRPr="00373D57" w:rsidRDefault="00BB521E" w:rsidP="002669DE">
      <w:pPr>
        <w:spacing w:line="360" w:lineRule="auto"/>
        <w:ind w:left="22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５</w:t>
      </w:r>
      <w:r w:rsidR="00597C00">
        <w:rPr>
          <w:rFonts w:ascii="ＭＳ Ｐ明朝" w:eastAsia="ＭＳ Ｐ明朝" w:hAnsi="ＭＳ Ｐ明朝" w:hint="eastAsia"/>
          <w:sz w:val="22"/>
        </w:rPr>
        <w:t xml:space="preserve">　　</w:t>
      </w:r>
      <w:r w:rsidRPr="00373D57">
        <w:rPr>
          <w:rFonts w:ascii="ＭＳ Ｐ明朝" w:eastAsia="ＭＳ Ｐ明朝" w:hAnsi="ＭＳ Ｐ明朝" w:hint="eastAsia"/>
          <w:sz w:val="22"/>
        </w:rPr>
        <w:t>契約保証金</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u w:val="single"/>
        </w:rPr>
        <w:t>一金</w:t>
      </w:r>
      <w:r w:rsidR="00CC50EE">
        <w:rPr>
          <w:rFonts w:ascii="ＭＳ Ｐ明朝" w:eastAsia="ＭＳ Ｐ明朝" w:hAnsi="ＭＳ Ｐ明朝" w:hint="eastAsia"/>
          <w:sz w:val="22"/>
          <w:u w:val="single"/>
        </w:rPr>
        <w:t xml:space="preserve">　　　　　　　　　　　　　　　　　　　　　　</w:t>
      </w:r>
    </w:p>
    <w:p w:rsidR="00BB521E" w:rsidRPr="00373D57" w:rsidRDefault="00BB521E" w:rsidP="002D79CA">
      <w:pPr>
        <w:ind w:left="22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６</w:t>
      </w:r>
      <w:r w:rsidR="00597C00">
        <w:rPr>
          <w:rFonts w:ascii="ＭＳ Ｐ明朝" w:eastAsia="ＭＳ Ｐ明朝" w:hAnsi="ＭＳ Ｐ明朝" w:hint="eastAsia"/>
          <w:sz w:val="22"/>
        </w:rPr>
        <w:t xml:space="preserve">　　</w:t>
      </w:r>
      <w:r w:rsidRPr="00373D57">
        <w:rPr>
          <w:rFonts w:ascii="ＭＳ Ｐ明朝" w:eastAsia="ＭＳ Ｐ明朝" w:hAnsi="ＭＳ Ｐ明朝" w:hint="eastAsia"/>
          <w:sz w:val="22"/>
        </w:rPr>
        <w:t>解体工事に要する費用等</w:t>
      </w:r>
      <w:r w:rsidR="00CC50EE">
        <w:rPr>
          <w:rFonts w:ascii="ＭＳ Ｐ明朝" w:eastAsia="ＭＳ Ｐ明朝" w:hAnsi="ＭＳ Ｐ明朝" w:hint="eastAsia"/>
          <w:sz w:val="22"/>
        </w:rPr>
        <w:t xml:space="preserve">　　　　　　　　　　　　</w:t>
      </w:r>
      <w:r w:rsidR="00DA7766" w:rsidRPr="00373D57">
        <w:rPr>
          <w:rFonts w:ascii="ＭＳ Ｐ明朝" w:eastAsia="ＭＳ Ｐ明朝" w:hAnsi="ＭＳ Ｐ明朝" w:hint="eastAsia"/>
          <w:sz w:val="22"/>
        </w:rPr>
        <w:t>別紙</w:t>
      </w:r>
      <w:r w:rsidR="003B34F2">
        <w:rPr>
          <w:rFonts w:ascii="ＭＳ Ｐ明朝" w:eastAsia="ＭＳ Ｐ明朝" w:hAnsi="ＭＳ Ｐ明朝" w:hint="eastAsia"/>
          <w:sz w:val="22"/>
        </w:rPr>
        <w:t>（1</w:t>
      </w:r>
      <w:r w:rsidR="006A349D">
        <w:rPr>
          <w:rFonts w:ascii="ＭＳ Ｐ明朝" w:eastAsia="ＭＳ Ｐ明朝" w:hAnsi="ＭＳ Ｐ明朝" w:hint="eastAsia"/>
          <w:sz w:val="22"/>
        </w:rPr>
        <w:t>または</w:t>
      </w:r>
      <w:r w:rsidR="003B34F2">
        <w:rPr>
          <w:rFonts w:ascii="ＭＳ Ｐ明朝" w:eastAsia="ＭＳ Ｐ明朝" w:hAnsi="ＭＳ Ｐ明朝" w:hint="eastAsia"/>
          <w:sz w:val="22"/>
        </w:rPr>
        <w:t>2</w:t>
      </w:r>
      <w:r w:rsidR="00AC5B6B">
        <w:rPr>
          <w:rFonts w:ascii="ＭＳ Ｐ明朝" w:eastAsia="ＭＳ Ｐ明朝" w:hAnsi="ＭＳ Ｐ明朝" w:hint="eastAsia"/>
          <w:sz w:val="22"/>
        </w:rPr>
        <w:t>）</w:t>
      </w:r>
      <w:r w:rsidR="00DA7766" w:rsidRPr="00373D57">
        <w:rPr>
          <w:rFonts w:ascii="ＭＳ Ｐ明朝" w:eastAsia="ＭＳ Ｐ明朝" w:hAnsi="ＭＳ Ｐ明朝" w:hint="eastAsia"/>
          <w:sz w:val="22"/>
        </w:rPr>
        <w:t>のとおり</w:t>
      </w:r>
    </w:p>
    <w:p w:rsidR="00BB521E" w:rsidRPr="00373D57" w:rsidRDefault="00BB521E" w:rsidP="002D79CA">
      <w:pPr>
        <w:ind w:left="22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７</w:t>
      </w:r>
      <w:r w:rsidR="00597C00">
        <w:rPr>
          <w:rFonts w:ascii="ＭＳ Ｐ明朝" w:eastAsia="ＭＳ Ｐ明朝" w:hAnsi="ＭＳ Ｐ明朝" w:hint="eastAsia"/>
          <w:sz w:val="22"/>
        </w:rPr>
        <w:t xml:space="preserve">　　</w:t>
      </w:r>
      <w:r w:rsidRPr="00373D57">
        <w:rPr>
          <w:rFonts w:ascii="ＭＳ Ｐ明朝" w:eastAsia="ＭＳ Ｐ明朝" w:hAnsi="ＭＳ Ｐ明朝" w:hint="eastAsia"/>
          <w:sz w:val="22"/>
        </w:rPr>
        <w:t>建設発生土の搬出先等</w:t>
      </w:r>
    </w:p>
    <w:p w:rsidR="00BB521E" w:rsidRPr="00373D57" w:rsidRDefault="00BB521E" w:rsidP="002669DE">
      <w:pPr>
        <w:pStyle w:val="a3"/>
        <w:wordWrap/>
        <w:spacing w:line="300" w:lineRule="exact"/>
        <w:ind w:leftChars="100" w:left="210" w:firstLineChars="100" w:firstLine="220"/>
        <w:rPr>
          <w:rFonts w:ascii="ＭＳ Ｐ明朝" w:eastAsia="ＭＳ Ｐ明朝" w:hint="default"/>
          <w:color w:val="auto"/>
          <w:sz w:val="22"/>
        </w:rPr>
      </w:pPr>
      <w:r w:rsidRPr="00373D57">
        <w:rPr>
          <w:rFonts w:ascii="ＭＳ Ｐ明朝" w:eastAsia="ＭＳ Ｐ明朝"/>
          <w:color w:val="auto"/>
          <w:sz w:val="22"/>
        </w:rPr>
        <w:t>建設発生土の搬出先については仕様書に定めるとおり</w:t>
      </w:r>
    </w:p>
    <w:p w:rsidR="00BB521E" w:rsidRPr="00373D57" w:rsidRDefault="000537CC" w:rsidP="002669DE">
      <w:pPr>
        <w:pStyle w:val="a3"/>
        <w:wordWrap/>
        <w:spacing w:line="300" w:lineRule="exact"/>
        <w:ind w:leftChars="100" w:left="210" w:firstLineChars="100" w:firstLine="220"/>
        <w:rPr>
          <w:rFonts w:ascii="ＭＳ Ｐ明朝" w:eastAsia="ＭＳ Ｐ明朝" w:hint="default"/>
          <w:color w:val="auto"/>
          <w:sz w:val="22"/>
        </w:rPr>
      </w:pPr>
      <w:r>
        <w:rPr>
          <w:rFonts w:ascii="ＭＳ Ｐ明朝" w:eastAsia="ＭＳ Ｐ明朝"/>
          <w:color w:val="auto"/>
          <w:sz w:val="22"/>
        </w:rPr>
        <w:t>この工事が資源の有効な利用の促進に関する法律（平成３</w:t>
      </w:r>
      <w:r w:rsidR="00BB521E" w:rsidRPr="00373D57">
        <w:rPr>
          <w:rFonts w:ascii="ＭＳ Ｐ明朝" w:eastAsia="ＭＳ Ｐ明朝"/>
          <w:color w:val="auto"/>
          <w:sz w:val="22"/>
        </w:rPr>
        <w:t>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BB521E" w:rsidRPr="00373D57" w:rsidRDefault="0062628E" w:rsidP="002D79CA">
      <w:pPr>
        <w:ind w:left="22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８</w:t>
      </w:r>
      <w:r w:rsidR="00597C00">
        <w:rPr>
          <w:rFonts w:ascii="ＭＳ Ｐ明朝" w:eastAsia="ＭＳ Ｐ明朝" w:hAnsi="ＭＳ Ｐ明朝" w:hint="eastAsia"/>
          <w:sz w:val="22"/>
        </w:rPr>
        <w:t xml:space="preserve">　　</w:t>
      </w:r>
      <w:r w:rsidRPr="00373D57">
        <w:rPr>
          <w:rFonts w:ascii="ＭＳ Ｐ明朝" w:eastAsia="ＭＳ Ｐ明朝" w:hAnsi="ＭＳ Ｐ明朝" w:hint="eastAsia"/>
          <w:sz w:val="22"/>
        </w:rPr>
        <w:t>その他</w:t>
      </w:r>
    </w:p>
    <w:p w:rsidR="0062628E" w:rsidRPr="00373D57" w:rsidRDefault="0062628E" w:rsidP="002669DE">
      <w:pPr>
        <w:spacing w:line="260" w:lineRule="exact"/>
        <w:ind w:leftChars="100" w:left="43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（1）</w:t>
      </w:r>
      <w:r w:rsidR="00597C00">
        <w:rPr>
          <w:rFonts w:ascii="ＭＳ Ｐ明朝" w:eastAsia="ＭＳ Ｐ明朝" w:hAnsi="ＭＳ Ｐ明朝" w:hint="eastAsia"/>
          <w:sz w:val="22"/>
        </w:rPr>
        <w:t xml:space="preserve">　</w:t>
      </w:r>
      <w:r w:rsidRPr="00373D57">
        <w:rPr>
          <w:rFonts w:ascii="ＭＳ Ｐ明朝" w:eastAsia="ＭＳ Ｐ明朝" w:hAnsi="ＭＳ Ｐ明朝" w:hint="eastAsia"/>
          <w:sz w:val="22"/>
        </w:rPr>
        <w:t>この契約は仮契約とし</w:t>
      </w:r>
      <w:r w:rsidR="00FD756A">
        <w:rPr>
          <w:rFonts w:ascii="ＭＳ Ｐ明朝" w:eastAsia="ＭＳ Ｐ明朝" w:hAnsi="ＭＳ Ｐ明朝" w:hint="eastAsia"/>
          <w:sz w:val="22"/>
        </w:rPr>
        <w:t>，</w:t>
      </w:r>
      <w:r w:rsidRPr="00373D57">
        <w:rPr>
          <w:rFonts w:ascii="ＭＳ Ｐ明朝" w:eastAsia="ＭＳ Ｐ明朝" w:hAnsi="ＭＳ Ｐ明朝" w:hint="eastAsia"/>
          <w:sz w:val="22"/>
        </w:rPr>
        <w:t>発注者が議会の議決を得たとき</w:t>
      </w:r>
      <w:r w:rsidR="00FD756A">
        <w:rPr>
          <w:rFonts w:ascii="ＭＳ Ｐ明朝" w:eastAsia="ＭＳ Ｐ明朝" w:hAnsi="ＭＳ Ｐ明朝" w:hint="eastAsia"/>
          <w:sz w:val="22"/>
        </w:rPr>
        <w:t>，</w:t>
      </w:r>
      <w:r w:rsidRPr="00373D57">
        <w:rPr>
          <w:rFonts w:ascii="ＭＳ Ｐ明朝" w:eastAsia="ＭＳ Ｐ明朝" w:hAnsi="ＭＳ Ｐ明朝" w:hint="eastAsia"/>
          <w:sz w:val="22"/>
        </w:rPr>
        <w:t>本契約として効力を生ずるものとする。</w:t>
      </w:r>
    </w:p>
    <w:p w:rsidR="0062628E" w:rsidRPr="00373D57" w:rsidRDefault="0062628E" w:rsidP="002669DE">
      <w:pPr>
        <w:spacing w:line="260" w:lineRule="exact"/>
        <w:ind w:leftChars="100" w:left="43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仮契約締結後</w:t>
      </w:r>
      <w:r w:rsidR="00FD756A">
        <w:rPr>
          <w:rFonts w:ascii="ＭＳ Ｐ明朝" w:eastAsia="ＭＳ Ｐ明朝" w:hAnsi="ＭＳ Ｐ明朝" w:hint="eastAsia"/>
          <w:sz w:val="22"/>
        </w:rPr>
        <w:t>，</w:t>
      </w:r>
      <w:r w:rsidRPr="00373D57">
        <w:rPr>
          <w:rFonts w:ascii="ＭＳ Ｐ明朝" w:eastAsia="ＭＳ Ｐ明朝" w:hAnsi="ＭＳ Ｐ明朝" w:hint="eastAsia"/>
          <w:sz w:val="22"/>
        </w:rPr>
        <w:t>議会の議決までの間に</w:t>
      </w:r>
      <w:r w:rsidR="00FD756A">
        <w:rPr>
          <w:rFonts w:ascii="ＭＳ Ｐ明朝" w:eastAsia="ＭＳ Ｐ明朝" w:hAnsi="ＭＳ Ｐ明朝" w:hint="eastAsia"/>
          <w:sz w:val="22"/>
        </w:rPr>
        <w:t>，</w:t>
      </w:r>
      <w:r w:rsidRPr="00373D57">
        <w:rPr>
          <w:rFonts w:ascii="ＭＳ Ｐ明朝" w:eastAsia="ＭＳ Ｐ明朝" w:hAnsi="ＭＳ Ｐ明朝" w:hint="eastAsia"/>
          <w:sz w:val="22"/>
        </w:rPr>
        <w:t>受注者が地方自治法施行令（昭和22年政令第16号）第167条の４第１項の規定に該当することとなった場合又は発注者から指名停止を受けた場合は</w:t>
      </w:r>
      <w:r w:rsidR="00FD756A">
        <w:rPr>
          <w:rFonts w:ascii="ＭＳ Ｐ明朝" w:eastAsia="ＭＳ Ｐ明朝" w:hAnsi="ＭＳ Ｐ明朝" w:hint="eastAsia"/>
          <w:sz w:val="22"/>
        </w:rPr>
        <w:t>，</w:t>
      </w:r>
      <w:r w:rsidRPr="00373D57">
        <w:rPr>
          <w:rFonts w:ascii="ＭＳ Ｐ明朝" w:eastAsia="ＭＳ Ｐ明朝" w:hAnsi="ＭＳ Ｐ明朝" w:hint="eastAsia"/>
          <w:sz w:val="22"/>
        </w:rPr>
        <w:t>発注者はこの仮契約を解除することができる。</w:t>
      </w:r>
    </w:p>
    <w:p w:rsidR="00DA7766" w:rsidRPr="00373D57" w:rsidRDefault="0062628E" w:rsidP="002669DE">
      <w:pPr>
        <w:spacing w:line="260" w:lineRule="exact"/>
        <w:ind w:leftChars="100" w:left="43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（3）</w:t>
      </w:r>
      <w:r w:rsidR="00597C00">
        <w:rPr>
          <w:rFonts w:ascii="ＭＳ Ｐ明朝" w:eastAsia="ＭＳ Ｐ明朝" w:hAnsi="ＭＳ Ｐ明朝" w:hint="eastAsia"/>
          <w:sz w:val="22"/>
        </w:rPr>
        <w:t xml:space="preserve">　</w:t>
      </w:r>
      <w:r w:rsidRPr="00373D57">
        <w:rPr>
          <w:rFonts w:ascii="ＭＳ Ｐ明朝" w:eastAsia="ＭＳ Ｐ明朝" w:hAnsi="ＭＳ Ｐ明朝" w:hint="eastAsia"/>
          <w:sz w:val="22"/>
        </w:rPr>
        <w:t>前項の規定によりこの仮契約を解除した場合は</w:t>
      </w:r>
      <w:r w:rsidR="00FD756A">
        <w:rPr>
          <w:rFonts w:ascii="ＭＳ Ｐ明朝" w:eastAsia="ＭＳ Ｐ明朝" w:hAnsi="ＭＳ Ｐ明朝" w:hint="eastAsia"/>
          <w:sz w:val="22"/>
        </w:rPr>
        <w:t>，</w:t>
      </w:r>
      <w:r w:rsidRPr="00373D57">
        <w:rPr>
          <w:rFonts w:ascii="ＭＳ Ｐ明朝" w:eastAsia="ＭＳ Ｐ明朝" w:hAnsi="ＭＳ Ｐ明朝" w:hint="eastAsia"/>
          <w:sz w:val="22"/>
        </w:rPr>
        <w:t>発注者は一切の損害賠償の責めを負わない。</w:t>
      </w:r>
    </w:p>
    <w:p w:rsidR="00DA7766" w:rsidRPr="00174294" w:rsidRDefault="00174294" w:rsidP="002669DE">
      <w:pPr>
        <w:pStyle w:val="a3"/>
        <w:wordWrap/>
        <w:spacing w:line="260" w:lineRule="exact"/>
        <w:ind w:leftChars="100" w:left="210"/>
        <w:rPr>
          <w:rFonts w:ascii="ＭＳ Ｐ明朝" w:eastAsia="ＭＳ Ｐ明朝" w:hint="default"/>
          <w:sz w:val="20"/>
        </w:rPr>
      </w:pPr>
      <w:r w:rsidRPr="00174294">
        <w:rPr>
          <w:rFonts w:ascii="ＭＳ Ｐ明朝" w:eastAsia="ＭＳ Ｐ明朝"/>
          <w:sz w:val="20"/>
        </w:rPr>
        <w:t>【</w:t>
      </w:r>
      <w:r w:rsidR="00DA7766" w:rsidRPr="00174294">
        <w:rPr>
          <w:rFonts w:ascii="ＭＳ Ｐ明朝" w:eastAsia="ＭＳ Ｐ明朝"/>
          <w:sz w:val="20"/>
        </w:rPr>
        <w:t>注</w:t>
      </w:r>
      <w:r w:rsidRPr="00174294">
        <w:rPr>
          <w:rFonts w:ascii="ＭＳ Ｐ明朝" w:eastAsia="ＭＳ Ｐ明朝"/>
          <w:sz w:val="20"/>
        </w:rPr>
        <w:t>】</w:t>
      </w:r>
      <w:r>
        <w:rPr>
          <w:rFonts w:ascii="ＭＳ Ｐ明朝" w:eastAsia="ＭＳ Ｐ明朝"/>
          <w:sz w:val="20"/>
        </w:rPr>
        <w:t xml:space="preserve">　</w:t>
      </w:r>
      <w:r w:rsidR="00DA7766" w:rsidRPr="00174294">
        <w:rPr>
          <w:rFonts w:ascii="ＭＳ Ｐ明朝" w:eastAsia="ＭＳ Ｐ明朝"/>
          <w:sz w:val="20"/>
        </w:rPr>
        <w:t>「８</w:t>
      </w:r>
      <w:r w:rsidR="00CC50EE" w:rsidRPr="00174294">
        <w:rPr>
          <w:rFonts w:ascii="ＭＳ Ｐ明朝" w:eastAsia="ＭＳ Ｐ明朝"/>
          <w:sz w:val="20"/>
        </w:rPr>
        <w:t xml:space="preserve">　　</w:t>
      </w:r>
      <w:r w:rsidR="00DA7766" w:rsidRPr="00174294">
        <w:rPr>
          <w:rFonts w:ascii="ＭＳ Ｐ明朝" w:eastAsia="ＭＳ Ｐ明朝"/>
          <w:sz w:val="20"/>
        </w:rPr>
        <w:t>その他」の規定は</w:t>
      </w:r>
      <w:r w:rsidR="00FD756A" w:rsidRPr="00174294">
        <w:rPr>
          <w:rFonts w:ascii="ＭＳ Ｐ明朝" w:eastAsia="ＭＳ Ｐ明朝"/>
          <w:sz w:val="20"/>
        </w:rPr>
        <w:t>，</w:t>
      </w:r>
      <w:r w:rsidR="00DA7766" w:rsidRPr="00174294">
        <w:rPr>
          <w:rFonts w:ascii="ＭＳ Ｐ明朝" w:eastAsia="ＭＳ Ｐ明朝"/>
          <w:sz w:val="20"/>
        </w:rPr>
        <w:t>議会の議決を得る必要のある契約を締結する場合に使用する。</w:t>
      </w:r>
    </w:p>
    <w:p w:rsidR="00DA7766" w:rsidRPr="00373D57" w:rsidRDefault="00DA7766" w:rsidP="002D79CA">
      <w:pPr>
        <w:pStyle w:val="a3"/>
        <w:wordWrap/>
        <w:ind w:left="220" w:hangingChars="100" w:hanging="220"/>
        <w:rPr>
          <w:rFonts w:ascii="ＭＳ Ｐ明朝" w:eastAsia="ＭＳ Ｐ明朝" w:hint="default"/>
          <w:sz w:val="22"/>
        </w:rPr>
      </w:pPr>
    </w:p>
    <w:p w:rsidR="00BB521E" w:rsidRPr="00373D57" w:rsidRDefault="00BB521E" w:rsidP="002669DE">
      <w:pPr>
        <w:pStyle w:val="a3"/>
        <w:wordWrap/>
        <w:spacing w:line="260" w:lineRule="exact"/>
        <w:ind w:firstLineChars="100" w:firstLine="220"/>
        <w:rPr>
          <w:rFonts w:ascii="ＭＳ Ｐ明朝" w:eastAsia="ＭＳ Ｐ明朝" w:hint="default"/>
          <w:sz w:val="22"/>
        </w:rPr>
      </w:pPr>
      <w:r w:rsidRPr="00373D57">
        <w:rPr>
          <w:rFonts w:ascii="ＭＳ Ｐ明朝" w:eastAsia="ＭＳ Ｐ明朝"/>
          <w:sz w:val="22"/>
          <w:shd w:val="clear" w:color="000000" w:fill="auto"/>
        </w:rPr>
        <w:t>上記の工事について，契約担当者と請負者は，各々の対等な立場における合意に基づいて，別添の条項によって公正な請負契約を締結し，信義に従って誠実にこれを履</w:t>
      </w:r>
      <w:r w:rsidR="00DA7766" w:rsidRPr="00373D57">
        <w:rPr>
          <w:rFonts w:ascii="ＭＳ Ｐ明朝" w:eastAsia="ＭＳ Ｐ明朝"/>
          <w:sz w:val="22"/>
          <w:shd w:val="clear" w:color="000000" w:fill="auto"/>
        </w:rPr>
        <w:t>行するものとす</w:t>
      </w:r>
      <w:r w:rsidRPr="00373D57">
        <w:rPr>
          <w:rFonts w:ascii="ＭＳ Ｐ明朝" w:eastAsia="ＭＳ Ｐ明朝"/>
          <w:sz w:val="22"/>
          <w:shd w:val="clear" w:color="000000" w:fill="auto"/>
        </w:rPr>
        <w:t>る。</w:t>
      </w:r>
    </w:p>
    <w:p w:rsidR="00BB521E" w:rsidRPr="00373D57" w:rsidRDefault="00BB521E" w:rsidP="002669DE">
      <w:pPr>
        <w:pStyle w:val="a3"/>
        <w:wordWrap/>
        <w:spacing w:line="260" w:lineRule="exact"/>
        <w:ind w:left="220" w:hangingChars="100" w:hanging="220"/>
        <w:rPr>
          <w:rFonts w:ascii="ＭＳ Ｐ明朝" w:eastAsia="ＭＳ Ｐ明朝" w:hint="default"/>
          <w:sz w:val="22"/>
        </w:rPr>
      </w:pPr>
      <w:r w:rsidRPr="00373D57">
        <w:rPr>
          <w:rFonts w:ascii="ＭＳ Ｐ明朝" w:eastAsia="ＭＳ Ｐ明朝"/>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12700</wp:posOffset>
                </wp:positionV>
                <wp:extent cx="6267450" cy="37147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7147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6C81D" id="大かっこ 1" o:spid="_x0000_s1026" type="#_x0000_t185" style="position:absolute;left:0;text-align:left;margin-left:442.3pt;margin-top:1pt;width:493.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" strokeweight=".25pt">
                <v:textbox inset="5.85pt,.7pt,5.85pt,.7pt"/>
                <w10:wrap anchorx="margin"/>
              </v:shape>
            </w:pict>
          </mc:Fallback>
        </mc:AlternateContent>
      </w:r>
      <w:r w:rsidRPr="00373D57">
        <w:rPr>
          <w:rFonts w:ascii="ＭＳ Ｐ明朝" w:eastAsia="ＭＳ Ｐ明朝"/>
          <w:sz w:val="22"/>
          <w:shd w:val="clear" w:color="000000" w:fill="auto"/>
        </w:rPr>
        <w:t>また，請負者が共同企業体を結成している場合には，別紙の共同企業体協定書により契約書記載の工事を共同連帯して請け負うものとする。</w:t>
      </w:r>
    </w:p>
    <w:p w:rsidR="00BB521E" w:rsidRPr="00174294" w:rsidRDefault="00CC50EE" w:rsidP="00597C00">
      <w:pPr>
        <w:pStyle w:val="a3"/>
        <w:wordWrap/>
        <w:spacing w:line="260" w:lineRule="exact"/>
        <w:ind w:left="220" w:hangingChars="100" w:hanging="220"/>
        <w:rPr>
          <w:rFonts w:ascii="ＭＳ Ｐ明朝" w:eastAsia="ＭＳ Ｐ明朝" w:hint="default"/>
          <w:sz w:val="20"/>
          <w:shd w:val="clear" w:color="000000" w:fill="auto"/>
        </w:rPr>
      </w:pPr>
      <w:r>
        <w:rPr>
          <w:rFonts w:ascii="ＭＳ Ｐ明朝" w:eastAsia="ＭＳ Ｐ明朝"/>
          <w:sz w:val="22"/>
          <w:shd w:val="clear" w:color="000000" w:fill="auto"/>
        </w:rPr>
        <w:t xml:space="preserve">　</w:t>
      </w:r>
      <w:r w:rsidRPr="00174294">
        <w:rPr>
          <w:rFonts w:ascii="ＭＳ Ｐ明朝" w:eastAsia="ＭＳ Ｐ明朝"/>
          <w:sz w:val="20"/>
          <w:shd w:val="clear" w:color="000000" w:fill="auto"/>
        </w:rPr>
        <w:t xml:space="preserve">　</w:t>
      </w:r>
      <w:r w:rsidR="00174294" w:rsidRPr="00174294">
        <w:rPr>
          <w:rFonts w:ascii="ＭＳ Ｐ明朝" w:eastAsia="ＭＳ Ｐ明朝"/>
          <w:sz w:val="20"/>
          <w:shd w:val="clear" w:color="000000" w:fill="auto"/>
        </w:rPr>
        <w:t>【</w:t>
      </w:r>
      <w:r w:rsidR="00BB521E" w:rsidRPr="00174294">
        <w:rPr>
          <w:rFonts w:ascii="ＭＳ Ｐ明朝" w:eastAsia="ＭＳ Ｐ明朝"/>
          <w:sz w:val="20"/>
          <w:shd w:val="clear" w:color="000000" w:fill="auto"/>
        </w:rPr>
        <w:t>注</w:t>
      </w:r>
      <w:r w:rsidR="00174294" w:rsidRPr="00174294">
        <w:rPr>
          <w:rFonts w:ascii="ＭＳ Ｐ明朝" w:eastAsia="ＭＳ Ｐ明朝"/>
          <w:sz w:val="20"/>
          <w:shd w:val="clear" w:color="000000" w:fill="auto"/>
        </w:rPr>
        <w:t>】</w:t>
      </w:r>
      <w:r w:rsidR="00174294">
        <w:rPr>
          <w:rFonts w:ascii="ＭＳ Ｐ明朝" w:eastAsia="ＭＳ Ｐ明朝"/>
          <w:sz w:val="20"/>
          <w:shd w:val="clear" w:color="000000" w:fill="auto"/>
        </w:rPr>
        <w:t xml:space="preserve">　</w:t>
      </w:r>
      <w:r w:rsidR="00BB521E" w:rsidRPr="00174294">
        <w:rPr>
          <w:rFonts w:ascii="ＭＳ Ｐ明朝" w:eastAsia="ＭＳ Ｐ明朝"/>
          <w:sz w:val="20"/>
          <w:shd w:val="clear" w:color="000000" w:fill="auto"/>
        </w:rPr>
        <w:t>〔</w:t>
      </w:r>
      <w:r w:rsidRPr="00174294">
        <w:rPr>
          <w:rFonts w:ascii="ＭＳ Ｐ明朝" w:eastAsia="ＭＳ Ｐ明朝"/>
          <w:sz w:val="20"/>
          <w:shd w:val="clear" w:color="000000" w:fill="auto"/>
        </w:rPr>
        <w:t xml:space="preserve">　　</w:t>
      </w:r>
      <w:r w:rsidR="00BB521E" w:rsidRPr="00174294">
        <w:rPr>
          <w:rFonts w:ascii="ＭＳ Ｐ明朝" w:eastAsia="ＭＳ Ｐ明朝"/>
          <w:sz w:val="20"/>
          <w:shd w:val="clear" w:color="000000" w:fill="auto"/>
        </w:rPr>
        <w:t>〕の部分は，請負者が共同企業体である場合に使用する。</w:t>
      </w:r>
    </w:p>
    <w:p w:rsidR="00BB521E" w:rsidRPr="00373D57" w:rsidRDefault="00BB521E" w:rsidP="002D79CA">
      <w:pPr>
        <w:ind w:left="220" w:hangingChars="100" w:hanging="220"/>
        <w:jc w:val="left"/>
        <w:rPr>
          <w:rFonts w:ascii="ＭＳ Ｐ明朝" w:eastAsia="ＭＳ Ｐ明朝" w:hAnsi="ＭＳ Ｐ明朝"/>
          <w:sz w:val="22"/>
        </w:rPr>
      </w:pPr>
      <w:r w:rsidRPr="00373D57">
        <w:rPr>
          <w:rFonts w:ascii="ＭＳ Ｐ明朝" w:eastAsia="ＭＳ Ｐ明朝" w:hAnsi="ＭＳ Ｐ明朝" w:hint="eastAsia"/>
          <w:sz w:val="22"/>
        </w:rPr>
        <w:t>この契約の証として本契約書２通を作成し</w:t>
      </w:r>
      <w:r w:rsidR="00FD756A">
        <w:rPr>
          <w:rFonts w:ascii="ＭＳ Ｐ明朝" w:eastAsia="ＭＳ Ｐ明朝" w:hAnsi="ＭＳ Ｐ明朝" w:hint="eastAsia"/>
          <w:sz w:val="22"/>
        </w:rPr>
        <w:t>，</w:t>
      </w:r>
      <w:r w:rsidRPr="00373D57">
        <w:rPr>
          <w:rFonts w:ascii="ＭＳ Ｐ明朝" w:eastAsia="ＭＳ Ｐ明朝" w:hAnsi="ＭＳ Ｐ明朝" w:hint="eastAsia"/>
          <w:sz w:val="22"/>
        </w:rPr>
        <w:t>当事者が記名押印の上各自１通保持する。</w:t>
      </w:r>
    </w:p>
    <w:p w:rsidR="00BB521E" w:rsidRPr="00373D57" w:rsidRDefault="00CC50EE" w:rsidP="00CC50EE">
      <w:pPr>
        <w:ind w:left="7260" w:hangingChars="3300" w:hanging="7260"/>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00BB521E" w:rsidRPr="00373D57">
        <w:rPr>
          <w:rFonts w:ascii="ＭＳ Ｐ明朝" w:eastAsia="ＭＳ Ｐ明朝" w:hAnsi="ＭＳ Ｐ明朝" w:hint="eastAsia"/>
          <w:sz w:val="22"/>
        </w:rPr>
        <w:t>年</w:t>
      </w:r>
      <w:r>
        <w:rPr>
          <w:rFonts w:ascii="ＭＳ Ｐ明朝" w:eastAsia="ＭＳ Ｐ明朝" w:hAnsi="ＭＳ Ｐ明朝" w:hint="eastAsia"/>
          <w:sz w:val="22"/>
        </w:rPr>
        <w:t xml:space="preserve">　　　　</w:t>
      </w:r>
      <w:r w:rsidR="00BB521E" w:rsidRPr="00373D57">
        <w:rPr>
          <w:rFonts w:ascii="ＭＳ Ｐ明朝" w:eastAsia="ＭＳ Ｐ明朝" w:hAnsi="ＭＳ Ｐ明朝" w:hint="eastAsia"/>
          <w:sz w:val="22"/>
        </w:rPr>
        <w:t>月</w:t>
      </w:r>
      <w:r>
        <w:rPr>
          <w:rFonts w:ascii="ＭＳ Ｐ明朝" w:eastAsia="ＭＳ Ｐ明朝" w:hAnsi="ＭＳ Ｐ明朝" w:hint="eastAsia"/>
          <w:sz w:val="22"/>
        </w:rPr>
        <w:t xml:space="preserve">　　　　</w:t>
      </w:r>
      <w:r w:rsidR="00BB521E" w:rsidRPr="00373D57">
        <w:rPr>
          <w:rFonts w:ascii="ＭＳ Ｐ明朝" w:eastAsia="ＭＳ Ｐ明朝" w:hAnsi="ＭＳ Ｐ明朝" w:hint="eastAsia"/>
          <w:sz w:val="22"/>
        </w:rPr>
        <w:t>日</w:t>
      </w:r>
    </w:p>
    <w:p w:rsidR="00BB521E" w:rsidRPr="00373D57" w:rsidRDefault="00BB521E" w:rsidP="00CC50EE">
      <w:pPr>
        <w:jc w:val="left"/>
        <w:rPr>
          <w:rFonts w:ascii="ＭＳ Ｐ明朝" w:eastAsia="ＭＳ Ｐ明朝" w:hAnsi="ＭＳ Ｐ明朝"/>
          <w:sz w:val="22"/>
        </w:rPr>
      </w:pPr>
      <w:r w:rsidRPr="00373D57">
        <w:rPr>
          <w:rFonts w:ascii="ＭＳ Ｐ明朝" w:eastAsia="ＭＳ Ｐ明朝" w:hAnsi="ＭＳ Ｐ明朝" w:hint="eastAsia"/>
          <w:sz w:val="22"/>
        </w:rPr>
        <w:t>契約担当者</w:t>
      </w:r>
      <w:r w:rsidR="00CC50EE">
        <w:rPr>
          <w:rFonts w:ascii="ＭＳ Ｐ明朝" w:eastAsia="ＭＳ Ｐ明朝" w:hAnsi="ＭＳ Ｐ明朝" w:hint="eastAsia"/>
          <w:sz w:val="22"/>
        </w:rPr>
        <w:t xml:space="preserve">　　　　</w:t>
      </w:r>
      <w:r w:rsidRPr="00CC50EE">
        <w:rPr>
          <w:rFonts w:ascii="ＭＳ Ｐ明朝" w:eastAsia="ＭＳ Ｐ明朝" w:hAnsi="ＭＳ Ｐ明朝" w:hint="eastAsia"/>
          <w:kern w:val="0"/>
          <w:sz w:val="22"/>
        </w:rPr>
        <w:t>住</w:t>
      </w:r>
      <w:r w:rsidR="00CC50EE" w:rsidRPr="00CC50EE">
        <w:rPr>
          <w:rFonts w:ascii="ＭＳ Ｐ明朝" w:eastAsia="ＭＳ Ｐ明朝" w:hAnsi="ＭＳ Ｐ明朝" w:hint="eastAsia"/>
          <w:kern w:val="0"/>
          <w:sz w:val="22"/>
        </w:rPr>
        <w:t xml:space="preserve">　　　　</w:t>
      </w:r>
      <w:r w:rsidRPr="00CC50EE">
        <w:rPr>
          <w:rFonts w:ascii="ＭＳ Ｐ明朝" w:eastAsia="ＭＳ Ｐ明朝" w:hAnsi="ＭＳ Ｐ明朝" w:hint="eastAsia"/>
          <w:kern w:val="0"/>
          <w:sz w:val="22"/>
        </w:rPr>
        <w:t>所</w:t>
      </w:r>
      <w:r w:rsidR="00CC50EE">
        <w:rPr>
          <w:rFonts w:ascii="ＭＳ Ｐ明朝" w:eastAsia="ＭＳ Ｐ明朝" w:hAnsi="ＭＳ Ｐ明朝" w:hint="eastAsia"/>
          <w:sz w:val="22"/>
        </w:rPr>
        <w:t xml:space="preserve">　　　　　　　　　　　　　　　　　　　　　　　　　　　　　　　　　　　　　　　　　　　　　　　　　　　　　　　　</w:t>
      </w:r>
    </w:p>
    <w:p w:rsidR="00BB521E" w:rsidRPr="00373D57" w:rsidRDefault="00BB521E" w:rsidP="00CC50EE">
      <w:pPr>
        <w:jc w:val="left"/>
        <w:rPr>
          <w:rFonts w:ascii="ＭＳ Ｐ明朝" w:eastAsia="ＭＳ Ｐ明朝" w:hAnsi="ＭＳ Ｐ明朝"/>
          <w:sz w:val="22"/>
        </w:rPr>
      </w:pPr>
      <w:r w:rsidRPr="00373D57">
        <w:rPr>
          <w:rFonts w:ascii="ＭＳ Ｐ明朝" w:eastAsia="ＭＳ Ｐ明朝" w:hAnsi="ＭＳ Ｐ明朝" w:hint="eastAsia"/>
          <w:sz w:val="22"/>
        </w:rPr>
        <w:t>（発注者）</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職</w:t>
      </w:r>
      <w:r w:rsidR="00CA7564">
        <w:rPr>
          <w:rFonts w:ascii="ＭＳ Ｐ明朝" w:eastAsia="ＭＳ Ｐ明朝" w:hAnsi="ＭＳ Ｐ明朝" w:hint="eastAsia"/>
          <w:sz w:val="22"/>
        </w:rPr>
        <w:t>・</w:t>
      </w:r>
      <w:r w:rsidRPr="00373D57">
        <w:rPr>
          <w:rFonts w:ascii="ＭＳ Ｐ明朝" w:eastAsia="ＭＳ Ｐ明朝" w:hAnsi="ＭＳ Ｐ明朝" w:hint="eastAsia"/>
          <w:sz w:val="22"/>
        </w:rPr>
        <w:t>氏名</w:t>
      </w:r>
      <w:r w:rsidR="00CC50EE">
        <w:rPr>
          <w:rFonts w:ascii="ＭＳ Ｐ明朝" w:eastAsia="ＭＳ Ｐ明朝" w:hAnsi="ＭＳ Ｐ明朝" w:hint="eastAsia"/>
          <w:sz w:val="22"/>
        </w:rPr>
        <w:t xml:space="preserve">　　　　　　　　　　　　　　　　　　　</w:t>
      </w:r>
      <w:r w:rsidR="00C777D6" w:rsidRPr="00373D57">
        <w:rPr>
          <w:rFonts w:ascii="ＭＳ Ｐ明朝" w:eastAsia="ＭＳ Ｐ明朝" w:hAnsi="ＭＳ Ｐ明朝" w:hint="eastAsia"/>
          <w:sz w:val="22"/>
        </w:rPr>
        <w:t>印</w:t>
      </w:r>
    </w:p>
    <w:p w:rsidR="00C777D6" w:rsidRPr="00373D57" w:rsidRDefault="00C777D6" w:rsidP="002D79CA">
      <w:pPr>
        <w:ind w:left="220" w:hangingChars="100" w:hanging="220"/>
        <w:jc w:val="left"/>
        <w:rPr>
          <w:rFonts w:ascii="ＭＳ Ｐ明朝" w:eastAsia="ＭＳ Ｐ明朝" w:hAnsi="ＭＳ Ｐ明朝"/>
          <w:sz w:val="22"/>
        </w:rPr>
      </w:pPr>
    </w:p>
    <w:p w:rsidR="00C777D6" w:rsidRPr="00373D57" w:rsidRDefault="00C777D6" w:rsidP="00CC50EE">
      <w:pPr>
        <w:jc w:val="left"/>
        <w:rPr>
          <w:rFonts w:ascii="ＭＳ Ｐ明朝" w:eastAsia="ＭＳ Ｐ明朝" w:hAnsi="ＭＳ Ｐ明朝"/>
          <w:sz w:val="22"/>
        </w:rPr>
      </w:pPr>
      <w:r w:rsidRPr="00373D57">
        <w:rPr>
          <w:rFonts w:ascii="ＭＳ Ｐ明朝" w:eastAsia="ＭＳ Ｐ明朝" w:hAnsi="ＭＳ Ｐ明朝" w:hint="eastAsia"/>
          <w:sz w:val="22"/>
        </w:rPr>
        <w:t>請</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負</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者</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住</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所</w:t>
      </w:r>
    </w:p>
    <w:p w:rsidR="00844EB8" w:rsidRPr="00373D57" w:rsidRDefault="00844EB8" w:rsidP="00CC50EE">
      <w:pPr>
        <w:jc w:val="left"/>
        <w:rPr>
          <w:rFonts w:ascii="ＭＳ Ｐ明朝" w:eastAsia="ＭＳ Ｐ明朝" w:hAnsi="ＭＳ Ｐ明朝"/>
          <w:sz w:val="22"/>
        </w:rPr>
      </w:pPr>
      <w:r w:rsidRPr="00373D57">
        <w:rPr>
          <w:rFonts w:ascii="ＭＳ Ｐ明朝" w:eastAsia="ＭＳ Ｐ明朝" w:hAnsi="ＭＳ Ｐ明朝" w:hint="eastAsia"/>
          <w:sz w:val="22"/>
        </w:rPr>
        <w:t>（受注者）</w:t>
      </w:r>
      <w:r w:rsidR="00CC50EE">
        <w:rPr>
          <w:rFonts w:ascii="ＭＳ Ｐ明朝" w:eastAsia="ＭＳ Ｐ明朝" w:hAnsi="ＭＳ Ｐ明朝" w:hint="eastAsia"/>
          <w:sz w:val="22"/>
        </w:rPr>
        <w:t xml:space="preserve">　　</w:t>
      </w:r>
      <w:r w:rsidR="00CC50EE">
        <w:rPr>
          <w:rFonts w:ascii="ＭＳ Ｐ明朝" w:eastAsia="ＭＳ Ｐ明朝" w:hAnsi="ＭＳ Ｐ明朝"/>
          <w:sz w:val="22"/>
        </w:rPr>
        <w:t xml:space="preserve">　　</w:t>
      </w:r>
      <w:r w:rsidR="00CC50EE">
        <w:rPr>
          <w:rFonts w:ascii="ＭＳ Ｐ明朝" w:eastAsia="ＭＳ Ｐ明朝" w:hAnsi="ＭＳ Ｐ明朝" w:hint="eastAsia"/>
          <w:sz w:val="22"/>
        </w:rPr>
        <w:t xml:space="preserve">　</w:t>
      </w:r>
      <w:r w:rsidRPr="00373D57">
        <w:rPr>
          <w:rFonts w:ascii="ＭＳ Ｐ明朝" w:eastAsia="ＭＳ Ｐ明朝" w:hAnsi="ＭＳ Ｐ明朝" w:hint="eastAsia"/>
          <w:sz w:val="22"/>
        </w:rPr>
        <w:t>商号又は名称</w:t>
      </w:r>
    </w:p>
    <w:p w:rsidR="00844EB8" w:rsidRPr="00373D57" w:rsidRDefault="00844EB8" w:rsidP="00CC50EE">
      <w:pPr>
        <w:ind w:leftChars="100" w:left="210" w:firstLineChars="700" w:firstLine="1540"/>
        <w:jc w:val="left"/>
        <w:rPr>
          <w:rFonts w:ascii="ＭＳ Ｐ明朝" w:eastAsia="ＭＳ Ｐ明朝" w:hAnsi="ＭＳ Ｐ明朝"/>
          <w:sz w:val="22"/>
        </w:rPr>
      </w:pPr>
      <w:r w:rsidRPr="00373D57">
        <w:rPr>
          <w:rFonts w:ascii="ＭＳ Ｐ明朝" w:eastAsia="ＭＳ Ｐ明朝" w:hAnsi="ＭＳ Ｐ明朝" w:hint="eastAsia"/>
          <w:sz w:val="22"/>
        </w:rPr>
        <w:t>代表者氏名</w:t>
      </w:r>
      <w:r w:rsidR="00CC50EE">
        <w:rPr>
          <w:rFonts w:ascii="ＭＳ Ｐ明朝" w:eastAsia="ＭＳ Ｐ明朝" w:hAnsi="ＭＳ Ｐ明朝" w:hint="eastAsia"/>
          <w:sz w:val="22"/>
        </w:rPr>
        <w:t xml:space="preserve">　　　　　　　　　　　　　　　　　</w:t>
      </w:r>
      <w:r w:rsidR="00CA7564">
        <w:rPr>
          <w:rFonts w:ascii="ＭＳ Ｐ明朝" w:eastAsia="ＭＳ Ｐ明朝" w:hAnsi="ＭＳ Ｐ明朝" w:hint="eastAsia"/>
          <w:sz w:val="22"/>
        </w:rPr>
        <w:t>印</w:t>
      </w:r>
    </w:p>
    <w:p w:rsidR="00844EB8" w:rsidRDefault="00CC50EE" w:rsidP="002669DE">
      <w:pPr>
        <w:ind w:left="100" w:hanging="100"/>
        <w:jc w:val="left"/>
        <w:rPr>
          <w:rFonts w:ascii="ＭＳ Ｐ明朝" w:eastAsia="ＭＳ Ｐ明朝" w:hAnsi="ＭＳ Ｐ明朝"/>
          <w:sz w:val="22"/>
          <w:shd w:val="clear" w:color="000000" w:fill="auto"/>
        </w:rPr>
      </w:pPr>
      <w:r>
        <w:rPr>
          <w:rFonts w:ascii="ＭＳ Ｐ明朝" w:eastAsia="ＭＳ Ｐ明朝" w:hAnsi="ＭＳ Ｐ明朝"/>
          <w:spacing w:val="-5"/>
          <w:sz w:val="22"/>
          <w:shd w:val="clear" w:color="000000" w:fill="auto"/>
        </w:rPr>
        <w:t xml:space="preserve">　　　　</w:t>
      </w:r>
      <w:r w:rsidR="00844EB8" w:rsidRPr="00373D57">
        <w:rPr>
          <w:rFonts w:ascii="ＭＳ Ｐ明朝" w:eastAsia="ＭＳ Ｐ明朝" w:hAnsi="ＭＳ Ｐ明朝"/>
          <w:sz w:val="22"/>
          <w:shd w:val="clear" w:color="000000" w:fill="auto"/>
        </w:rPr>
        <w:t>(注)請負者が共同企業体である場合には，請負者の欄には，共同企業体の名称及び共同企業体の代表者並びに共同企業体の構成員の住所，商号又は名称及び代表者氏名を記入する。</w:t>
      </w:r>
    </w:p>
    <w:p w:rsidR="00844EB8" w:rsidRPr="00844EB8" w:rsidRDefault="00844EB8" w:rsidP="00844EB8">
      <w:pPr>
        <w:jc w:val="left"/>
        <w:rPr>
          <w:rFonts w:ascii="ＭＳ Ｐ明朝" w:eastAsia="ＭＳ Ｐ明朝" w:hAnsi="ＭＳ Ｐ明朝" w:cs="Times New Roman"/>
          <w:sz w:val="22"/>
        </w:rPr>
      </w:pPr>
      <w:r w:rsidRPr="00844EB8">
        <w:rPr>
          <w:rFonts w:ascii="ＭＳ Ｐ明朝" w:eastAsia="ＭＳ Ｐ明朝" w:hAnsi="ＭＳ Ｐ明朝"/>
          <w:sz w:val="22"/>
        </w:rPr>
        <w:lastRenderedPageBreak/>
        <w:t>（総則）</w:t>
      </w:r>
    </w:p>
    <w:p w:rsidR="00844EB8" w:rsidRPr="00844EB8" w:rsidRDefault="00792665" w:rsidP="00844EB8">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第１条</w:t>
      </w:r>
      <w:r w:rsidR="00597C00">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844EB8" w:rsidRPr="00844EB8" w:rsidRDefault="00792665" w:rsidP="007C778C">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t>２</w:t>
      </w:r>
      <w:r w:rsidR="00597C00">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受注者は，契約書記載の</w:t>
      </w:r>
      <w:r w:rsidR="00844EB8">
        <w:rPr>
          <w:rFonts w:ascii="ＭＳ Ｐ明朝" w:eastAsia="ＭＳ Ｐ明朝" w:hAnsi="ＭＳ Ｐ明朝"/>
          <w:sz w:val="22"/>
        </w:rPr>
        <w:t>工事を契約書記載の工期内に完成し，工事目的物を発注者に引き渡す</w:t>
      </w:r>
      <w:r w:rsidR="00844EB8">
        <w:rPr>
          <w:rFonts w:ascii="ＭＳ Ｐ明朝" w:eastAsia="ＭＳ Ｐ明朝" w:hAnsi="ＭＳ Ｐ明朝" w:hint="eastAsia"/>
          <w:sz w:val="22"/>
        </w:rPr>
        <w:t>もの</w:t>
      </w:r>
      <w:r w:rsidR="00844EB8" w:rsidRPr="00844EB8">
        <w:rPr>
          <w:rFonts w:ascii="ＭＳ Ｐ明朝" w:eastAsia="ＭＳ Ｐ明朝" w:hAnsi="ＭＳ Ｐ明朝"/>
          <w:sz w:val="22"/>
        </w:rPr>
        <w:t>とし，発注者は，その請負代金を支払うものとする。</w:t>
      </w:r>
    </w:p>
    <w:p w:rsidR="00844EB8" w:rsidRPr="00844EB8" w:rsidRDefault="00792665" w:rsidP="00844EB8">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３</w:t>
      </w:r>
      <w:r w:rsidR="00597C00">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仮設，施工方法その他工事目的物を完成するために必要な一切の手段（以下「施工方法等」という。）については，この契約書及び設計図書に特別の定めがある場合を除き，受注者がその責任において定める。</w:t>
      </w:r>
    </w:p>
    <w:p w:rsidR="00844EB8" w:rsidRPr="00844EB8" w:rsidRDefault="00792665" w:rsidP="00844EB8">
      <w:pPr>
        <w:jc w:val="left"/>
        <w:rPr>
          <w:rFonts w:ascii="ＭＳ Ｐ明朝" w:eastAsia="ＭＳ Ｐ明朝" w:hAnsi="ＭＳ Ｐ明朝" w:cs="Times New Roman"/>
          <w:sz w:val="22"/>
        </w:rPr>
      </w:pPr>
      <w:r>
        <w:rPr>
          <w:rFonts w:ascii="ＭＳ Ｐ明朝" w:eastAsia="ＭＳ Ｐ明朝" w:hAnsi="ＭＳ Ｐ明朝"/>
          <w:sz w:val="22"/>
        </w:rPr>
        <w:t>４</w:t>
      </w:r>
      <w:r w:rsidR="00597C00">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受注者は，この契約の履行に関して知り得た秘密を漏らしてはならない。</w:t>
      </w:r>
    </w:p>
    <w:p w:rsidR="00844EB8" w:rsidRPr="00844EB8" w:rsidRDefault="00844EB8" w:rsidP="007C778C">
      <w:pPr>
        <w:widowControl/>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hint="eastAsia"/>
          <w:sz w:val="22"/>
        </w:rPr>
        <w:t xml:space="preserve">　　</w:t>
      </w:r>
      <w:r w:rsidRPr="00844EB8">
        <w:rPr>
          <w:rFonts w:ascii="ＭＳ Ｐ明朝" w:eastAsia="ＭＳ Ｐ明朝" w:hAnsi="ＭＳ Ｐ明朝"/>
          <w:sz w:val="22"/>
        </w:rPr>
        <w:t>この約款に定める催告，請求</w:t>
      </w:r>
      <w:r>
        <w:rPr>
          <w:rFonts w:ascii="ＭＳ Ｐ明朝" w:eastAsia="ＭＳ Ｐ明朝" w:hAnsi="ＭＳ Ｐ明朝"/>
          <w:sz w:val="22"/>
        </w:rPr>
        <w:t>，通知，報告，申出，承諾及び解除は，書面により行わなければなら</w:t>
      </w:r>
      <w:r>
        <w:rPr>
          <w:rFonts w:ascii="ＭＳ Ｐ明朝" w:eastAsia="ＭＳ Ｐ明朝" w:hAnsi="ＭＳ Ｐ明朝" w:hint="eastAsia"/>
          <w:sz w:val="22"/>
        </w:rPr>
        <w:t>な</w:t>
      </w:r>
      <w:r w:rsidRPr="00844EB8">
        <w:rPr>
          <w:rFonts w:ascii="ＭＳ Ｐ明朝" w:eastAsia="ＭＳ Ｐ明朝" w:hAnsi="ＭＳ Ｐ明朝"/>
          <w:sz w:val="22"/>
        </w:rPr>
        <w:t>い。</w:t>
      </w:r>
    </w:p>
    <w:p w:rsidR="00844EB8" w:rsidRPr="00844EB8" w:rsidRDefault="00792665" w:rsidP="00844EB8">
      <w:pPr>
        <w:rPr>
          <w:rFonts w:ascii="ＭＳ Ｐ明朝" w:eastAsia="ＭＳ Ｐ明朝" w:hAnsi="ＭＳ Ｐ明朝" w:cs="Times New Roman"/>
          <w:sz w:val="22"/>
        </w:rPr>
      </w:pPr>
      <w:r>
        <w:rPr>
          <w:rFonts w:ascii="ＭＳ Ｐ明朝" w:eastAsia="ＭＳ Ｐ明朝" w:hAnsi="ＭＳ Ｐ明朝"/>
          <w:sz w:val="22"/>
        </w:rPr>
        <w:t>６</w:t>
      </w:r>
      <w:r w:rsidR="00597C00">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この契約の履行に関して発注者と受注者との間で用いる言語は，日本語とする。</w:t>
      </w:r>
    </w:p>
    <w:p w:rsidR="00844EB8" w:rsidRPr="00844EB8" w:rsidRDefault="00844EB8" w:rsidP="00844EB8">
      <w:pPr>
        <w:jc w:val="left"/>
        <w:rPr>
          <w:rFonts w:ascii="ＭＳ Ｐ明朝" w:eastAsia="ＭＳ Ｐ明朝" w:hAnsi="ＭＳ Ｐ明朝" w:cs="Times New Roman"/>
          <w:sz w:val="22"/>
        </w:rPr>
      </w:pPr>
      <w:r w:rsidRPr="00844EB8">
        <w:rPr>
          <w:rFonts w:ascii="ＭＳ Ｐ明朝" w:eastAsia="ＭＳ Ｐ明朝" w:hAnsi="ＭＳ Ｐ明朝"/>
          <w:sz w:val="22"/>
        </w:rPr>
        <w:t>７</w:t>
      </w:r>
      <w:r w:rsidR="00597C00">
        <w:rPr>
          <w:rFonts w:ascii="ＭＳ Ｐ明朝" w:eastAsia="ＭＳ Ｐ明朝" w:hAnsi="ＭＳ Ｐ明朝" w:hint="eastAsia"/>
          <w:sz w:val="22"/>
        </w:rPr>
        <w:t xml:space="preserve">　　</w:t>
      </w:r>
      <w:r w:rsidRPr="00844EB8">
        <w:rPr>
          <w:rFonts w:ascii="ＭＳ Ｐ明朝" w:eastAsia="ＭＳ Ｐ明朝" w:hAnsi="ＭＳ Ｐ明朝"/>
          <w:sz w:val="22"/>
        </w:rPr>
        <w:t>この契約に定める金銭の支払いに用いる通貨は，日本円とする。</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８</w:t>
      </w:r>
      <w:r w:rsidR="00597C00">
        <w:rPr>
          <w:rFonts w:ascii="ＭＳ Ｐ明朝" w:eastAsia="ＭＳ Ｐ明朝" w:hAnsi="ＭＳ Ｐ明朝" w:hint="eastAsia"/>
          <w:sz w:val="22"/>
        </w:rPr>
        <w:t xml:space="preserve">　　</w:t>
      </w:r>
      <w:r w:rsidRPr="00844EB8">
        <w:rPr>
          <w:rFonts w:ascii="ＭＳ Ｐ明朝" w:eastAsia="ＭＳ Ｐ明朝" w:hAnsi="ＭＳ Ｐ明朝"/>
          <w:sz w:val="22"/>
        </w:rPr>
        <w:t>この契約の履行に関して発注者と受注者との間で用いる計量単位は，設計図書に特別の定めがある場合を除き，計量法（平成４年法律第51号）に定めるものとする。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９</w:t>
      </w:r>
      <w:r w:rsidR="00597C00">
        <w:rPr>
          <w:rFonts w:ascii="ＭＳ Ｐ明朝" w:eastAsia="ＭＳ Ｐ明朝" w:hAnsi="ＭＳ Ｐ明朝" w:hint="eastAsia"/>
          <w:sz w:val="22"/>
        </w:rPr>
        <w:t xml:space="preserve">　　</w:t>
      </w:r>
      <w:r w:rsidRPr="00844EB8">
        <w:rPr>
          <w:rFonts w:ascii="ＭＳ Ｐ明朝" w:eastAsia="ＭＳ Ｐ明朝" w:hAnsi="ＭＳ Ｐ明朝"/>
          <w:sz w:val="22"/>
        </w:rPr>
        <w:t>この契約及び設計図書における期間の定めについては，民法（明治29年法律第89号）及び商法（明治32年法律第48号）の定めるところによるものとする。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cs="Times New Roman"/>
          <w:sz w:val="22"/>
        </w:rPr>
        <w:t>10</w:t>
      </w:r>
      <w:r w:rsidR="00597C00">
        <w:rPr>
          <w:rFonts w:ascii="ＭＳ Ｐ明朝" w:eastAsia="ＭＳ Ｐ明朝" w:hAnsi="ＭＳ Ｐ明朝" w:hint="eastAsia"/>
          <w:sz w:val="22"/>
        </w:rPr>
        <w:t xml:space="preserve">　　</w:t>
      </w:r>
      <w:r w:rsidRPr="00844EB8">
        <w:rPr>
          <w:rFonts w:ascii="ＭＳ Ｐ明朝" w:eastAsia="ＭＳ Ｐ明朝" w:hAnsi="ＭＳ Ｐ明朝"/>
          <w:sz w:val="22"/>
        </w:rPr>
        <w:t>この契約は，日本国の法令に準拠するものとする。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cs="Times New Roman"/>
          <w:sz w:val="22"/>
        </w:rPr>
        <w:t>11</w:t>
      </w:r>
      <w:r w:rsidR="00597C00">
        <w:rPr>
          <w:rFonts w:ascii="ＭＳ Ｐ明朝" w:eastAsia="ＭＳ Ｐ明朝" w:hAnsi="ＭＳ Ｐ明朝" w:hint="eastAsia"/>
          <w:sz w:val="22"/>
        </w:rPr>
        <w:t xml:space="preserve">　　</w:t>
      </w:r>
      <w:r w:rsidRPr="00844EB8">
        <w:rPr>
          <w:rFonts w:ascii="ＭＳ Ｐ明朝" w:eastAsia="ＭＳ Ｐ明朝" w:hAnsi="ＭＳ Ｐ明朝"/>
          <w:sz w:val="22"/>
        </w:rPr>
        <w:t>この契約に係る訴訟については，日本国の裁判所をもって合意による専属的管轄裁判所とする。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cs="Times New Roman"/>
          <w:sz w:val="22"/>
        </w:rPr>
        <w:t>12</w:t>
      </w:r>
      <w:r w:rsidR="00597C00">
        <w:rPr>
          <w:rFonts w:ascii="ＭＳ Ｐ明朝" w:eastAsia="ＭＳ Ｐ明朝" w:hAnsi="ＭＳ Ｐ明朝" w:hint="eastAsia"/>
          <w:sz w:val="22"/>
        </w:rPr>
        <w:t xml:space="preserve">　　</w:t>
      </w:r>
      <w:r w:rsidRPr="00844EB8">
        <w:rPr>
          <w:rFonts w:ascii="ＭＳ Ｐ明朝" w:eastAsia="ＭＳ Ｐ明朝" w:hAnsi="ＭＳ Ｐ明朝"/>
          <w:sz w:val="22"/>
        </w:rPr>
        <w:t>受注者が共同企業体を結成している場合においては，発注者は，この契約に基づく全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844EB8" w:rsidRPr="00844EB8" w:rsidRDefault="00CC50EE" w:rsidP="00844EB8">
      <w:pPr>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（関連工事の調整）</w:t>
      </w:r>
    </w:p>
    <w:p w:rsidR="00844EB8" w:rsidRPr="00844EB8" w:rsidRDefault="00792665"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第２条</w:t>
      </w:r>
      <w:r w:rsidR="00597C00">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844EB8" w:rsidRPr="00844EB8" w:rsidRDefault="00CC50EE"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w:t>
      </w:r>
      <w:r w:rsidR="007C778C" w:rsidRPr="00844EB8">
        <w:rPr>
          <w:rFonts w:ascii="ＭＳ Ｐ明朝" w:eastAsia="ＭＳ Ｐ明朝" w:hAnsi="ＭＳ Ｐ明朝"/>
          <w:sz w:val="22"/>
        </w:rPr>
        <w:t>請負代金内訳書</w:t>
      </w:r>
      <w:r w:rsidR="00844EB8" w:rsidRPr="00844EB8">
        <w:rPr>
          <w:rFonts w:ascii="ＭＳ Ｐ明朝" w:eastAsia="ＭＳ Ｐ明朝" w:hAnsi="ＭＳ Ｐ明朝"/>
          <w:sz w:val="22"/>
        </w:rPr>
        <w:t>及び</w:t>
      </w:r>
      <w:r w:rsidR="007C778C" w:rsidRPr="00844EB8">
        <w:rPr>
          <w:rFonts w:ascii="ＭＳ Ｐ明朝" w:eastAsia="ＭＳ Ｐ明朝" w:hAnsi="ＭＳ Ｐ明朝"/>
          <w:sz w:val="22"/>
        </w:rPr>
        <w:t>工程表</w:t>
      </w:r>
      <w:r w:rsidR="00844EB8" w:rsidRPr="00844EB8">
        <w:rPr>
          <w:rFonts w:ascii="ＭＳ Ｐ明朝" w:eastAsia="ＭＳ Ｐ明朝" w:hAnsi="ＭＳ Ｐ明朝"/>
          <w:sz w:val="22"/>
        </w:rPr>
        <w:t>）</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第３条</w:t>
      </w:r>
      <w:r w:rsidR="00597C00">
        <w:rPr>
          <w:rFonts w:ascii="ＭＳ Ｐ明朝" w:eastAsia="ＭＳ Ｐ明朝" w:hAnsi="ＭＳ Ｐ明朝" w:hint="eastAsia"/>
          <w:sz w:val="22"/>
        </w:rPr>
        <w:t xml:space="preserve">　　</w:t>
      </w:r>
      <w:r w:rsidRPr="00844EB8">
        <w:rPr>
          <w:rFonts w:ascii="ＭＳ Ｐ明朝" w:eastAsia="ＭＳ Ｐ明朝" w:hAnsi="ＭＳ Ｐ明朝"/>
          <w:sz w:val="22"/>
        </w:rPr>
        <w:t>受注者は，この契約締</w:t>
      </w:r>
      <w:r w:rsidR="007C778C">
        <w:rPr>
          <w:rFonts w:ascii="ＭＳ Ｐ明朝" w:eastAsia="ＭＳ Ｐ明朝" w:hAnsi="ＭＳ Ｐ明朝"/>
          <w:sz w:val="22"/>
        </w:rPr>
        <w:t>結後７日以内に設計図書に基づいて，工程表を作成し，発注者に提出</w:t>
      </w:r>
      <w:r w:rsidR="007C778C">
        <w:rPr>
          <w:rFonts w:ascii="ＭＳ Ｐ明朝" w:eastAsia="ＭＳ Ｐ明朝" w:hAnsi="ＭＳ Ｐ明朝" w:hint="eastAsia"/>
          <w:sz w:val="22"/>
        </w:rPr>
        <w:t>し</w:t>
      </w:r>
      <w:r w:rsidRPr="00844EB8">
        <w:rPr>
          <w:rFonts w:ascii="ＭＳ Ｐ明朝" w:eastAsia="ＭＳ Ｐ明朝" w:hAnsi="ＭＳ Ｐ明朝"/>
          <w:sz w:val="22"/>
        </w:rPr>
        <w:t>なければならない。</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953B77">
        <w:rPr>
          <w:rFonts w:ascii="ＭＳ Ｐ明朝" w:eastAsia="ＭＳ Ｐ明朝" w:hAnsi="ＭＳ Ｐ明朝" w:hint="eastAsia"/>
          <w:sz w:val="22"/>
        </w:rPr>
        <w:t xml:space="preserve">　　</w:t>
      </w:r>
      <w:r w:rsidR="00150B28" w:rsidRPr="00150B28">
        <w:rPr>
          <w:rFonts w:ascii="ＭＳ Ｐ明朝" w:eastAsia="ＭＳ Ｐ明朝" w:hAnsi="ＭＳ Ｐ明朝" w:cs="ＭＳ 明朝"/>
          <w:sz w:val="22"/>
        </w:rPr>
        <w:t>受注者は，発注者が請負</w:t>
      </w:r>
      <w:r w:rsidR="00150B28">
        <w:rPr>
          <w:rFonts w:ascii="ＭＳ Ｐ明朝" w:eastAsia="ＭＳ Ｐ明朝" w:hAnsi="ＭＳ Ｐ明朝" w:cs="ＭＳ 明朝"/>
          <w:sz w:val="22"/>
        </w:rPr>
        <w:t>代金内訳書の提出を求めたときは，これに応じなければならない。</w:t>
      </w:r>
      <w:r w:rsidR="00150B28" w:rsidRPr="00150B28">
        <w:rPr>
          <w:rFonts w:ascii="ＭＳ Ｐ明朝" w:eastAsia="ＭＳ Ｐ明朝" w:hAnsi="ＭＳ Ｐ明朝" w:cs="ＭＳ 明朝"/>
          <w:sz w:val="22"/>
        </w:rPr>
        <w:t>この場合において，請負代金内訳書には，</w:t>
      </w:r>
      <w:r w:rsidRPr="00844EB8">
        <w:rPr>
          <w:rFonts w:ascii="ＭＳ Ｐ明朝" w:eastAsia="ＭＳ Ｐ明朝" w:hAnsi="ＭＳ Ｐ明朝"/>
          <w:sz w:val="22"/>
        </w:rPr>
        <w:t>健康保険，厚生年金保険及び雇用保険に係る法定福利費を明示するものとする。</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597C00">
        <w:rPr>
          <w:rFonts w:ascii="ＭＳ Ｐ明朝" w:eastAsia="ＭＳ Ｐ明朝" w:hAnsi="ＭＳ Ｐ明朝" w:hint="eastAsia"/>
          <w:sz w:val="22"/>
        </w:rPr>
        <w:t xml:space="preserve">　　</w:t>
      </w:r>
      <w:r w:rsidRPr="00844EB8">
        <w:rPr>
          <w:rFonts w:ascii="ＭＳ Ｐ明朝" w:eastAsia="ＭＳ Ｐ明朝" w:hAnsi="ＭＳ Ｐ明朝"/>
          <w:sz w:val="22"/>
        </w:rPr>
        <w:t>工程表及び請負代金内訳書は，発注者及び受注者を拘束するものではない。</w:t>
      </w:r>
    </w:p>
    <w:p w:rsidR="00844EB8" w:rsidRPr="00844EB8" w:rsidRDefault="00CC50EE"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（契約の保証）</w:t>
      </w:r>
    </w:p>
    <w:p w:rsidR="00844EB8" w:rsidRPr="00844EB8" w:rsidRDefault="00844EB8" w:rsidP="0066396A">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lastRenderedPageBreak/>
        <w:t>第４条</w:t>
      </w:r>
      <w:r w:rsidR="00597C00">
        <w:rPr>
          <w:rFonts w:ascii="ＭＳ Ｐ明朝" w:eastAsia="ＭＳ Ｐ明朝" w:hAnsi="ＭＳ Ｐ明朝" w:hint="eastAsia"/>
          <w:sz w:val="22"/>
        </w:rPr>
        <w:t xml:space="preserve">　　</w:t>
      </w:r>
      <w:r w:rsidRPr="00844EB8">
        <w:rPr>
          <w:rFonts w:ascii="ＭＳ Ｐ明朝" w:eastAsia="ＭＳ Ｐ明朝" w:hAnsi="ＭＳ Ｐ明朝"/>
          <w:sz w:val="22"/>
        </w:rPr>
        <w:t>この契約に要する保証については，第４条の</w:t>
      </w:r>
      <w:r w:rsidR="00CC50EE">
        <w:rPr>
          <w:rFonts w:ascii="ＭＳ Ｐ明朝" w:eastAsia="ＭＳ Ｐ明朝" w:hAnsi="ＭＳ Ｐ明朝"/>
          <w:sz w:val="22"/>
          <w:u w:val="dotted"/>
          <w:shd w:val="clear" w:color="000000" w:fill="auto"/>
        </w:rPr>
        <w:t xml:space="preserve">　　</w:t>
      </w:r>
      <w:r w:rsidR="00CC50EE">
        <w:rPr>
          <w:rFonts w:ascii="ＭＳ Ｐ明朝" w:eastAsia="ＭＳ Ｐ明朝" w:hAnsi="ＭＳ Ｐ明朝" w:hint="eastAsia"/>
          <w:sz w:val="22"/>
          <w:u w:val="dotted"/>
        </w:rPr>
        <w:t xml:space="preserve">　</w:t>
      </w:r>
      <w:r w:rsidRPr="00844EB8">
        <w:rPr>
          <w:rFonts w:ascii="ＭＳ Ｐ明朝" w:eastAsia="ＭＳ Ｐ明朝" w:hAnsi="ＭＳ Ｐ明朝"/>
          <w:sz w:val="22"/>
        </w:rPr>
        <w:t>に定めるところによるものとし，第４条の</w:t>
      </w:r>
      <w:r w:rsidR="00CC50EE">
        <w:rPr>
          <w:rFonts w:ascii="ＭＳ Ｐ明朝" w:eastAsia="ＭＳ Ｐ明朝" w:hAnsi="ＭＳ Ｐ明朝"/>
          <w:sz w:val="22"/>
          <w:u w:val="dotted"/>
          <w:shd w:val="clear" w:color="000000" w:fill="auto"/>
        </w:rPr>
        <w:t xml:space="preserve">　　</w:t>
      </w:r>
      <w:r w:rsidR="00CC50EE">
        <w:rPr>
          <w:rFonts w:ascii="ＭＳ Ｐ明朝" w:eastAsia="ＭＳ Ｐ明朝" w:hAnsi="ＭＳ Ｐ明朝" w:hint="eastAsia"/>
          <w:sz w:val="22"/>
          <w:u w:val="dotted"/>
          <w:shd w:val="clear" w:color="000000" w:fill="auto"/>
        </w:rPr>
        <w:t xml:space="preserve">　</w:t>
      </w:r>
      <w:r w:rsidRPr="00844EB8">
        <w:rPr>
          <w:rFonts w:ascii="ＭＳ Ｐ明朝" w:eastAsia="ＭＳ Ｐ明朝" w:hAnsi="ＭＳ Ｐ明朝"/>
          <w:sz w:val="22"/>
        </w:rPr>
        <w:t>及び第４条の</w:t>
      </w:r>
      <w:r w:rsidR="00CC50EE">
        <w:rPr>
          <w:rFonts w:ascii="ＭＳ Ｐ明朝" w:eastAsia="ＭＳ Ｐ明朝" w:hAnsi="ＭＳ Ｐ明朝"/>
          <w:sz w:val="22"/>
          <w:u w:val="dotted"/>
          <w:shd w:val="clear" w:color="000000" w:fill="auto"/>
        </w:rPr>
        <w:t xml:space="preserve">　　</w:t>
      </w:r>
      <w:r w:rsidR="00CC50EE">
        <w:rPr>
          <w:rFonts w:ascii="ＭＳ Ｐ明朝" w:eastAsia="ＭＳ Ｐ明朝" w:hAnsi="ＭＳ Ｐ明朝" w:hint="eastAsia"/>
          <w:sz w:val="22"/>
          <w:u w:val="dotted"/>
          <w:shd w:val="clear" w:color="000000" w:fill="auto"/>
        </w:rPr>
        <w:t xml:space="preserve">　</w:t>
      </w:r>
      <w:r w:rsidRPr="00844EB8">
        <w:rPr>
          <w:rFonts w:ascii="ＭＳ Ｐ明朝" w:eastAsia="ＭＳ Ｐ明朝" w:hAnsi="ＭＳ Ｐ明朝"/>
          <w:sz w:val="22"/>
        </w:rPr>
        <w:t>の規定は適用しない。</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第４</w:t>
      </w:r>
      <w:r w:rsidR="00792665">
        <w:rPr>
          <w:rFonts w:ascii="ＭＳ Ｐ明朝" w:eastAsia="ＭＳ Ｐ明朝" w:hAnsi="ＭＳ Ｐ明朝"/>
          <w:sz w:val="22"/>
        </w:rPr>
        <w:t>条の２</w:t>
      </w:r>
      <w:r w:rsidR="00597C00">
        <w:rPr>
          <w:rFonts w:ascii="ＭＳ Ｐ明朝" w:eastAsia="ＭＳ Ｐ明朝" w:hAnsi="ＭＳ Ｐ明朝" w:hint="eastAsia"/>
          <w:sz w:val="22"/>
        </w:rPr>
        <w:t xml:space="preserve">　　</w:t>
      </w:r>
      <w:r w:rsidRPr="00844EB8">
        <w:rPr>
          <w:rFonts w:ascii="ＭＳ Ｐ明朝" w:eastAsia="ＭＳ Ｐ明朝" w:hAnsi="ＭＳ Ｐ明朝"/>
          <w:sz w:val="22"/>
        </w:rPr>
        <w:t>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844EB8" w:rsidRPr="00844EB8" w:rsidRDefault="0066396A" w:rsidP="0066396A">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（1）</w:t>
      </w:r>
      <w:r w:rsidR="00597C00">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契約保証金の納付</w:t>
      </w:r>
    </w:p>
    <w:p w:rsidR="00844EB8" w:rsidRPr="00844EB8" w:rsidRDefault="0066396A" w:rsidP="0066396A">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（2）</w:t>
      </w:r>
      <w:r w:rsidR="00597C00">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契約保証金に代わる担保となる有価証券等の提供</w:t>
      </w:r>
    </w:p>
    <w:p w:rsidR="00844EB8" w:rsidRPr="00844EB8" w:rsidRDefault="0066396A" w:rsidP="0066396A">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この契約による債務</w:t>
      </w:r>
      <w:r w:rsidR="00D605CD">
        <w:rPr>
          <w:rFonts w:ascii="ＭＳ Ｐ明朝" w:eastAsia="ＭＳ Ｐ明朝" w:hAnsi="ＭＳ Ｐ明朝"/>
          <w:sz w:val="22"/>
        </w:rPr>
        <w:t>の不履行により生ずる損害金の支払を保証する銀行又は発注者が確</w:t>
      </w:r>
      <w:r w:rsidR="00844EB8" w:rsidRPr="00844EB8">
        <w:rPr>
          <w:rFonts w:ascii="ＭＳ Ｐ明朝" w:eastAsia="ＭＳ Ｐ明朝" w:hAnsi="ＭＳ Ｐ明朝"/>
          <w:sz w:val="22"/>
        </w:rPr>
        <w:t>実と認める金融機関等の保証</w:t>
      </w:r>
    </w:p>
    <w:p w:rsidR="00844EB8" w:rsidRPr="00BD6C90" w:rsidRDefault="0066396A" w:rsidP="0066396A">
      <w:pPr>
        <w:ind w:leftChars="100" w:left="210"/>
        <w:jc w:val="left"/>
        <w:rPr>
          <w:rFonts w:ascii="ＭＳ Ｐ明朝" w:eastAsia="ＭＳ Ｐ明朝" w:hAnsi="ＭＳ Ｐ明朝" w:cs="Times New Roman"/>
          <w:sz w:val="22"/>
        </w:rPr>
      </w:pPr>
      <w:r w:rsidRPr="00BD6C90">
        <w:rPr>
          <w:rFonts w:ascii="ＭＳ Ｐ明朝" w:eastAsia="ＭＳ Ｐ明朝" w:hAnsi="ＭＳ Ｐ明朝" w:hint="eastAsia"/>
          <w:sz w:val="22"/>
        </w:rPr>
        <w:t>（4）</w:t>
      </w:r>
      <w:r w:rsidR="00CC50EE" w:rsidRPr="00BD6C90">
        <w:rPr>
          <w:rFonts w:ascii="ＭＳ Ｐ明朝" w:eastAsia="ＭＳ Ｐ明朝" w:hAnsi="ＭＳ Ｐ明朝" w:hint="eastAsia"/>
          <w:sz w:val="22"/>
        </w:rPr>
        <w:t xml:space="preserve">　</w:t>
      </w:r>
      <w:r w:rsidR="00844EB8" w:rsidRPr="00BD6C90">
        <w:rPr>
          <w:rFonts w:ascii="ＭＳ Ｐ明朝" w:eastAsia="ＭＳ Ｐ明朝" w:hAnsi="ＭＳ Ｐ明朝"/>
          <w:sz w:val="22"/>
        </w:rPr>
        <w:t>この契約による債務の履行を保証する公共工事履行保証証券による保証</w:t>
      </w:r>
    </w:p>
    <w:p w:rsidR="00844EB8" w:rsidRPr="00BD6C90" w:rsidRDefault="0066396A" w:rsidP="0066396A">
      <w:pPr>
        <w:ind w:leftChars="100" w:left="210"/>
        <w:jc w:val="left"/>
        <w:rPr>
          <w:rFonts w:ascii="ＭＳ Ｐ明朝" w:eastAsia="ＭＳ Ｐ明朝" w:hAnsi="ＭＳ Ｐ明朝" w:cs="Times New Roman"/>
          <w:sz w:val="22"/>
        </w:rPr>
      </w:pPr>
      <w:r w:rsidRPr="00BD6C90">
        <w:rPr>
          <w:rFonts w:ascii="ＭＳ Ｐ明朝" w:eastAsia="ＭＳ Ｐ明朝" w:hAnsi="ＭＳ Ｐ明朝" w:hint="eastAsia"/>
          <w:sz w:val="22"/>
        </w:rPr>
        <w:t>（5）</w:t>
      </w:r>
      <w:r w:rsidR="00CC50EE" w:rsidRPr="00BD6C90">
        <w:rPr>
          <w:rFonts w:ascii="ＭＳ Ｐ明朝" w:eastAsia="ＭＳ Ｐ明朝" w:hAnsi="ＭＳ Ｐ明朝" w:hint="eastAsia"/>
          <w:sz w:val="22"/>
        </w:rPr>
        <w:t xml:space="preserve">　</w:t>
      </w:r>
      <w:r w:rsidR="00844EB8" w:rsidRPr="00BD6C90">
        <w:rPr>
          <w:rFonts w:ascii="ＭＳ Ｐ明朝" w:eastAsia="ＭＳ Ｐ明朝" w:hAnsi="ＭＳ Ｐ明朝"/>
          <w:sz w:val="22"/>
        </w:rPr>
        <w:t>この契約による債務の不履行により生ずる損害をてん補する履行保証保険契約の締結</w:t>
      </w:r>
    </w:p>
    <w:p w:rsidR="007C778C" w:rsidRPr="00BD6C90" w:rsidRDefault="00792665" w:rsidP="007C778C">
      <w:pPr>
        <w:ind w:left="220" w:hangingChars="100" w:hanging="220"/>
        <w:jc w:val="left"/>
        <w:rPr>
          <w:rFonts w:ascii="ＭＳ Ｐ明朝" w:eastAsia="ＭＳ Ｐ明朝" w:hAnsi="ＭＳ Ｐ明朝"/>
          <w:sz w:val="22"/>
        </w:rPr>
      </w:pPr>
      <w:r w:rsidRPr="00BD6C90">
        <w:rPr>
          <w:rFonts w:ascii="ＭＳ Ｐ明朝" w:eastAsia="ＭＳ Ｐ明朝" w:hAnsi="ＭＳ Ｐ明朝" w:hint="eastAsia"/>
          <w:sz w:val="22"/>
        </w:rPr>
        <w:t>２</w:t>
      </w:r>
      <w:r w:rsidR="00597C00" w:rsidRPr="00BD6C90">
        <w:rPr>
          <w:rFonts w:ascii="ＭＳ Ｐ明朝" w:eastAsia="ＭＳ Ｐ明朝" w:hAnsi="ＭＳ Ｐ明朝" w:hint="eastAsia"/>
          <w:sz w:val="22"/>
        </w:rPr>
        <w:t xml:space="preserve">　　</w:t>
      </w:r>
      <w:r w:rsidR="007C778C" w:rsidRPr="00BD6C90">
        <w:rPr>
          <w:rFonts w:ascii="ＭＳ Ｐ明朝" w:eastAsia="ＭＳ Ｐ明朝" w:hAnsi="ＭＳ Ｐ明朝" w:hint="eastAsia"/>
          <w:sz w:val="22"/>
        </w:rPr>
        <w:t>受注者は</w:t>
      </w:r>
      <w:r w:rsidR="00FD756A">
        <w:rPr>
          <w:rFonts w:ascii="ＭＳ Ｐ明朝" w:eastAsia="ＭＳ Ｐ明朝" w:hAnsi="ＭＳ Ｐ明朝" w:hint="eastAsia"/>
          <w:sz w:val="22"/>
        </w:rPr>
        <w:t>，</w:t>
      </w:r>
      <w:r w:rsidR="007C778C" w:rsidRPr="00BD6C90">
        <w:rPr>
          <w:rFonts w:ascii="ＭＳ Ｐ明朝" w:eastAsia="ＭＳ Ｐ明朝" w:hAnsi="ＭＳ Ｐ明朝" w:hint="eastAsia"/>
          <w:sz w:val="22"/>
        </w:rPr>
        <w:t>前項の規定による保険証券の寄託に代えて</w:t>
      </w:r>
      <w:r w:rsidR="00FD756A">
        <w:rPr>
          <w:rFonts w:ascii="ＭＳ Ｐ明朝" w:eastAsia="ＭＳ Ｐ明朝" w:hAnsi="ＭＳ Ｐ明朝" w:hint="eastAsia"/>
          <w:sz w:val="22"/>
        </w:rPr>
        <w:t>，</w:t>
      </w:r>
      <w:r w:rsidR="007C778C" w:rsidRPr="00BD6C90">
        <w:rPr>
          <w:rFonts w:ascii="ＭＳ Ｐ明朝" w:eastAsia="ＭＳ Ｐ明朝" w:hAnsi="ＭＳ Ｐ明朝" w:hint="eastAsia"/>
          <w:sz w:val="22"/>
        </w:rPr>
        <w:t>電子情報処理組織を使用する方法その他の情報通信の技術を利用する方法（以下「電磁的方法」という。）であって</w:t>
      </w:r>
      <w:r w:rsidR="00FD756A">
        <w:rPr>
          <w:rFonts w:ascii="ＭＳ Ｐ明朝" w:eastAsia="ＭＳ Ｐ明朝" w:hAnsi="ＭＳ Ｐ明朝" w:hint="eastAsia"/>
          <w:sz w:val="22"/>
        </w:rPr>
        <w:t>，</w:t>
      </w:r>
      <w:r w:rsidR="007C778C" w:rsidRPr="00BD6C90">
        <w:rPr>
          <w:rFonts w:ascii="ＭＳ Ｐ明朝" w:eastAsia="ＭＳ Ｐ明朝" w:hAnsi="ＭＳ Ｐ明朝" w:hint="eastAsia"/>
          <w:sz w:val="22"/>
        </w:rPr>
        <w:t>当該履行保証保険契約の相手方が定め</w:t>
      </w:r>
      <w:r w:rsidR="00FD756A">
        <w:rPr>
          <w:rFonts w:ascii="ＭＳ Ｐ明朝" w:eastAsia="ＭＳ Ｐ明朝" w:hAnsi="ＭＳ Ｐ明朝" w:hint="eastAsia"/>
          <w:sz w:val="22"/>
        </w:rPr>
        <w:t>，</w:t>
      </w:r>
      <w:r w:rsidR="007C778C" w:rsidRPr="00BD6C90">
        <w:rPr>
          <w:rFonts w:ascii="ＭＳ Ｐ明朝" w:eastAsia="ＭＳ Ｐ明朝" w:hAnsi="ＭＳ Ｐ明朝" w:hint="eastAsia"/>
          <w:sz w:val="22"/>
        </w:rPr>
        <w:t>発注者が認めた措置を講ずることができる。この場合において</w:t>
      </w:r>
      <w:r w:rsidR="00FD756A">
        <w:rPr>
          <w:rFonts w:ascii="ＭＳ Ｐ明朝" w:eastAsia="ＭＳ Ｐ明朝" w:hAnsi="ＭＳ Ｐ明朝" w:hint="eastAsia"/>
          <w:sz w:val="22"/>
        </w:rPr>
        <w:t>，</w:t>
      </w:r>
      <w:r w:rsidR="007C778C" w:rsidRPr="00BD6C90">
        <w:rPr>
          <w:rFonts w:ascii="ＭＳ Ｐ明朝" w:eastAsia="ＭＳ Ｐ明朝" w:hAnsi="ＭＳ Ｐ明朝" w:hint="eastAsia"/>
          <w:sz w:val="22"/>
        </w:rPr>
        <w:t>受注者は</w:t>
      </w:r>
      <w:r w:rsidR="00FD756A">
        <w:rPr>
          <w:rFonts w:ascii="ＭＳ Ｐ明朝" w:eastAsia="ＭＳ Ｐ明朝" w:hAnsi="ＭＳ Ｐ明朝" w:hint="eastAsia"/>
          <w:sz w:val="22"/>
        </w:rPr>
        <w:t>，</w:t>
      </w:r>
      <w:r w:rsidR="00543A87" w:rsidRPr="00BD6C90">
        <w:rPr>
          <w:rFonts w:ascii="ＭＳ Ｐ明朝" w:eastAsia="ＭＳ Ｐ明朝" w:hAnsi="ＭＳ Ｐ明朝" w:hint="eastAsia"/>
          <w:sz w:val="22"/>
        </w:rPr>
        <w:t>当該保険証券を寄託したものとみなす。</w:t>
      </w:r>
    </w:p>
    <w:p w:rsidR="00844EB8" w:rsidRPr="00BD6C90" w:rsidRDefault="00543A87" w:rsidP="007C778C">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３</w:t>
      </w:r>
      <w:r w:rsidR="00597C00" w:rsidRPr="00BD6C90">
        <w:rPr>
          <w:rFonts w:ascii="ＭＳ Ｐ明朝" w:eastAsia="ＭＳ Ｐ明朝" w:hAnsi="ＭＳ Ｐ明朝" w:hint="eastAsia"/>
          <w:sz w:val="22"/>
        </w:rPr>
        <w:t xml:space="preserve">　　</w:t>
      </w:r>
      <w:r w:rsidRPr="00BD6C90">
        <w:rPr>
          <w:rFonts w:ascii="ＭＳ Ｐ明朝" w:eastAsia="ＭＳ Ｐ明朝" w:hAnsi="ＭＳ Ｐ明朝" w:hint="eastAsia"/>
          <w:sz w:val="22"/>
        </w:rPr>
        <w:t>第１</w:t>
      </w:r>
      <w:r w:rsidR="00844EB8" w:rsidRPr="00BD6C90">
        <w:rPr>
          <w:rFonts w:ascii="ＭＳ Ｐ明朝" w:eastAsia="ＭＳ Ｐ明朝" w:hAnsi="ＭＳ Ｐ明朝"/>
          <w:sz w:val="22"/>
        </w:rPr>
        <w:t>項の保証に係る契約保証金の額，保証金額又は保険金額（第</w:t>
      </w:r>
      <w:r w:rsidR="00672455" w:rsidRPr="00BD6C90">
        <w:rPr>
          <w:rFonts w:ascii="ＭＳ Ｐ明朝" w:eastAsia="ＭＳ Ｐ明朝" w:hAnsi="ＭＳ Ｐ明朝" w:hint="eastAsia"/>
          <w:sz w:val="22"/>
        </w:rPr>
        <w:t>６</w:t>
      </w:r>
      <w:r w:rsidR="00844EB8" w:rsidRPr="00BD6C90">
        <w:rPr>
          <w:rFonts w:ascii="ＭＳ Ｐ明朝" w:eastAsia="ＭＳ Ｐ明朝" w:hAnsi="ＭＳ Ｐ明朝"/>
          <w:sz w:val="22"/>
        </w:rPr>
        <w:t>項において「保証の額」という。）は，請負代金額の10分の１以上としなければならない。</w:t>
      </w:r>
    </w:p>
    <w:p w:rsidR="00844EB8" w:rsidRPr="00BD6C90" w:rsidRDefault="00543A87" w:rsidP="007C778C">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４</w:t>
      </w:r>
      <w:r w:rsidR="00597C00" w:rsidRPr="00BD6C90">
        <w:rPr>
          <w:rFonts w:ascii="ＭＳ Ｐ明朝" w:eastAsia="ＭＳ Ｐ明朝" w:hAnsi="ＭＳ Ｐ明朝" w:hint="eastAsia"/>
          <w:sz w:val="22"/>
        </w:rPr>
        <w:t xml:space="preserve">　　</w:t>
      </w:r>
      <w:r w:rsidR="00844EB8" w:rsidRPr="00BD6C90">
        <w:rPr>
          <w:rFonts w:ascii="ＭＳ Ｐ明朝" w:eastAsia="ＭＳ Ｐ明朝" w:hAnsi="ＭＳ Ｐ明朝"/>
          <w:sz w:val="22"/>
        </w:rPr>
        <w:t>受注者が第１項第３号から第５号までのいずれかに掲げる保証を付す場合は，当該保証は第55条第３項各号に規定する者による契約の解除の場合についても保証するものでなければならない。</w:t>
      </w:r>
    </w:p>
    <w:p w:rsidR="00844EB8" w:rsidRPr="00BD6C90" w:rsidRDefault="00543A87" w:rsidP="007C778C">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５</w:t>
      </w:r>
      <w:r w:rsidR="00597C00" w:rsidRPr="00BD6C90">
        <w:rPr>
          <w:rFonts w:ascii="ＭＳ Ｐ明朝" w:eastAsia="ＭＳ Ｐ明朝" w:hAnsi="ＭＳ Ｐ明朝" w:hint="eastAsia"/>
          <w:sz w:val="22"/>
        </w:rPr>
        <w:t xml:space="preserve">　　</w:t>
      </w:r>
      <w:r w:rsidR="00844EB8" w:rsidRPr="00BD6C90">
        <w:rPr>
          <w:rFonts w:ascii="ＭＳ Ｐ明朝" w:eastAsia="ＭＳ Ｐ明朝" w:hAnsi="ＭＳ Ｐ明朝"/>
          <w:sz w:val="22"/>
        </w:rPr>
        <w:t>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844EB8" w:rsidRPr="00BD6C90" w:rsidRDefault="00543A87" w:rsidP="007C778C">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６</w:t>
      </w:r>
      <w:r w:rsidR="00597C00" w:rsidRPr="00BD6C90">
        <w:rPr>
          <w:rFonts w:ascii="ＭＳ Ｐ明朝" w:eastAsia="ＭＳ Ｐ明朝" w:hAnsi="ＭＳ Ｐ明朝" w:hint="eastAsia"/>
          <w:sz w:val="22"/>
        </w:rPr>
        <w:t xml:space="preserve">　　</w:t>
      </w:r>
      <w:r w:rsidRPr="00BD6C90">
        <w:rPr>
          <w:rFonts w:ascii="ＭＳ Ｐ明朝" w:eastAsia="ＭＳ Ｐ明朝" w:hAnsi="ＭＳ Ｐ明朝" w:hint="eastAsia"/>
          <w:sz w:val="22"/>
        </w:rPr>
        <w:t>請負</w:t>
      </w:r>
      <w:r w:rsidR="00844EB8" w:rsidRPr="00BD6C90">
        <w:rPr>
          <w:rFonts w:ascii="ＭＳ Ｐ明朝" w:eastAsia="ＭＳ Ｐ明朝" w:hAnsi="ＭＳ Ｐ明朝"/>
          <w:sz w:val="22"/>
        </w:rPr>
        <w:t>代金額の変更があった場合には，保証の額が変更後の請負代金額の10分の１に達するまで，発注者は，保証の額の増額を請求することができ，受注者は，保証の額の減額を請求することができる。</w:t>
      </w:r>
    </w:p>
    <w:p w:rsidR="00844EB8" w:rsidRPr="00844EB8" w:rsidRDefault="00792665" w:rsidP="007C778C">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sz w:val="22"/>
        </w:rPr>
        <w:t>第４条の３</w:t>
      </w:r>
      <w:r w:rsidR="00641DC2" w:rsidRPr="00BD6C90">
        <w:rPr>
          <w:rFonts w:ascii="ＭＳ Ｐ明朝" w:eastAsia="ＭＳ Ｐ明朝" w:hAnsi="ＭＳ Ｐ明朝" w:hint="eastAsia"/>
          <w:sz w:val="22"/>
        </w:rPr>
        <w:t xml:space="preserve">　　</w:t>
      </w:r>
      <w:r w:rsidR="00844EB8" w:rsidRPr="00BD6C90">
        <w:rPr>
          <w:rFonts w:ascii="ＭＳ Ｐ明朝" w:eastAsia="ＭＳ Ｐ明朝" w:hAnsi="ＭＳ Ｐ明朝"/>
          <w:sz w:val="22"/>
        </w:rPr>
        <w:t>受注者は，この契約の締結と同時に，この契約による債務の履行を保証する公共工事履行保証証券による保証（引き渡し</w:t>
      </w:r>
      <w:r w:rsidR="00844EB8" w:rsidRPr="00844EB8">
        <w:rPr>
          <w:rFonts w:ascii="ＭＳ Ｐ明朝" w:eastAsia="ＭＳ Ｐ明朝" w:hAnsi="ＭＳ Ｐ明朝"/>
          <w:sz w:val="22"/>
        </w:rPr>
        <w:t>た工事目的物が種類又は品質に関して契約の内容に適合しないもの（以下「契約不適合」という。）である場合において当該契約不適合を保証する特約を付したものに限る。）を付さなければならない。</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641DC2">
        <w:rPr>
          <w:rFonts w:ascii="ＭＳ Ｐ明朝" w:eastAsia="ＭＳ Ｐ明朝" w:hAnsi="ＭＳ Ｐ明朝" w:hint="eastAsia"/>
          <w:sz w:val="22"/>
        </w:rPr>
        <w:t xml:space="preserve">　　</w:t>
      </w:r>
      <w:r w:rsidRPr="00844EB8">
        <w:rPr>
          <w:rFonts w:ascii="ＭＳ Ｐ明朝" w:eastAsia="ＭＳ Ｐ明朝" w:hAnsi="ＭＳ Ｐ明朝"/>
          <w:sz w:val="22"/>
        </w:rPr>
        <w:t>前項の場合において，保証金額は，請負代金額の10分の３以上としなければならない。</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641DC2">
        <w:rPr>
          <w:rFonts w:ascii="ＭＳ Ｐ明朝" w:eastAsia="ＭＳ Ｐ明朝" w:hAnsi="ＭＳ Ｐ明朝" w:hint="eastAsia"/>
          <w:sz w:val="22"/>
        </w:rPr>
        <w:t xml:space="preserve">　　</w:t>
      </w:r>
      <w:r w:rsidRPr="00844EB8">
        <w:rPr>
          <w:rFonts w:ascii="ＭＳ Ｐ明朝" w:eastAsia="ＭＳ Ｐ明朝" w:hAnsi="ＭＳ Ｐ明朝"/>
          <w:sz w:val="22"/>
        </w:rPr>
        <w:t>第１項の規定により受注者が付す保証は，第55条第３項各号に規定する契約の解除による場合についても保証するものでなければならない。</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641DC2">
        <w:rPr>
          <w:rFonts w:ascii="ＭＳ Ｐ明朝" w:eastAsia="ＭＳ Ｐ明朝" w:hAnsi="ＭＳ Ｐ明朝" w:hint="eastAsia"/>
          <w:sz w:val="22"/>
        </w:rPr>
        <w:t xml:space="preserve">　　</w:t>
      </w:r>
      <w:r w:rsidRPr="00844EB8">
        <w:rPr>
          <w:rFonts w:ascii="ＭＳ Ｐ明朝" w:eastAsia="ＭＳ Ｐ明朝" w:hAnsi="ＭＳ Ｐ明朝"/>
          <w:sz w:val="22"/>
        </w:rPr>
        <w:t>請負代金額の変更があった場合には，保証金額が変更後の請負代金額の10分の３に達するまで，発注者は，保証金額の増額を請求することができ，受注者は，保証金額の減額を請求することができる。</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第４条の４</w:t>
      </w:r>
      <w:r w:rsidR="00641DC2">
        <w:rPr>
          <w:rFonts w:ascii="ＭＳ Ｐ明朝" w:eastAsia="ＭＳ Ｐ明朝" w:hAnsi="ＭＳ Ｐ明朝" w:hint="eastAsia"/>
          <w:sz w:val="22"/>
        </w:rPr>
        <w:t xml:space="preserve">　　</w:t>
      </w:r>
      <w:r w:rsidRPr="00844EB8">
        <w:rPr>
          <w:rFonts w:ascii="ＭＳ Ｐ明朝" w:eastAsia="ＭＳ Ｐ明朝" w:hAnsi="ＭＳ Ｐ明朝"/>
          <w:sz w:val="22"/>
        </w:rPr>
        <w:t>受注者は，この契約の保証を要しない。</w:t>
      </w:r>
    </w:p>
    <w:p w:rsidR="00844EB8" w:rsidRPr="00844EB8" w:rsidRDefault="00CC50EE"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（権利義務の譲渡等）</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第５条</w:t>
      </w:r>
      <w:r w:rsidR="00641DC2">
        <w:rPr>
          <w:rFonts w:ascii="ＭＳ Ｐ明朝" w:eastAsia="ＭＳ Ｐ明朝" w:hAnsi="ＭＳ Ｐ明朝" w:hint="eastAsia"/>
          <w:sz w:val="22"/>
        </w:rPr>
        <w:t xml:space="preserve">　　</w:t>
      </w:r>
      <w:r w:rsidRPr="00844EB8">
        <w:rPr>
          <w:rFonts w:ascii="ＭＳ Ｐ明朝" w:eastAsia="ＭＳ Ｐ明朝" w:hAnsi="ＭＳ Ｐ明朝"/>
          <w:sz w:val="22"/>
        </w:rPr>
        <w:t>受注者は，この契約により生ずる権利又は義務を第三者に譲渡し，又は承継させてはならない。ただし，あらかじめ，発注者の承諾を得た場合は，この限りでない。</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641DC2">
        <w:rPr>
          <w:rFonts w:ascii="ＭＳ Ｐ明朝" w:eastAsia="ＭＳ Ｐ明朝" w:hAnsi="ＭＳ Ｐ明朝" w:hint="eastAsia"/>
          <w:sz w:val="22"/>
        </w:rPr>
        <w:t xml:space="preserve">　　</w:t>
      </w:r>
      <w:r w:rsidRPr="00844EB8">
        <w:rPr>
          <w:rFonts w:ascii="ＭＳ Ｐ明朝" w:eastAsia="ＭＳ Ｐ明朝" w:hAnsi="ＭＳ Ｐ明朝"/>
          <w:sz w:val="22"/>
        </w:rPr>
        <w:t>受注者は，工事目的物並びに工事材料（工場製品を含む。以下同じ。）のうち第13条第２項の規定に</w:t>
      </w:r>
      <w:r w:rsidRPr="00844EB8">
        <w:rPr>
          <w:rFonts w:ascii="ＭＳ Ｐ明朝" w:eastAsia="ＭＳ Ｐ明朝" w:hAnsi="ＭＳ Ｐ明朝"/>
          <w:sz w:val="22"/>
        </w:rPr>
        <w:lastRenderedPageBreak/>
        <w:t>よる検査に合格したもの及び第38条の２第３項の規定による部分払のための確認を受けたものを第三者に譲渡し，貸与し，又は抵当権その他の担保の目的に供してはならない。ただし，あらかじめ，発注者の承諾を得た場合は，この限りでない。</w:t>
      </w:r>
    </w:p>
    <w:p w:rsidR="00844EB8" w:rsidRPr="00844EB8" w:rsidRDefault="00792665"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３</w:t>
      </w:r>
      <w:r w:rsidR="00BC7E1B">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BC7E1B">
        <w:rPr>
          <w:rFonts w:ascii="ＭＳ Ｐ明朝" w:eastAsia="ＭＳ Ｐ明朝" w:hAnsi="ＭＳ Ｐ明朝" w:hint="eastAsia"/>
          <w:sz w:val="22"/>
        </w:rPr>
        <w:t xml:space="preserve">　　</w:t>
      </w:r>
      <w:r w:rsidRPr="00844EB8">
        <w:rPr>
          <w:rFonts w:ascii="ＭＳ Ｐ明朝" w:eastAsia="ＭＳ Ｐ明朝" w:hAnsi="ＭＳ Ｐ明朝"/>
          <w:sz w:val="22"/>
        </w:rPr>
        <w:t>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844EB8" w:rsidRPr="00844EB8" w:rsidRDefault="00CC50EE"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（一括委任又は一括下請負の禁止）</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第６条</w:t>
      </w:r>
      <w:r w:rsidR="00BC7E1B">
        <w:rPr>
          <w:rFonts w:ascii="ＭＳ Ｐ明朝" w:eastAsia="ＭＳ Ｐ明朝" w:hAnsi="ＭＳ Ｐ明朝" w:hint="eastAsia"/>
          <w:sz w:val="22"/>
        </w:rPr>
        <w:t xml:space="preserve">　　</w:t>
      </w:r>
      <w:r w:rsidRPr="00844EB8">
        <w:rPr>
          <w:rFonts w:ascii="ＭＳ Ｐ明朝" w:eastAsia="ＭＳ Ｐ明朝" w:hAnsi="ＭＳ Ｐ明朝"/>
          <w:sz w:val="22"/>
        </w:rPr>
        <w:t>受注者は，工事の全部若しくはその主たる部分又は他の部分から独立してその機能を発揮する工作物の工事を一括して第三者に委任し，又は請け負わせてはならない。</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（下請負人の通知）</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第７条</w:t>
      </w:r>
      <w:r w:rsidR="00BC7E1B">
        <w:rPr>
          <w:rFonts w:ascii="ＭＳ Ｐ明朝" w:eastAsia="ＭＳ Ｐ明朝" w:hAnsi="ＭＳ Ｐ明朝" w:hint="eastAsia"/>
          <w:sz w:val="22"/>
        </w:rPr>
        <w:t xml:space="preserve">　　</w:t>
      </w:r>
      <w:r w:rsidRPr="00844EB8">
        <w:rPr>
          <w:rFonts w:ascii="ＭＳ Ｐ明朝" w:eastAsia="ＭＳ Ｐ明朝" w:hAnsi="ＭＳ Ｐ明朝"/>
          <w:sz w:val="22"/>
        </w:rPr>
        <w:t>発注者は，受注者に対して，下請負人の商号又は名称その他必要な事項の通知を請求することができる。</w:t>
      </w:r>
    </w:p>
    <w:p w:rsidR="00844EB8" w:rsidRPr="00844EB8" w:rsidRDefault="00CC50EE"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（下請負人の健康保険等加入義務等）</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第７条の２</w:t>
      </w:r>
      <w:r w:rsidR="00BC7E1B">
        <w:rPr>
          <w:rFonts w:ascii="ＭＳ Ｐ明朝" w:eastAsia="ＭＳ Ｐ明朝" w:hAnsi="ＭＳ Ｐ明朝" w:hint="eastAsia"/>
          <w:sz w:val="22"/>
        </w:rPr>
        <w:t xml:space="preserve">　　</w:t>
      </w:r>
      <w:r w:rsidRPr="00844EB8">
        <w:rPr>
          <w:rFonts w:ascii="ＭＳ Ｐ明朝" w:eastAsia="ＭＳ Ｐ明朝" w:hAnsi="ＭＳ Ｐ明朝"/>
          <w:sz w:val="22"/>
        </w:rPr>
        <w:t>受注者は，次の各号に掲げる届出をしていない建設業者（建設業法（昭和24年法律第100号）第２条第３項に定める建設業者をいい，当該届出の義務がない者を除く。以下「社会保険等未加入建設業者」という。）を下請契約（受注者が直接締結する下請契約に限る。以下この条において同じ。）の相手方としてはならない。</w:t>
      </w:r>
    </w:p>
    <w:p w:rsidR="00844EB8" w:rsidRPr="00844EB8" w:rsidRDefault="0066396A" w:rsidP="0066396A">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（1）</w:t>
      </w:r>
      <w:r w:rsidR="00BC7E1B">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健康保険法（大正11年法律第70号）第48条の規定による届出</w:t>
      </w:r>
    </w:p>
    <w:p w:rsidR="00844EB8" w:rsidRPr="00844EB8" w:rsidRDefault="0066396A" w:rsidP="0066396A">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厚生年金保険法（昭和29年法律第115号）第27条の規定による届出</w:t>
      </w:r>
    </w:p>
    <w:p w:rsidR="00844EB8" w:rsidRPr="00844EB8" w:rsidRDefault="0066396A" w:rsidP="0066396A">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雇用保険法（昭和49年法律第116号）第７条の規定による届出</w:t>
      </w:r>
    </w:p>
    <w:p w:rsidR="00844EB8" w:rsidRPr="00844EB8" w:rsidRDefault="00792665"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２</w:t>
      </w:r>
      <w:r w:rsidR="003B625D">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前項の規定にかかわらず，受注者は，当該建設業者と下請契約を締結しなければ工事の施工が困難となる場合その他の特別の事情があると発注者が認める場合は，社会保険等未加入建設業者を下請契約の相手方とすることができる。この場合において，受注者は，発注者の指定する期間内に，当該社会保険等未加入建設業者が前項各号に掲げる届出をし，当該事実を確認することのできる書類（以下「確認書類」という。）を発注者に提出しなければならない。</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3B625D">
        <w:rPr>
          <w:rFonts w:ascii="ＭＳ Ｐ明朝" w:eastAsia="ＭＳ Ｐ明朝" w:hAnsi="ＭＳ Ｐ明朝" w:hint="eastAsia"/>
          <w:sz w:val="22"/>
        </w:rPr>
        <w:t xml:space="preserve">　　</w:t>
      </w:r>
      <w:r w:rsidRPr="00844EB8">
        <w:rPr>
          <w:rFonts w:ascii="ＭＳ Ｐ明朝" w:eastAsia="ＭＳ Ｐ明朝" w:hAnsi="ＭＳ Ｐ明朝"/>
          <w:sz w:val="22"/>
        </w:rPr>
        <w:t>受注者は，前項に定める特別の事情があると認められなかった場合又は同項に定める期間内に確認書類を提出しなかった場合は，発注者の請求に基づき，違約罰として，受注者が当該社会保険等未加入建設業者と締結した下請契約の最終の請負代金の額の10分の１に相当する額を，発注者の指定する期間内に支払わなければならない。</w:t>
      </w:r>
    </w:p>
    <w:p w:rsidR="00844EB8" w:rsidRPr="00844EB8" w:rsidRDefault="00CC50EE"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（特許権等の使用）</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第８条</w:t>
      </w:r>
      <w:r w:rsidR="003B625D">
        <w:rPr>
          <w:rFonts w:ascii="ＭＳ Ｐ明朝" w:eastAsia="ＭＳ Ｐ明朝" w:hAnsi="ＭＳ Ｐ明朝" w:hint="eastAsia"/>
          <w:sz w:val="22"/>
        </w:rPr>
        <w:t xml:space="preserve">　　</w:t>
      </w:r>
      <w:r w:rsidRPr="00844EB8">
        <w:rPr>
          <w:rFonts w:ascii="ＭＳ Ｐ明朝" w:eastAsia="ＭＳ Ｐ明朝" w:hAnsi="ＭＳ Ｐ明朝"/>
          <w:sz w:val="22"/>
        </w:rPr>
        <w:t>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844EB8" w:rsidRPr="00844EB8" w:rsidRDefault="00CC50EE"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lastRenderedPageBreak/>
        <w:t xml:space="preserve">　　</w:t>
      </w:r>
      <w:r w:rsidR="00844EB8" w:rsidRPr="00844EB8">
        <w:rPr>
          <w:rFonts w:ascii="ＭＳ Ｐ明朝" w:eastAsia="ＭＳ Ｐ明朝" w:hAnsi="ＭＳ Ｐ明朝"/>
          <w:sz w:val="22"/>
        </w:rPr>
        <w:t>（監督職員）</w:t>
      </w:r>
    </w:p>
    <w:p w:rsidR="00844EB8" w:rsidRPr="00844EB8" w:rsidRDefault="00844EB8" w:rsidP="007C778C">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第９条</w:t>
      </w:r>
      <w:r w:rsidR="003B625D">
        <w:rPr>
          <w:rFonts w:ascii="ＭＳ Ｐ明朝" w:eastAsia="ＭＳ Ｐ明朝" w:hAnsi="ＭＳ Ｐ明朝" w:hint="eastAsia"/>
          <w:sz w:val="22"/>
        </w:rPr>
        <w:t xml:space="preserve">　　</w:t>
      </w:r>
      <w:r w:rsidRPr="00844EB8">
        <w:rPr>
          <w:rFonts w:ascii="ＭＳ Ｐ明朝" w:eastAsia="ＭＳ Ｐ明朝" w:hAnsi="ＭＳ Ｐ明朝"/>
          <w:sz w:val="22"/>
        </w:rPr>
        <w:t>発注者は，総括監督員又は監督員（以下「監督職員」という。）を置いたときは，その氏名を受注者に通知しなければならない。監督職員を変更したときも同様とする。</w:t>
      </w:r>
    </w:p>
    <w:p w:rsidR="00844EB8" w:rsidRPr="00844EB8" w:rsidRDefault="00792665"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２</w:t>
      </w:r>
      <w:r w:rsidR="003B625D">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監督職員は，この契約の他の条項に定めるもの及びこの契約に基づく発注者の権限とされる事項のうち発注者が必要と認めて監督職員に委任したもののほか，設計図書に定めるところにより，次に掲げる権限を有する。</w:t>
      </w:r>
    </w:p>
    <w:p w:rsidR="00844EB8" w:rsidRPr="00844EB8" w:rsidRDefault="0066396A" w:rsidP="0066396A">
      <w:pPr>
        <w:ind w:firstLineChars="100" w:firstLine="220"/>
        <w:jc w:val="left"/>
        <w:rPr>
          <w:rFonts w:ascii="ＭＳ Ｐ明朝" w:eastAsia="ＭＳ Ｐ明朝" w:hAnsi="ＭＳ Ｐ明朝" w:cs="Times New Roman"/>
          <w:sz w:val="22"/>
        </w:rPr>
      </w:pPr>
      <w:r>
        <w:rPr>
          <w:rFonts w:ascii="ＭＳ Ｐ明朝" w:eastAsia="ＭＳ Ｐ明朝" w:hAnsi="ＭＳ Ｐ明朝" w:hint="eastAsia"/>
          <w:sz w:val="22"/>
        </w:rPr>
        <w:t>（1）</w:t>
      </w:r>
      <w:r w:rsidR="003B625D">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この契約の履行についての受注者又は受注者の現場代理人に対する指示，承諾又は協議</w:t>
      </w:r>
    </w:p>
    <w:p w:rsidR="00844EB8" w:rsidRPr="00844EB8" w:rsidRDefault="0066396A" w:rsidP="0066396A">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sz w:val="22"/>
        </w:rPr>
        <w:t xml:space="preserve">　</w:t>
      </w:r>
      <w:r w:rsidR="00844EB8" w:rsidRPr="00844EB8">
        <w:rPr>
          <w:rFonts w:ascii="ＭＳ Ｐ明朝" w:eastAsia="ＭＳ Ｐ明朝" w:hAnsi="ＭＳ Ｐ明朝"/>
          <w:sz w:val="22"/>
        </w:rPr>
        <w:t>設計図書に基づく工事の施工のための詳細図等の作成及び交付又は受注者が作成した詳細図等の承諾</w:t>
      </w:r>
    </w:p>
    <w:p w:rsidR="00844EB8" w:rsidRPr="00844EB8" w:rsidRDefault="0066396A" w:rsidP="0066396A">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設計図書に基づく工程の管理，立会い，工事の施工状況の検査又は工事材料の試験若しくは検査（確認を含む。）</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3B625D">
        <w:rPr>
          <w:rFonts w:ascii="ＭＳ Ｐ明朝" w:eastAsia="ＭＳ Ｐ明朝" w:hAnsi="ＭＳ Ｐ明朝" w:hint="eastAsia"/>
          <w:sz w:val="22"/>
        </w:rPr>
        <w:t xml:space="preserve">　　</w:t>
      </w:r>
      <w:r w:rsidRPr="00844EB8">
        <w:rPr>
          <w:rFonts w:ascii="ＭＳ Ｐ明朝" w:eastAsia="ＭＳ Ｐ明朝" w:hAnsi="ＭＳ Ｐ明朝"/>
          <w:sz w:val="22"/>
        </w:rPr>
        <w:t>発注者は，２名以上の監督職員を置き，前項の権限を分担させたときにあってはそれぞれの監督職員の有する権限の内容を，監督職員にこの契約に基づく発注者の権限の一部を委任したときにあっては当該委任した権限の内容を，受注者に通知しなければならない。</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3B625D">
        <w:rPr>
          <w:rFonts w:ascii="ＭＳ Ｐ明朝" w:eastAsia="ＭＳ Ｐ明朝" w:hAnsi="ＭＳ Ｐ明朝" w:hint="eastAsia"/>
          <w:sz w:val="22"/>
        </w:rPr>
        <w:t xml:space="preserve">　　</w:t>
      </w:r>
      <w:r w:rsidRPr="00844EB8">
        <w:rPr>
          <w:rFonts w:ascii="ＭＳ Ｐ明朝" w:eastAsia="ＭＳ Ｐ明朝" w:hAnsi="ＭＳ Ｐ明朝"/>
          <w:sz w:val="22"/>
        </w:rPr>
        <w:t>第２項の規定に基づく監督職員の指示又は承諾は，原則として，書面により行わなければならない。</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3B625D">
        <w:rPr>
          <w:rFonts w:ascii="ＭＳ Ｐ明朝" w:eastAsia="ＭＳ Ｐ明朝" w:hAnsi="ＭＳ Ｐ明朝" w:hint="eastAsia"/>
          <w:sz w:val="22"/>
        </w:rPr>
        <w:t xml:space="preserve">　　</w:t>
      </w:r>
      <w:r w:rsidRPr="00844EB8">
        <w:rPr>
          <w:rFonts w:ascii="ＭＳ Ｐ明朝" w:eastAsia="ＭＳ Ｐ明朝" w:hAnsi="ＭＳ Ｐ明朝"/>
          <w:sz w:val="22"/>
        </w:rPr>
        <w:t>発注者が監督職員を置いたときは，この契約に定める請求，通知，報告，申出，承諾及び解除については，設計図書に定めるものを除き，監督職員を経由して行うものとする。この場合においては，監督職員に到達した日をもって発注者に到達したものとみなす。</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６</w:t>
      </w:r>
      <w:r w:rsidR="003B625D">
        <w:rPr>
          <w:rFonts w:ascii="ＭＳ Ｐ明朝" w:eastAsia="ＭＳ Ｐ明朝" w:hAnsi="ＭＳ Ｐ明朝" w:hint="eastAsia"/>
          <w:sz w:val="22"/>
        </w:rPr>
        <w:t xml:space="preserve">　　</w:t>
      </w:r>
      <w:r w:rsidRPr="00844EB8">
        <w:rPr>
          <w:rFonts w:ascii="ＭＳ Ｐ明朝" w:eastAsia="ＭＳ Ｐ明朝" w:hAnsi="ＭＳ Ｐ明朝"/>
          <w:sz w:val="22"/>
        </w:rPr>
        <w:t>発注者が監督職員を置かないときは，この契約に定める監督職員の権限は，発注者に帰属する。</w:t>
      </w:r>
    </w:p>
    <w:p w:rsidR="00844EB8" w:rsidRPr="00844EB8" w:rsidRDefault="00CC50EE"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（現場代理人及び主任技術者等）</w:t>
      </w:r>
    </w:p>
    <w:p w:rsidR="0066396A" w:rsidRDefault="00844EB8" w:rsidP="0066396A">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第10条</w:t>
      </w:r>
      <w:r w:rsidR="003B625D">
        <w:rPr>
          <w:rFonts w:ascii="ＭＳ Ｐ明朝" w:eastAsia="ＭＳ Ｐ明朝" w:hAnsi="ＭＳ Ｐ明朝" w:hint="eastAsia"/>
          <w:sz w:val="22"/>
        </w:rPr>
        <w:t xml:space="preserve">　　</w:t>
      </w:r>
      <w:r w:rsidRPr="00844EB8">
        <w:rPr>
          <w:rFonts w:ascii="ＭＳ Ｐ明朝" w:eastAsia="ＭＳ Ｐ明朝" w:hAnsi="ＭＳ Ｐ明朝"/>
          <w:sz w:val="22"/>
        </w:rPr>
        <w:t>受注者は，次の各号に掲げる者を定めて工事現場に設置し，設計図書に定めるところにより，その氏名その他必要な事項を発注者に通知しなければならない。これらの者を変更したときも同様とする。</w:t>
      </w:r>
    </w:p>
    <w:p w:rsidR="00844EB8" w:rsidRPr="00844EB8" w:rsidRDefault="0066396A" w:rsidP="0066396A">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（1）</w:t>
      </w:r>
      <w:r w:rsidR="003B625D">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現場代理人</w:t>
      </w:r>
    </w:p>
    <w:p w:rsidR="00844EB8" w:rsidRPr="00844EB8" w:rsidRDefault="0066396A" w:rsidP="0066396A">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主任技術者</w:t>
      </w:r>
    </w:p>
    <w:p w:rsidR="00844EB8" w:rsidRPr="00844EB8" w:rsidRDefault="0066396A" w:rsidP="0066396A">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監理技術者</w:t>
      </w:r>
    </w:p>
    <w:p w:rsidR="00844EB8" w:rsidRPr="00844EB8" w:rsidRDefault="0066396A" w:rsidP="0066396A">
      <w:pPr>
        <w:ind w:firstLineChars="100" w:firstLine="220"/>
        <w:jc w:val="left"/>
        <w:rPr>
          <w:rFonts w:ascii="ＭＳ Ｐ明朝" w:eastAsia="ＭＳ Ｐ明朝" w:hAnsi="ＭＳ Ｐ明朝" w:cs="Times New Roman"/>
          <w:sz w:val="22"/>
        </w:rPr>
      </w:pPr>
      <w:r>
        <w:rPr>
          <w:rFonts w:ascii="ＭＳ Ｐ明朝" w:eastAsia="ＭＳ Ｐ明朝" w:hAnsi="ＭＳ Ｐ明朝" w:hint="eastAsia"/>
          <w:sz w:val="22"/>
        </w:rPr>
        <w:t>（4）</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監理技術者補佐（建設業法第26条第３項ただし書に規定する者をいう。以下同じ。）</w:t>
      </w:r>
    </w:p>
    <w:p w:rsidR="00844EB8" w:rsidRPr="00844EB8" w:rsidRDefault="0066396A" w:rsidP="0066396A">
      <w:pPr>
        <w:ind w:firstLineChars="100" w:firstLine="220"/>
        <w:jc w:val="left"/>
        <w:rPr>
          <w:rFonts w:ascii="ＭＳ Ｐ明朝" w:eastAsia="ＭＳ Ｐ明朝" w:hAnsi="ＭＳ Ｐ明朝" w:cs="Times New Roman"/>
          <w:sz w:val="22"/>
        </w:rPr>
      </w:pPr>
      <w:r>
        <w:rPr>
          <w:rFonts w:ascii="ＭＳ Ｐ明朝" w:eastAsia="ＭＳ Ｐ明朝" w:hAnsi="ＭＳ Ｐ明朝" w:hint="eastAsia"/>
          <w:sz w:val="22"/>
        </w:rPr>
        <w:t>（5）</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専門技術者（建設業法第26条の２に規定する技術者をいう。以下同じ。）</w:t>
      </w:r>
    </w:p>
    <w:p w:rsidR="00844EB8" w:rsidRPr="00844EB8" w:rsidRDefault="00792665" w:rsidP="007C778C">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２</w:t>
      </w:r>
      <w:r w:rsidR="003B625D">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現場代理人は，この契約の履行に関し，工事現場に常駐し，その運営，取締りを行うほか，</w:t>
      </w:r>
      <w:r w:rsidR="00CC50EE">
        <w:rPr>
          <w:rFonts w:ascii="ＭＳ Ｐ明朝" w:eastAsia="ＭＳ Ｐ明朝" w:hAnsi="ＭＳ Ｐ明朝"/>
          <w:sz w:val="22"/>
        </w:rPr>
        <w:t xml:space="preserve">　　</w:t>
      </w:r>
      <w:r w:rsidR="00844EB8" w:rsidRPr="00844EB8">
        <w:rPr>
          <w:rFonts w:ascii="ＭＳ Ｐ明朝" w:eastAsia="ＭＳ Ｐ明朝" w:hAnsi="ＭＳ Ｐ明朝"/>
          <w:sz w:val="22"/>
        </w:rPr>
        <w:t>請負代金額の変更，請負代金の請求及び受領，第12条第１項の請求の受理，同条第３項の決定及び通知並びにこの契約の解除に係る権限を除き，この契約に基づく受注者の一切の権限を行使することができる。</w:t>
      </w:r>
    </w:p>
    <w:p w:rsidR="00844EB8" w:rsidRPr="00844EB8" w:rsidRDefault="00844EB8" w:rsidP="007C778C">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hint="eastAsia"/>
          <w:sz w:val="22"/>
        </w:rPr>
        <w:t xml:space="preserve">　　</w:t>
      </w:r>
      <w:r w:rsidRPr="00844EB8">
        <w:rPr>
          <w:rFonts w:ascii="ＭＳ Ｐ明朝" w:eastAsia="ＭＳ Ｐ明朝" w:hAnsi="ＭＳ Ｐ明朝"/>
          <w:sz w:val="22"/>
        </w:rPr>
        <w:t>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hint="eastAsia"/>
          <w:sz w:val="22"/>
        </w:rPr>
        <w:t xml:space="preserve">　　</w:t>
      </w:r>
      <w:r w:rsidRPr="00844EB8">
        <w:rPr>
          <w:rFonts w:ascii="ＭＳ Ｐ明朝" w:eastAsia="ＭＳ Ｐ明朝" w:hAnsi="ＭＳ Ｐ明朝"/>
          <w:sz w:val="22"/>
        </w:rPr>
        <w:t>受注者は，第２項の規定にかかわらず，自己の有する権限のうち現場代理人に委任せず自ら行使しようとするものがあるときは，あらかじめ，当該権限の内容を発注者に通知しなければならない。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hint="eastAsia"/>
          <w:sz w:val="22"/>
        </w:rPr>
        <w:t xml:space="preserve">　　</w:t>
      </w:r>
      <w:r w:rsidRPr="00844EB8">
        <w:rPr>
          <w:rFonts w:ascii="ＭＳ Ｐ明朝" w:eastAsia="ＭＳ Ｐ明朝" w:hAnsi="ＭＳ Ｐ明朝"/>
          <w:sz w:val="22"/>
        </w:rPr>
        <w:t>現場代理人，監理技術者等（監理技術者，監理技術者補佐又は主任技術者をいう。以下同じ。）及び</w:t>
      </w:r>
      <w:r w:rsidRPr="00844EB8">
        <w:rPr>
          <w:rFonts w:ascii="ＭＳ Ｐ明朝" w:eastAsia="ＭＳ Ｐ明朝" w:hAnsi="ＭＳ Ｐ明朝"/>
          <w:sz w:val="22"/>
        </w:rPr>
        <w:lastRenderedPageBreak/>
        <w:t>専門技術者は，これを兼ねることができる。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（履行報告）</w:t>
      </w:r>
    </w:p>
    <w:p w:rsidR="0066396A" w:rsidRPr="0066396A" w:rsidRDefault="00844EB8" w:rsidP="0066396A">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第11条</w:t>
      </w:r>
      <w:r w:rsidR="00CC50EE">
        <w:rPr>
          <w:rFonts w:ascii="ＭＳ Ｐ明朝" w:eastAsia="ＭＳ Ｐ明朝" w:hAnsi="ＭＳ Ｐ明朝" w:hint="eastAsia"/>
          <w:sz w:val="22"/>
        </w:rPr>
        <w:t xml:space="preserve">　　</w:t>
      </w:r>
      <w:r w:rsidRPr="00844EB8">
        <w:rPr>
          <w:rFonts w:ascii="ＭＳ Ｐ明朝" w:eastAsia="ＭＳ Ｐ明朝" w:hAnsi="ＭＳ Ｐ明朝"/>
          <w:sz w:val="22"/>
        </w:rPr>
        <w:t>受注者は，設計図書に定めるところにより，この契約の履行について発注者に報告しなければならない。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（工事関係者に関する措置請求）</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第12</w:t>
      </w:r>
      <w:r w:rsidR="00792665">
        <w:rPr>
          <w:rFonts w:ascii="ＭＳ Ｐ明朝" w:eastAsia="ＭＳ Ｐ明朝" w:hAnsi="ＭＳ Ｐ明朝"/>
          <w:sz w:val="22"/>
        </w:rPr>
        <w:t>条</w:t>
      </w:r>
      <w:r w:rsidR="003B625D">
        <w:rPr>
          <w:rFonts w:ascii="ＭＳ Ｐ明朝" w:eastAsia="ＭＳ Ｐ明朝" w:hAnsi="ＭＳ Ｐ明朝" w:hint="eastAsia"/>
          <w:sz w:val="22"/>
        </w:rPr>
        <w:t xml:space="preserve">　　</w:t>
      </w:r>
      <w:r w:rsidRPr="00844EB8">
        <w:rPr>
          <w:rFonts w:ascii="ＭＳ Ｐ明朝" w:eastAsia="ＭＳ Ｐ明朝" w:hAnsi="ＭＳ Ｐ明朝"/>
          <w:sz w:val="22"/>
        </w:rPr>
        <w:t>発注者は，現場代理人がその職務（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hint="eastAsia"/>
          <w:sz w:val="22"/>
        </w:rPr>
        <w:t xml:space="preserve">　　</w:t>
      </w:r>
      <w:r w:rsidRPr="00844EB8">
        <w:rPr>
          <w:rFonts w:ascii="ＭＳ Ｐ明朝" w:eastAsia="ＭＳ Ｐ明朝" w:hAnsi="ＭＳ Ｐ明朝"/>
          <w:sz w:val="22"/>
        </w:rPr>
        <w:t>発注者又は監督職員は，監理技術者等</w:t>
      </w:r>
      <w:r w:rsidR="00953B77">
        <w:rPr>
          <w:rFonts w:ascii="ＭＳ Ｐ明朝" w:eastAsia="ＭＳ Ｐ明朝" w:hAnsi="ＭＳ Ｐ明朝" w:hint="eastAsia"/>
          <w:sz w:val="22"/>
        </w:rPr>
        <w:t>，</w:t>
      </w:r>
      <w:r w:rsidRPr="00844EB8">
        <w:rPr>
          <w:rFonts w:ascii="ＭＳ Ｐ明朝" w:eastAsia="ＭＳ Ｐ明朝" w:hAnsi="ＭＳ Ｐ明朝"/>
          <w:sz w:val="22"/>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hint="eastAsia"/>
          <w:sz w:val="22"/>
        </w:rPr>
        <w:t xml:space="preserve">　　</w:t>
      </w:r>
      <w:r w:rsidRPr="00844EB8">
        <w:rPr>
          <w:rFonts w:ascii="ＭＳ Ｐ明朝" w:eastAsia="ＭＳ Ｐ明朝" w:hAnsi="ＭＳ Ｐ明朝"/>
          <w:sz w:val="22"/>
        </w:rPr>
        <w:t>受注者は，前２項の規定による請求があったときは，当該請求に係る事項について決定し，その結果を請求を受けた日から10日以内に発注者に通知しなければならない。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受注者は，監督職員がその職務の執行につき著しく不適当と認められるときは，発注者に対して，その理由を明示した書面により，必要な措置をとるべきことを請求することができる。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発注者は，前項の規定による請求があったときは，当該請求に係る事項について決定し，その結果を請求を受けた日から10日以内に受注者に通知しなければならない。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（工事材料の品質及び検査等）</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第13条</w:t>
      </w:r>
      <w:r w:rsidR="00CC50EE">
        <w:rPr>
          <w:rFonts w:ascii="ＭＳ Ｐ明朝" w:eastAsia="ＭＳ Ｐ明朝" w:hAnsi="ＭＳ Ｐ明朝"/>
          <w:sz w:val="22"/>
        </w:rPr>
        <w:t xml:space="preserve">　　</w:t>
      </w:r>
      <w:r w:rsidRPr="00844EB8">
        <w:rPr>
          <w:rFonts w:ascii="ＭＳ Ｐ明朝" w:eastAsia="ＭＳ Ｐ明朝" w:hAnsi="ＭＳ Ｐ明朝"/>
          <w:sz w:val="22"/>
        </w:rPr>
        <w:t>工事材料の品質については，設計図書に定めるところによる。設計図書にその品質が明示されていない場合にあっては，中等の品質を有するものとする。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監督職員は，受注者から前項の検査を請求されたときは，請求を受けた日から７日以内に応じなければならない。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受注者は，工事現場内に搬入した工事材料を監督職員の承諾を受けないで工事現場外に搬出してはならない。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受注者は，前項の規定にかかわらず，第２項の検査の結果不合格と決定された工事材料については，当該決定を受けた日から７日以内に工事現場外に搬出しなければならない。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（監督職員の立会い及び工事記録の整備等）</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第14条</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受注者は，設計図書において監督職員の立会いの上施工するものと指定された工事については，当該立会いを受けて施工しなければならない。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受注者は，前２項に規定するほか，発注者が特に必要があると認めて設計図書において見本又は工事写真等の記録を整備すべきものと指定した工事材料の調合又は工事の施工をするときは，設計図書</w:t>
      </w:r>
      <w:r w:rsidRPr="00844EB8">
        <w:rPr>
          <w:rFonts w:ascii="ＭＳ Ｐ明朝" w:eastAsia="ＭＳ Ｐ明朝" w:hAnsi="ＭＳ Ｐ明朝"/>
          <w:sz w:val="22"/>
        </w:rPr>
        <w:lastRenderedPageBreak/>
        <w:t>に定めるところにより，当該見本又は工事写真等の記録を整備し，監督職員の請求があったときは，当該請求を受けた日から７日以内に提出しなければならない。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監督職員は，受注者から第１項又は第２項の立会い又は見本検査を請求されたときは，当該請求を受けた日から７日以内に応じなければならない。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６</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第１項，第３項又は前項の場合において，見本検査又は見本若しくは工事写真等の記録の整備に直接要する費用は，受注者の負担とする。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（支給材料及び貸与品）</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第15条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が受注者に支給する工事材料（以下「支給材料」という。）及び貸与する建設機械器具（以下「貸与品」という。）の品名，数量，品質，規格又は性能，引渡場所及び引渡時期は，設計図書に定めるところによ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受注者は，支給材料又は貸与品の引渡しを受けたときは，引渡しの日から７日以内に，発注者に受領書又は借用書を提出しなければならない。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支給材料又は貸与品の引渡しを受けた後，当該支給材料又は貸与品に種類，品質又は数量に関しこの契約内容に適合しないこと（第２項の検査により発見することが困難であったものに限る。）などがあり使用に適当でないと認めたときは，その旨を直ちに発注者に通知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受注者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６</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発注者は，前項に規定するほか，必要があると認めるときは，支給材料又は貸与品の品名，数量，品質，規格若しくは性能，引渡場所又は引渡時期を変更することができる。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７</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発注者は，前２項の場合において，必要があると認められるときは工期若しくは請負代金額を変更し，又は受注者に損害を及ぼしたときは必要な費用を負担しなければならない。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８</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受注者は，支給材料及び貸与品を善良な管理者の注意をもって管理しなければならない。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９</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受注者は，設計図書に定めるところにより，工事の完成，設計図書の変更等によって不用となった支給材料又は貸与品を発注者に返還しなければならない。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cs="Times New Roman"/>
          <w:sz w:val="22"/>
        </w:rPr>
        <w:t>10</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cs="Times New Roman"/>
          <w:sz w:val="22"/>
        </w:rPr>
        <w:lastRenderedPageBreak/>
        <w:t>11</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受注者は，支給材料又は貸与品の使用方法が設計図書に明示されていないときは，監督職員の指示に従わなければならない。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（工事用地の確保等）</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第16条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受注者は，確保された工事用地等を善良な管理者の注意をもって管理しなければならない。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があるときは，受注者は，当該物件を撤去するとともに，当該工事用地等を修復し，取り片付けて，発注者に明け渡さ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第三項に規定する受注者のとるべき措置の期限，方法等については，発注者が受注者の意見を聴いて定める。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（設計図書不適合の場合の改造義務及び破壊検査等）</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第17条</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監督職員は，受注者が第13条第２項又は第14条第１項から第３項までの規定に違反した場合において，必要があると認められるときは，工事の施工部分を破壊して検査することができる。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前２項の場合において，検査及び復旧に直接要する費用は受注者の負担とする。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（条件変更等）</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第18条</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受注者は，工事の施工に当たり，次の各号のいずれかに該当する事実を発見したときは，その旨を直ちに監督職員に通知し，その確認を請求しなければならない。</w:t>
      </w:r>
    </w:p>
    <w:p w:rsidR="0066396A" w:rsidRDefault="0066396A" w:rsidP="0066396A">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（1）</w:t>
      </w:r>
      <w:r w:rsidR="003B625D">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図面，仕様書，現場説明書及び現場説明に対する質問回答書が一致しないこと（これらの優先順位が定められている場合を除く。）。</w:t>
      </w:r>
    </w:p>
    <w:p w:rsidR="00844EB8" w:rsidRPr="00844EB8" w:rsidRDefault="0066396A" w:rsidP="0066396A">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cs="Times New Roman" w:hint="eastAsia"/>
          <w:sz w:val="22"/>
        </w:rPr>
        <w:t>（2）</w:t>
      </w:r>
      <w:r w:rsidR="00CC50EE">
        <w:rPr>
          <w:rFonts w:ascii="ＭＳ Ｐ明朝" w:eastAsia="ＭＳ Ｐ明朝" w:hAnsi="ＭＳ Ｐ明朝" w:cs="Times New Roman" w:hint="eastAsia"/>
          <w:sz w:val="22"/>
        </w:rPr>
        <w:t xml:space="preserve">　</w:t>
      </w:r>
      <w:r w:rsidR="00844EB8" w:rsidRPr="00844EB8">
        <w:rPr>
          <w:rFonts w:ascii="ＭＳ Ｐ明朝" w:eastAsia="ＭＳ Ｐ明朝" w:hAnsi="ＭＳ Ｐ明朝"/>
          <w:sz w:val="22"/>
        </w:rPr>
        <w:t>設計図書に誤謬又は脱漏があること。</w:t>
      </w:r>
    </w:p>
    <w:p w:rsidR="00844EB8" w:rsidRPr="00844EB8" w:rsidRDefault="0066396A" w:rsidP="0066396A">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設計図書の表示が明確でないこと。</w:t>
      </w:r>
    </w:p>
    <w:p w:rsidR="00844EB8" w:rsidRPr="00844EB8" w:rsidRDefault="0066396A" w:rsidP="0066396A">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（4）</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工事現場の形状，地質，湧水等の状態，施工上の制約等設計図書に示された自然的又は人為的</w:t>
      </w:r>
      <w:r w:rsidR="00844EB8" w:rsidRPr="00844EB8">
        <w:rPr>
          <w:rFonts w:ascii="ＭＳ Ｐ明朝" w:eastAsia="ＭＳ Ｐ明朝" w:hAnsi="ＭＳ Ｐ明朝"/>
          <w:sz w:val="22"/>
        </w:rPr>
        <w:lastRenderedPageBreak/>
        <w:t>な施工条件と実際の工事現場が一致しないこと。</w:t>
      </w:r>
    </w:p>
    <w:p w:rsidR="00844EB8" w:rsidRPr="00844EB8" w:rsidRDefault="0066396A" w:rsidP="0066396A">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（5）</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設計図書で明示されていない施工条件について予期することのできない特別な状態が生じたこと。</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3B625D">
        <w:rPr>
          <w:rFonts w:ascii="ＭＳ Ｐ明朝" w:eastAsia="ＭＳ Ｐ明朝" w:hAnsi="ＭＳ Ｐ明朝" w:hint="eastAsia"/>
          <w:sz w:val="22"/>
        </w:rPr>
        <w:t xml:space="preserve">　　</w:t>
      </w:r>
      <w:r w:rsidRPr="00844EB8">
        <w:rPr>
          <w:rFonts w:ascii="ＭＳ Ｐ明朝" w:eastAsia="ＭＳ Ｐ明朝" w:hAnsi="ＭＳ Ｐ明朝"/>
          <w:sz w:val="22"/>
        </w:rPr>
        <w:t>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前項の調査の結果において第１項の事実が確認された場合において，必要があると認められるときは，次の各号に掲げるところにより，設計図書の訂正又は変更を行わなければならない。</w:t>
      </w:r>
    </w:p>
    <w:p w:rsidR="00844EB8" w:rsidRPr="00844EB8" w:rsidRDefault="0066396A"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（1）</w:t>
      </w:r>
      <w:r w:rsidR="003B625D">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第１項第１号から第３</w:t>
      </w:r>
      <w:r>
        <w:rPr>
          <w:rFonts w:ascii="ＭＳ Ｐ明朝" w:eastAsia="ＭＳ Ｐ明朝" w:hAnsi="ＭＳ Ｐ明朝"/>
          <w:sz w:val="22"/>
        </w:rPr>
        <w:t>号までのいずれかに該当し設計図書を訂正する必要があるものは，</w:t>
      </w:r>
      <w:r w:rsidR="00844EB8" w:rsidRPr="00844EB8">
        <w:rPr>
          <w:rFonts w:ascii="ＭＳ Ｐ明朝" w:eastAsia="ＭＳ Ｐ明朝" w:hAnsi="ＭＳ Ｐ明朝"/>
          <w:sz w:val="22"/>
        </w:rPr>
        <w:t>発注者が行う。</w:t>
      </w:r>
    </w:p>
    <w:p w:rsidR="00844EB8" w:rsidRPr="00844EB8" w:rsidRDefault="0066396A"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（2）</w:t>
      </w:r>
      <w:r w:rsidR="003B625D">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第１項第４号又は第５号に該当し設計図書を変更する場合で工事目的物の変更を伴うものは，発注者が行う。</w:t>
      </w:r>
    </w:p>
    <w:p w:rsidR="00844EB8" w:rsidRPr="00844EB8" w:rsidRDefault="0066396A"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（3）</w:t>
      </w:r>
      <w:r w:rsidR="003B625D">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第１項第４号又は第５号に該当し設計図書を変更する場合で工事目的物の変更を伴わないものは，発注者と受注者とが協議して発注者が行う。</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（設計図書の変更）</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第19条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（工事の中止）</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第20条</w:t>
      </w:r>
      <w:r w:rsidR="00CC50EE">
        <w:rPr>
          <w:rFonts w:ascii="ＭＳ Ｐ明朝" w:eastAsia="ＭＳ Ｐ明朝" w:hAnsi="ＭＳ Ｐ明朝"/>
          <w:sz w:val="22"/>
        </w:rPr>
        <w:t xml:space="preserve">　　</w:t>
      </w:r>
      <w:r w:rsidRPr="00844EB8">
        <w:rPr>
          <w:rFonts w:ascii="ＭＳ Ｐ明朝" w:eastAsia="ＭＳ Ｐ明朝" w:hAnsi="ＭＳ Ｐ明朝"/>
          <w:sz w:val="22"/>
        </w:rPr>
        <w:t>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発注者は，前項の規定によるほか，必要があると認めるときは，工事の中止内容を受注者に通知して，工事の全部又は一部の施工を一時中止させることができる。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（著しく短い工期の禁止）</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第21条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発注者は，工期の延長又は短縮を行うときは，この工事に従事する者の労働時間その他の労</w:t>
      </w:r>
      <w:r w:rsidRPr="00844EB8">
        <w:rPr>
          <w:rFonts w:ascii="ＭＳ Ｐ明朝" w:eastAsia="ＭＳ Ｐ明朝" w:hAnsi="ＭＳ Ｐ明朝"/>
          <w:sz w:val="22"/>
        </w:rPr>
        <w:lastRenderedPageBreak/>
        <w:t>働条件が適正に確保されるよう，やむを得ない事由により工事等の実施が困難であると見込まれる日数等を考慮しなければならない。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（受注者の請求による工期の延長）</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第22条</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（発注者の請求による工期の短縮等）</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第23条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発注者は，特別の理由により工期を短縮する必要があるときは，工期の短縮変更を受注者に請求することができる。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発注者は，前項の場合において，必要があると認められるときは請負代金額を変更し，又は受注者に損害を及ぼしたときは必要な費用を負担しなければならない。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（工期の変更方法）</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第24条</w:t>
      </w:r>
      <w:r w:rsidR="00CC50EE">
        <w:rPr>
          <w:rFonts w:ascii="ＭＳ Ｐ明朝" w:eastAsia="ＭＳ Ｐ明朝" w:hAnsi="ＭＳ Ｐ明朝"/>
          <w:sz w:val="22"/>
        </w:rPr>
        <w:t xml:space="preserve">　　</w:t>
      </w:r>
      <w:r w:rsidRPr="00844EB8">
        <w:rPr>
          <w:rFonts w:ascii="ＭＳ Ｐ明朝" w:eastAsia="ＭＳ Ｐ明朝" w:hAnsi="ＭＳ Ｐ明朝"/>
          <w:sz w:val="22"/>
        </w:rPr>
        <w:t>工期の変更については，発注者と受注者とが協議して定める。ただし，協議開始の日から14日以内に協議が整わない場合には，発注者が定め，受注者に通知する。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協議開始の日については，発注者が受注者の意見を聴いて定め，受注者に通知するものとする。ただし，発注者が工期の変更事由が生じた日（第22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（請負代金額の変更方法等）</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第25条</w:t>
      </w:r>
      <w:r w:rsidR="00CC50EE">
        <w:rPr>
          <w:rFonts w:ascii="ＭＳ Ｐ明朝" w:eastAsia="ＭＳ Ｐ明朝" w:hAnsi="ＭＳ Ｐ明朝"/>
          <w:sz w:val="22"/>
        </w:rPr>
        <w:t xml:space="preserve">　　</w:t>
      </w:r>
      <w:r w:rsidRPr="00844EB8">
        <w:rPr>
          <w:rFonts w:ascii="ＭＳ Ｐ明朝" w:eastAsia="ＭＳ Ｐ明朝" w:hAnsi="ＭＳ Ｐ明朝"/>
          <w:sz w:val="22"/>
        </w:rPr>
        <w:t>請負代金額の変更については，発注者と受注者とが協議して定める。ただし，協議開始の日から14日以内に協議が整わない場合には，発注者が定め，受注者に通知する。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この契約の規定により，受注者が増加費用を必要とした場合又は損害を受けた場合に発注者が負担する必要な費用の額については，発注者と受注者とが協議して定める。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（賃金又は物価の変動に基づく請負代金額の変更）</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第26条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w:t>
      </w:r>
      <w:r w:rsidRPr="00844EB8">
        <w:rPr>
          <w:rFonts w:ascii="ＭＳ Ｐ明朝" w:eastAsia="ＭＳ Ｐ明朝" w:hAnsi="ＭＳ Ｐ明朝"/>
          <w:sz w:val="22"/>
        </w:rPr>
        <w:lastRenderedPageBreak/>
        <w:t>き，請負代金額の変更に応じなければならない。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６</w:t>
      </w:r>
      <w:r w:rsidR="00CC50EE">
        <w:rPr>
          <w:rFonts w:ascii="ＭＳ Ｐ明朝" w:eastAsia="ＭＳ Ｐ明朝" w:hAnsi="ＭＳ Ｐ明朝"/>
          <w:sz w:val="22"/>
        </w:rPr>
        <w:t xml:space="preserve">　　</w:t>
      </w:r>
      <w:r w:rsidRPr="00844EB8">
        <w:rPr>
          <w:rFonts w:ascii="ＭＳ Ｐ明朝" w:eastAsia="ＭＳ Ｐ明朝" w:hAnsi="ＭＳ Ｐ明朝"/>
          <w:sz w:val="22"/>
        </w:rPr>
        <w:t>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７</w:t>
      </w:r>
      <w:r w:rsidR="00CC50EE">
        <w:rPr>
          <w:rFonts w:ascii="ＭＳ Ｐ明朝" w:eastAsia="ＭＳ Ｐ明朝" w:hAnsi="ＭＳ Ｐ明朝"/>
          <w:sz w:val="22"/>
        </w:rPr>
        <w:t xml:space="preserve">　　</w:t>
      </w:r>
      <w:r w:rsidRPr="00844EB8">
        <w:rPr>
          <w:rFonts w:ascii="ＭＳ Ｐ明朝" w:eastAsia="ＭＳ Ｐ明朝" w:hAnsi="ＭＳ Ｐ明朝"/>
          <w:sz w:val="22"/>
        </w:rPr>
        <w:t>前２項の場合において，請負代金額の変更額については，発注者と受注者とが協議して定める。ただし，協議開始の日から14日以内に協議が整わない場合にあっては，発注者が定め，受注者に通知する。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８</w:t>
      </w:r>
      <w:r w:rsidR="00CC50EE">
        <w:rPr>
          <w:rFonts w:ascii="ＭＳ Ｐ明朝" w:eastAsia="ＭＳ Ｐ明朝" w:hAnsi="ＭＳ Ｐ明朝"/>
          <w:sz w:val="22"/>
        </w:rPr>
        <w:t xml:space="preserve">　　</w:t>
      </w:r>
      <w:r w:rsidRPr="00844EB8">
        <w:rPr>
          <w:rFonts w:ascii="ＭＳ Ｐ明朝" w:eastAsia="ＭＳ Ｐ明朝" w:hAnsi="ＭＳ Ｐ明朝"/>
          <w:sz w:val="22"/>
        </w:rPr>
        <w:t>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（臨機の措置）</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第27条</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前項の場合においては，受注者は，そのとった措置の内容を監督員に直ちに通知しなければならない。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監督員は，災害防止その他工事の施工上特に必要があると認めるときは，受注者に対して臨機の措置をとることを請求することができる。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（一般的損害）</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第28条</w:t>
      </w:r>
      <w:r w:rsidR="00CC50EE">
        <w:rPr>
          <w:rFonts w:ascii="ＭＳ Ｐ明朝" w:eastAsia="ＭＳ Ｐ明朝" w:hAnsi="ＭＳ Ｐ明朝"/>
          <w:sz w:val="22"/>
        </w:rPr>
        <w:t xml:space="preserve">　　</w:t>
      </w:r>
      <w:r w:rsidRPr="00844EB8">
        <w:rPr>
          <w:rFonts w:ascii="ＭＳ Ｐ明朝" w:eastAsia="ＭＳ Ｐ明朝" w:hAnsi="ＭＳ Ｐ明朝"/>
          <w:sz w:val="22"/>
        </w:rPr>
        <w:t>工事目的物の引渡し前に，工事目的物又は工事材料について生じた損害その他工事の施工に関して生じた損害（次条第１項若しくは第２項又は第30条第１項に規定する損害を除く。）については，受注者がその費用を負担する。ただし，その損害（第58条第１項の規定により付された保険等によりてん補された部分を除く。）のうち発注者の責めに帰すべき事由により生じたものについては，発注者が負担す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（第三者に及ぼした損害）</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lastRenderedPageBreak/>
        <w:t>第29条</w:t>
      </w:r>
      <w:r w:rsidR="00CC50EE">
        <w:rPr>
          <w:rFonts w:ascii="ＭＳ Ｐ明朝" w:eastAsia="ＭＳ Ｐ明朝" w:hAnsi="ＭＳ Ｐ明朝"/>
          <w:sz w:val="22"/>
        </w:rPr>
        <w:t xml:space="preserve">　　</w:t>
      </w:r>
      <w:r w:rsidRPr="00844EB8">
        <w:rPr>
          <w:rFonts w:ascii="ＭＳ Ｐ明朝" w:eastAsia="ＭＳ Ｐ明朝" w:hAnsi="ＭＳ Ｐ明朝"/>
          <w:sz w:val="22"/>
        </w:rPr>
        <w:t>工事の施工について第三者に損害を及ぼしたときは，受注者がその損害を賠償しなければならない。ただし，その損害（第58条第１項の規定により付された保険等によりてん補された部分を除く。以下この条において同じ。）のうち発注者の責めに帰すべき事由により生じたものについては，発注者が負担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前２項の場合その他工事の施工について第三者との間に紛争を生じた場合においては，発注者及び受注者は協力してその処理解決に当たるものとする。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（不可抗力による損害）</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第30条</w:t>
      </w:r>
      <w:r w:rsidR="00CC50EE">
        <w:rPr>
          <w:rFonts w:ascii="ＭＳ Ｐ明朝" w:eastAsia="ＭＳ Ｐ明朝" w:hAnsi="ＭＳ Ｐ明朝"/>
          <w:sz w:val="22"/>
        </w:rPr>
        <w:t xml:space="preserve">　　</w:t>
      </w:r>
      <w:r w:rsidRPr="00844EB8">
        <w:rPr>
          <w:rFonts w:ascii="ＭＳ Ｐ明朝" w:eastAsia="ＭＳ Ｐ明朝" w:hAnsi="ＭＳ Ｐ明朝"/>
          <w:sz w:val="22"/>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項の規定による通知を受けたときは，直ちに調査を行い，同項の損害（受注者が善良な管理者の注意義務を怠ったことに基づくもの及び第58条第１項の規定により付された保険等によりてん補された部分を除く。以下この条において「損害」という。）の状況を確認し，その結果を受注者に通知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受注者は，前項の規定により損害の状況が確認されたときは，損害による費用の負担を発注者に請求することができる。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項の規定により受注者から損害による費用の負担の請求があったときは，当該損害の額（工事目的物等であって第13条第２項，第14条第１項若しくは第２項又は第38条の２第３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損害の額は，次の各号に掲げる損害につき，それぞれ当該各号に定めるところにより，算定する。</w:t>
      </w:r>
    </w:p>
    <w:p w:rsidR="00844EB8" w:rsidRPr="00844EB8" w:rsidRDefault="0066396A"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（1）</w:t>
      </w:r>
      <w:r w:rsidR="003B625D">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工事目的物に関する損害</w:t>
      </w:r>
    </w:p>
    <w:p w:rsidR="00844EB8" w:rsidRPr="00844EB8" w:rsidRDefault="003B625D"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損害を受けた工事目的物に相応する請負代金額とし，残存価値がある場合にはその評価額を差し引いた額とする。</w:t>
      </w:r>
    </w:p>
    <w:p w:rsidR="00844EB8" w:rsidRPr="00844EB8" w:rsidRDefault="0066396A"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工事材料に関する損害</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損害を受けた工事材料で通常妥当と認められるものに相応する請負代金額とし，残存価値がある場合にはその評価額を差し引いた額とする。</w:t>
      </w:r>
    </w:p>
    <w:p w:rsidR="00844EB8" w:rsidRPr="00844EB8" w:rsidRDefault="0066396A"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844EB8" w:rsidRPr="00844EB8">
        <w:rPr>
          <w:rFonts w:ascii="ＭＳ Ｐ明朝" w:eastAsia="ＭＳ Ｐ明朝" w:hAnsi="ＭＳ Ｐ明朝"/>
          <w:sz w:val="22"/>
        </w:rPr>
        <w:t>仮設物又は建設機械器具に関する損害</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w:t>
      </w:r>
      <w:r w:rsidR="00844EB8" w:rsidRPr="00844EB8">
        <w:rPr>
          <w:rFonts w:ascii="ＭＳ Ｐ明朝" w:eastAsia="ＭＳ Ｐ明朝" w:hAnsi="ＭＳ Ｐ明朝"/>
          <w:sz w:val="22"/>
        </w:rPr>
        <w:lastRenderedPageBreak/>
        <w:t>た額とする。ただし，修繕によりその機能を回復することができ，かつ，修繕費の額が上記の額より少額であるものについては，その修繕費の額とする。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６</w:t>
      </w:r>
      <w:r w:rsidR="00CC50EE">
        <w:rPr>
          <w:rFonts w:ascii="ＭＳ Ｐ明朝" w:eastAsia="ＭＳ Ｐ明朝" w:hAnsi="ＭＳ Ｐ明朝"/>
          <w:sz w:val="22"/>
        </w:rPr>
        <w:t xml:space="preserve">　　</w:t>
      </w:r>
      <w:r w:rsidRPr="00844EB8">
        <w:rPr>
          <w:rFonts w:ascii="ＭＳ Ｐ明朝" w:eastAsia="ＭＳ Ｐ明朝" w:hAnsi="ＭＳ Ｐ明朝"/>
          <w:sz w:val="22"/>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損害合計額を」とあるのは「損害合計額から既に負担した額を差し引いた額を」として同項を適用す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（請負代金額の変更に代える設計図書の変更）</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第31条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第８条，第15条，第17条から第20条まで，第22条，第23条，第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（検査及び引渡し）</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第32条</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受注者は，工事を完成したときは，その旨を発注者に通知しなければならない。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前項の場合において，検査又は復旧に直接要する費用は，受注者の負担とする。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発注者は，第２項の検査によって工事の完成を確認した後，受注者が工事目的物の引渡しを申し出たときは，直ちに当該工事目的物の引渡しを受けなければならない。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６</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受注者は，工事が第２項の検査に合格しないときは，直ちに修補して発注者の検査を受けなければならない。この場合においては，修補の完了を工事の完成とみなして前各項の規定を適用する。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（請負代金の支払い）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第33条</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受注者は，前条第２項（同条第６項後段の規定により適用される場合を含む。第３項において同じ。）の検査に合格したときは，請負代金の支払いを請求することができる。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発注者は，前項の規定による請求があったときは，請求を受けた日から40日以内に請負代金を支払わなければならない。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発注者がその責めに帰すべき事由により前条第２項の期間内に検査をしないときは，その期限を経過</w:t>
      </w:r>
      <w:r w:rsidRPr="00844EB8">
        <w:rPr>
          <w:rFonts w:ascii="ＭＳ Ｐ明朝" w:eastAsia="ＭＳ Ｐ明朝" w:hAnsi="ＭＳ Ｐ明朝"/>
          <w:sz w:val="22"/>
        </w:rPr>
        <w:lastRenderedPageBreak/>
        <w:t>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（部分使用）</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第34条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発注者は，第32条第４項又は第５項の規定による引渡し前においても，工事目的物の全部又は一部を受注者の承諾を得て使用することができる。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前項の場合においては，発注者は，その使用部分を善良な管理者の注意をもって使用しなければならない。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3B625D">
        <w:rPr>
          <w:rFonts w:ascii="ＭＳ Ｐ明朝" w:eastAsia="ＭＳ Ｐ明朝" w:hAnsi="ＭＳ Ｐ明朝" w:hint="eastAsia"/>
          <w:sz w:val="22"/>
        </w:rPr>
        <w:t xml:space="preserve">　　</w:t>
      </w:r>
      <w:r w:rsidRPr="00844EB8">
        <w:rPr>
          <w:rFonts w:ascii="ＭＳ Ｐ明朝" w:eastAsia="ＭＳ Ｐ明朝" w:hAnsi="ＭＳ Ｐ明朝"/>
          <w:sz w:val="22"/>
        </w:rPr>
        <w:t>発注者は，第１項の規定により工事目的物の全部又は一部を使用したことによって受注者に損害を及ぼしたときは，必要な費用を負担しなければならない。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（前金払及び中間前金払）</w:t>
      </w:r>
    </w:p>
    <w:p w:rsidR="00B177B5" w:rsidRPr="00B177B5" w:rsidRDefault="00844EB8" w:rsidP="00B177B5">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第35条</w:t>
      </w:r>
      <w:r w:rsidR="003B625D">
        <w:rPr>
          <w:rFonts w:ascii="ＭＳ Ｐ明朝" w:eastAsia="ＭＳ Ｐ明朝" w:hAnsi="ＭＳ Ｐ明朝" w:hint="eastAsia"/>
          <w:spacing w:val="-4"/>
          <w:sz w:val="22"/>
        </w:rPr>
        <w:t xml:space="preserve">　　</w:t>
      </w:r>
      <w:r w:rsidRPr="00844EB8">
        <w:rPr>
          <w:rFonts w:ascii="ＭＳ Ｐ明朝" w:eastAsia="ＭＳ Ｐ明朝" w:hAnsi="ＭＳ Ｐ明朝"/>
          <w:sz w:val="22"/>
        </w:rPr>
        <w:t>この契約による請負代金額の前金払については，第35条の</w:t>
      </w:r>
      <w:r w:rsidR="00CC50EE">
        <w:rPr>
          <w:rFonts w:ascii="ＭＳ Ｐ明朝" w:eastAsia="ＭＳ Ｐ明朝" w:hAnsi="ＭＳ Ｐ明朝" w:hint="eastAsia"/>
          <w:sz w:val="22"/>
          <w:u w:val="dotted"/>
          <w:shd w:val="clear" w:color="000000" w:fill="auto"/>
        </w:rPr>
        <w:t xml:space="preserve">　</w:t>
      </w:r>
      <w:r w:rsidR="00CC50EE">
        <w:rPr>
          <w:rFonts w:ascii="ＭＳ Ｐ明朝" w:eastAsia="ＭＳ Ｐ明朝" w:hAnsi="ＭＳ Ｐ明朝"/>
          <w:sz w:val="22"/>
          <w:u w:val="dotted"/>
          <w:shd w:val="clear" w:color="000000" w:fill="auto"/>
        </w:rPr>
        <w:t xml:space="preserve">　　</w:t>
      </w:r>
      <w:r w:rsidRPr="00844EB8">
        <w:rPr>
          <w:rFonts w:ascii="ＭＳ Ｐ明朝" w:eastAsia="ＭＳ Ｐ明朝" w:hAnsi="ＭＳ Ｐ明朝"/>
          <w:sz w:val="22"/>
        </w:rPr>
        <w:t>，第</w:t>
      </w:r>
      <w:r w:rsidR="00CC50EE">
        <w:rPr>
          <w:rFonts w:ascii="ＭＳ Ｐ明朝" w:eastAsia="ＭＳ Ｐ明朝" w:hAnsi="ＭＳ Ｐ明朝" w:hint="eastAsia"/>
          <w:sz w:val="22"/>
          <w:u w:val="dotted"/>
          <w:shd w:val="clear" w:color="000000" w:fill="auto"/>
        </w:rPr>
        <w:t xml:space="preserve">　</w:t>
      </w:r>
      <w:r w:rsidR="00CC50EE">
        <w:rPr>
          <w:rFonts w:ascii="ＭＳ Ｐ明朝" w:eastAsia="ＭＳ Ｐ明朝" w:hAnsi="ＭＳ Ｐ明朝"/>
          <w:sz w:val="22"/>
          <w:u w:val="dotted"/>
          <w:shd w:val="clear" w:color="000000" w:fill="auto"/>
        </w:rPr>
        <w:t xml:space="preserve">　　</w:t>
      </w:r>
      <w:r w:rsidRPr="00844EB8">
        <w:rPr>
          <w:rFonts w:ascii="ＭＳ Ｐ明朝" w:eastAsia="ＭＳ Ｐ明朝" w:hAnsi="ＭＳ Ｐ明朝"/>
          <w:sz w:val="22"/>
        </w:rPr>
        <w:t>条及び第</w:t>
      </w:r>
      <w:r w:rsidR="00CC50EE">
        <w:rPr>
          <w:rFonts w:ascii="ＭＳ Ｐ明朝" w:eastAsia="ＭＳ Ｐ明朝" w:hAnsi="ＭＳ Ｐ明朝" w:hint="eastAsia"/>
          <w:sz w:val="22"/>
          <w:u w:val="dotted"/>
          <w:shd w:val="clear" w:color="000000" w:fill="auto"/>
        </w:rPr>
        <w:t xml:space="preserve">　</w:t>
      </w:r>
      <w:r w:rsidR="00CC50EE">
        <w:rPr>
          <w:rFonts w:ascii="ＭＳ Ｐ明朝" w:eastAsia="ＭＳ Ｐ明朝" w:hAnsi="ＭＳ Ｐ明朝"/>
          <w:sz w:val="22"/>
          <w:u w:val="dotted"/>
          <w:shd w:val="clear" w:color="000000" w:fill="auto"/>
        </w:rPr>
        <w:t xml:space="preserve">　　</w:t>
      </w:r>
      <w:r w:rsidRPr="00844EB8">
        <w:rPr>
          <w:rFonts w:ascii="ＭＳ Ｐ明朝" w:eastAsia="ＭＳ Ｐ明朝" w:hAnsi="ＭＳ Ｐ明朝"/>
          <w:sz w:val="22"/>
        </w:rPr>
        <w:t>条に定めるものとし，第35条の</w:t>
      </w:r>
      <w:r w:rsidR="00CC50EE">
        <w:rPr>
          <w:rFonts w:ascii="ＭＳ Ｐ明朝" w:eastAsia="ＭＳ Ｐ明朝" w:hAnsi="ＭＳ Ｐ明朝" w:hint="eastAsia"/>
          <w:sz w:val="22"/>
          <w:u w:val="dotted"/>
          <w:shd w:val="clear" w:color="000000" w:fill="auto"/>
        </w:rPr>
        <w:t xml:space="preserve">　</w:t>
      </w:r>
      <w:r w:rsidR="00CC50EE">
        <w:rPr>
          <w:rFonts w:ascii="ＭＳ Ｐ明朝" w:eastAsia="ＭＳ Ｐ明朝" w:hAnsi="ＭＳ Ｐ明朝"/>
          <w:sz w:val="22"/>
          <w:u w:val="dotted"/>
          <w:shd w:val="clear" w:color="000000" w:fill="auto"/>
        </w:rPr>
        <w:t xml:space="preserve">　　</w:t>
      </w:r>
      <w:r w:rsidRPr="00844EB8">
        <w:rPr>
          <w:rFonts w:ascii="ＭＳ Ｐ明朝" w:eastAsia="ＭＳ Ｐ明朝" w:hAnsi="ＭＳ Ｐ明朝"/>
          <w:sz w:val="22"/>
        </w:rPr>
        <w:t>，第</w:t>
      </w:r>
      <w:r w:rsidR="00CC50EE">
        <w:rPr>
          <w:rFonts w:ascii="ＭＳ Ｐ明朝" w:eastAsia="ＭＳ Ｐ明朝" w:hAnsi="ＭＳ Ｐ明朝" w:hint="eastAsia"/>
          <w:sz w:val="22"/>
          <w:u w:val="dotted"/>
          <w:shd w:val="clear" w:color="000000" w:fill="auto"/>
        </w:rPr>
        <w:t xml:space="preserve">　</w:t>
      </w:r>
      <w:r w:rsidR="00CC50EE">
        <w:rPr>
          <w:rFonts w:ascii="ＭＳ Ｐ明朝" w:eastAsia="ＭＳ Ｐ明朝" w:hAnsi="ＭＳ Ｐ明朝"/>
          <w:sz w:val="22"/>
          <w:u w:val="dotted"/>
          <w:shd w:val="clear" w:color="000000" w:fill="auto"/>
        </w:rPr>
        <w:t xml:space="preserve">　　</w:t>
      </w:r>
      <w:r w:rsidRPr="00844EB8">
        <w:rPr>
          <w:rFonts w:ascii="ＭＳ Ｐ明朝" w:eastAsia="ＭＳ Ｐ明朝" w:hAnsi="ＭＳ Ｐ明朝"/>
          <w:sz w:val="22"/>
        </w:rPr>
        <w:t>条及び第</w:t>
      </w:r>
      <w:r w:rsidR="00CC50EE">
        <w:rPr>
          <w:rFonts w:ascii="ＭＳ Ｐ明朝" w:eastAsia="ＭＳ Ｐ明朝" w:hAnsi="ＭＳ Ｐ明朝" w:hint="eastAsia"/>
          <w:sz w:val="22"/>
          <w:u w:val="dotted"/>
          <w:shd w:val="clear" w:color="000000" w:fill="auto"/>
        </w:rPr>
        <w:t xml:space="preserve">　</w:t>
      </w:r>
      <w:r w:rsidR="00CC50EE">
        <w:rPr>
          <w:rFonts w:ascii="ＭＳ Ｐ明朝" w:eastAsia="ＭＳ Ｐ明朝" w:hAnsi="ＭＳ Ｐ明朝"/>
          <w:sz w:val="22"/>
          <w:u w:val="dotted"/>
          <w:shd w:val="clear" w:color="000000" w:fill="auto"/>
        </w:rPr>
        <w:t xml:space="preserve">　　</w:t>
      </w:r>
      <w:r w:rsidRPr="00844EB8">
        <w:rPr>
          <w:rFonts w:ascii="ＭＳ Ｐ明朝" w:eastAsia="ＭＳ Ｐ明朝" w:hAnsi="ＭＳ Ｐ明朝"/>
          <w:sz w:val="22"/>
        </w:rPr>
        <w:t>条の規定は適用しない。</w:t>
      </w:r>
    </w:p>
    <w:p w:rsidR="00844EB8" w:rsidRDefault="00844EB8" w:rsidP="00672455">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第35条の２</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公共工事の前払金保証事業に関する法律（昭和27年法律第184号）第２条第４項に規定する保証事業会社（以下「保証事業会社」という。）と，契約書記載の工事完成の時期を保証期限とする同条第五項に規定する保証契約（以下「保証契約」という。）を締結し，その保証証書を発注者に寄託して，請負代金額の10</w:t>
      </w:r>
      <w:r w:rsidR="00B177B5">
        <w:rPr>
          <w:rFonts w:ascii="ＭＳ Ｐ明朝" w:eastAsia="ＭＳ Ｐ明朝" w:hAnsi="ＭＳ Ｐ明朝"/>
          <w:sz w:val="22"/>
        </w:rPr>
        <w:t>分の４以内の前払金の支払いを発注者に請求することができる</w:t>
      </w:r>
      <w:r w:rsidR="00B177B5">
        <w:rPr>
          <w:rFonts w:ascii="ＭＳ Ｐ明朝" w:eastAsia="ＭＳ Ｐ明朝" w:hAnsi="ＭＳ Ｐ明朝" w:hint="eastAsia"/>
          <w:sz w:val="22"/>
        </w:rPr>
        <w:t>。</w:t>
      </w:r>
    </w:p>
    <w:p w:rsidR="00B177B5" w:rsidRPr="00BD6C90" w:rsidRDefault="00B177B5" w:rsidP="00672455">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２</w:t>
      </w:r>
      <w:r w:rsidR="00CC50EE" w:rsidRPr="00BD6C90">
        <w:rPr>
          <w:rFonts w:ascii="ＭＳ Ｐ明朝" w:eastAsia="ＭＳ Ｐ明朝" w:hAnsi="ＭＳ Ｐ明朝" w:hint="eastAsia"/>
          <w:sz w:val="22"/>
        </w:rPr>
        <w:t xml:space="preserve">　　</w:t>
      </w:r>
      <w:r w:rsidRPr="00BD6C90">
        <w:rPr>
          <w:rFonts w:ascii="ＭＳ Ｐ明朝" w:eastAsia="ＭＳ Ｐ明朝" w:hAnsi="ＭＳ Ｐ明朝" w:hint="eastAsia"/>
          <w:sz w:val="22"/>
        </w:rPr>
        <w:t>受注者は</w:t>
      </w:r>
      <w:r w:rsidR="00FD756A">
        <w:rPr>
          <w:rFonts w:ascii="ＭＳ Ｐ明朝" w:eastAsia="ＭＳ Ｐ明朝" w:hAnsi="ＭＳ Ｐ明朝" w:hint="eastAsia"/>
          <w:sz w:val="22"/>
        </w:rPr>
        <w:t>，</w:t>
      </w:r>
      <w:r w:rsidRPr="00BD6C90">
        <w:rPr>
          <w:rFonts w:ascii="ＭＳ Ｐ明朝" w:eastAsia="ＭＳ Ｐ明朝" w:hAnsi="ＭＳ Ｐ明朝" w:hint="eastAsia"/>
          <w:sz w:val="22"/>
        </w:rPr>
        <w:t>前項の規定による保証証書の寄託に代えて</w:t>
      </w:r>
      <w:r w:rsidR="00FD756A">
        <w:rPr>
          <w:rFonts w:ascii="ＭＳ Ｐ明朝" w:eastAsia="ＭＳ Ｐ明朝" w:hAnsi="ＭＳ Ｐ明朝" w:hint="eastAsia"/>
          <w:sz w:val="22"/>
        </w:rPr>
        <w:t>，</w:t>
      </w:r>
      <w:r w:rsidRPr="00BD6C90">
        <w:rPr>
          <w:rFonts w:ascii="ＭＳ Ｐ明朝" w:eastAsia="ＭＳ Ｐ明朝" w:hAnsi="ＭＳ Ｐ明朝" w:hint="eastAsia"/>
          <w:sz w:val="22"/>
        </w:rPr>
        <w:t>電磁的方法であって</w:t>
      </w:r>
      <w:r w:rsidR="00FD756A">
        <w:rPr>
          <w:rFonts w:ascii="ＭＳ Ｐ明朝" w:eastAsia="ＭＳ Ｐ明朝" w:hAnsi="ＭＳ Ｐ明朝" w:hint="eastAsia"/>
          <w:sz w:val="22"/>
        </w:rPr>
        <w:t>，</w:t>
      </w:r>
      <w:r w:rsidRPr="00BD6C90">
        <w:rPr>
          <w:rFonts w:ascii="ＭＳ Ｐ明朝" w:eastAsia="ＭＳ Ｐ明朝" w:hAnsi="ＭＳ Ｐ明朝" w:hint="eastAsia"/>
          <w:sz w:val="22"/>
        </w:rPr>
        <w:t>当該保証契約の相手方たる保証事業会社が定め</w:t>
      </w:r>
      <w:r w:rsidR="00FD756A">
        <w:rPr>
          <w:rFonts w:ascii="ＭＳ Ｐ明朝" w:eastAsia="ＭＳ Ｐ明朝" w:hAnsi="ＭＳ Ｐ明朝" w:hint="eastAsia"/>
          <w:sz w:val="22"/>
        </w:rPr>
        <w:t>，</w:t>
      </w:r>
      <w:r w:rsidRPr="00BD6C90">
        <w:rPr>
          <w:rFonts w:ascii="ＭＳ Ｐ明朝" w:eastAsia="ＭＳ Ｐ明朝" w:hAnsi="ＭＳ Ｐ明朝" w:hint="eastAsia"/>
          <w:sz w:val="22"/>
        </w:rPr>
        <w:t>発注者が認めた措置を講ずることができる。この場合において</w:t>
      </w:r>
      <w:r w:rsidR="00FD756A">
        <w:rPr>
          <w:rFonts w:ascii="ＭＳ Ｐ明朝" w:eastAsia="ＭＳ Ｐ明朝" w:hAnsi="ＭＳ Ｐ明朝" w:hint="eastAsia"/>
          <w:sz w:val="22"/>
        </w:rPr>
        <w:t>，</w:t>
      </w:r>
      <w:r w:rsidRPr="00BD6C90">
        <w:rPr>
          <w:rFonts w:ascii="ＭＳ Ｐ明朝" w:eastAsia="ＭＳ Ｐ明朝" w:hAnsi="ＭＳ Ｐ明朝" w:hint="eastAsia"/>
          <w:sz w:val="22"/>
        </w:rPr>
        <w:t>受注者は</w:t>
      </w:r>
      <w:r w:rsidR="00FD756A">
        <w:rPr>
          <w:rFonts w:ascii="ＭＳ Ｐ明朝" w:eastAsia="ＭＳ Ｐ明朝" w:hAnsi="ＭＳ Ｐ明朝" w:hint="eastAsia"/>
          <w:sz w:val="22"/>
        </w:rPr>
        <w:t>，</w:t>
      </w:r>
      <w:r w:rsidRPr="00BD6C90">
        <w:rPr>
          <w:rFonts w:ascii="ＭＳ Ｐ明朝" w:eastAsia="ＭＳ Ｐ明朝" w:hAnsi="ＭＳ Ｐ明朝" w:hint="eastAsia"/>
          <w:sz w:val="22"/>
        </w:rPr>
        <w:t>当該保証証書を寄託したものとみなす。</w:t>
      </w:r>
    </w:p>
    <w:p w:rsidR="00844EB8" w:rsidRPr="00BD6C90" w:rsidRDefault="00B177B5" w:rsidP="00672455">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３</w:t>
      </w:r>
      <w:r w:rsidR="00CC50EE" w:rsidRPr="00BD6C90">
        <w:rPr>
          <w:rFonts w:ascii="ＭＳ Ｐ明朝" w:eastAsia="ＭＳ Ｐ明朝" w:hAnsi="ＭＳ Ｐ明朝"/>
          <w:sz w:val="22"/>
        </w:rPr>
        <w:t xml:space="preserve">　　</w:t>
      </w:r>
      <w:r w:rsidR="00844EB8" w:rsidRPr="00BD6C90">
        <w:rPr>
          <w:rFonts w:ascii="ＭＳ Ｐ明朝" w:eastAsia="ＭＳ Ｐ明朝" w:hAnsi="ＭＳ Ｐ明朝"/>
          <w:sz w:val="22"/>
        </w:rPr>
        <w:t>発注者は，</w:t>
      </w:r>
      <w:r w:rsidRPr="00BD6C90">
        <w:rPr>
          <w:rFonts w:ascii="ＭＳ Ｐ明朝" w:eastAsia="ＭＳ Ｐ明朝" w:hAnsi="ＭＳ Ｐ明朝" w:hint="eastAsia"/>
          <w:sz w:val="22"/>
        </w:rPr>
        <w:t>第１項</w:t>
      </w:r>
      <w:r w:rsidR="00844EB8" w:rsidRPr="00BD6C90">
        <w:rPr>
          <w:rFonts w:ascii="ＭＳ Ｐ明朝" w:eastAsia="ＭＳ Ｐ明朝" w:hAnsi="ＭＳ Ｐ明朝"/>
          <w:sz w:val="22"/>
        </w:rPr>
        <w:t>の規定による請求があったときは，請求を受けた日から14日以内に前払金を支払わなければならない。</w:t>
      </w:r>
    </w:p>
    <w:p w:rsidR="00844EB8" w:rsidRPr="00BD6C90" w:rsidRDefault="00B177B5" w:rsidP="00672455">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４</w:t>
      </w:r>
      <w:r w:rsidR="00CC50EE" w:rsidRPr="00BD6C90">
        <w:rPr>
          <w:rFonts w:ascii="ＭＳ Ｐ明朝" w:eastAsia="ＭＳ Ｐ明朝" w:hAnsi="ＭＳ Ｐ明朝"/>
          <w:sz w:val="22"/>
        </w:rPr>
        <w:t xml:space="preserve">　　</w:t>
      </w:r>
      <w:r w:rsidR="00844EB8" w:rsidRPr="00BD6C90">
        <w:rPr>
          <w:rFonts w:ascii="ＭＳ Ｐ明朝" w:eastAsia="ＭＳ Ｐ明朝" w:hAnsi="ＭＳ Ｐ明朝"/>
          <w:sz w:val="22"/>
        </w:rPr>
        <w:t>受注者は，第１項の規定による前払金の支払いを受けた後，保証事業会社と中間前払金（前払金のうち，この項の規定により支払を請求できる前払金をいう。以下同じ）に関し，この契約書記載の工事完成の時期を保証期限とする保証契約を締結し，その保証証書を発注者に寄託して，請負代金額の10分の２以内の中間前払金の支払いを発注者に請求することができる。この場合においては，</w:t>
      </w:r>
      <w:r w:rsidRPr="00BD6C90">
        <w:rPr>
          <w:rFonts w:ascii="ＭＳ Ｐ明朝" w:eastAsia="ＭＳ Ｐ明朝" w:hAnsi="ＭＳ Ｐ明朝" w:hint="eastAsia"/>
          <w:sz w:val="22"/>
        </w:rPr>
        <w:t>第２項及び前項</w:t>
      </w:r>
      <w:r w:rsidR="00844EB8" w:rsidRPr="00BD6C90">
        <w:rPr>
          <w:rFonts w:ascii="ＭＳ Ｐ明朝" w:eastAsia="ＭＳ Ｐ明朝" w:hAnsi="ＭＳ Ｐ明朝"/>
          <w:sz w:val="22"/>
        </w:rPr>
        <w:t>の規定を準用する。</w:t>
      </w:r>
    </w:p>
    <w:p w:rsidR="00844EB8" w:rsidRPr="00BD6C90" w:rsidRDefault="00B177B5" w:rsidP="00B177B5">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５</w:t>
      </w:r>
      <w:r w:rsidR="00CC50EE" w:rsidRPr="00BD6C90">
        <w:rPr>
          <w:rFonts w:ascii="ＭＳ Ｐ明朝" w:eastAsia="ＭＳ Ｐ明朝" w:hAnsi="ＭＳ Ｐ明朝"/>
          <w:sz w:val="22"/>
        </w:rPr>
        <w:t xml:space="preserve">　　</w:t>
      </w:r>
      <w:r w:rsidR="00844EB8" w:rsidRPr="00BD6C90">
        <w:rPr>
          <w:rFonts w:ascii="ＭＳ Ｐ明朝" w:eastAsia="ＭＳ Ｐ明朝" w:hAnsi="ＭＳ Ｐ明朝"/>
          <w:sz w:val="22"/>
        </w:rPr>
        <w:t>受注者は，前項の中間前払金の支払を請求しようとするときは，あらかじめ，発注者又は発注者の指定する者の中間前金払に係る認定を受けなければならない。この場合において，発注者又は発注者の指定する者は，受注者の請求があったときは，直ちに認定を行い，当該認定の結果を受注者に通知しなければならない。</w:t>
      </w:r>
    </w:p>
    <w:p w:rsidR="00844EB8" w:rsidRPr="00BD6C90" w:rsidRDefault="00B177B5" w:rsidP="00AB4C03">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６</w:t>
      </w:r>
      <w:r w:rsidR="00CC50EE" w:rsidRPr="00BD6C90">
        <w:rPr>
          <w:rFonts w:ascii="ＭＳ Ｐ明朝" w:eastAsia="ＭＳ Ｐ明朝" w:hAnsi="ＭＳ Ｐ明朝"/>
          <w:sz w:val="22"/>
        </w:rPr>
        <w:t xml:space="preserve">　　</w:t>
      </w:r>
      <w:r w:rsidR="00844EB8" w:rsidRPr="00BD6C90">
        <w:rPr>
          <w:rFonts w:ascii="ＭＳ Ｐ明朝" w:eastAsia="ＭＳ Ｐ明朝" w:hAnsi="ＭＳ Ｐ明朝"/>
          <w:sz w:val="22"/>
        </w:rPr>
        <w:t>受注者は，請負代金額が著しく増額された場合においては，その増額後の請負代金額の10分の４（第</w:t>
      </w:r>
      <w:r w:rsidRPr="00BD6C90">
        <w:rPr>
          <w:rFonts w:ascii="ＭＳ Ｐ明朝" w:eastAsia="ＭＳ Ｐ明朝" w:hAnsi="ＭＳ Ｐ明朝" w:hint="eastAsia"/>
          <w:sz w:val="22"/>
        </w:rPr>
        <w:t>４</w:t>
      </w:r>
      <w:r w:rsidR="00844EB8" w:rsidRPr="00BD6C90">
        <w:rPr>
          <w:rFonts w:ascii="ＭＳ Ｐ明朝" w:eastAsia="ＭＳ Ｐ明朝" w:hAnsi="ＭＳ Ｐ明朝"/>
          <w:sz w:val="22"/>
        </w:rPr>
        <w:t>項の規定により中間前払金の支払を受けているときは10分の６）から受領済の前払金額を差し引いた額に相当する額の範囲内で前払金の支払を請求することができる。この場合においては，第</w:t>
      </w:r>
      <w:r w:rsidRPr="00BD6C90">
        <w:rPr>
          <w:rFonts w:ascii="ＭＳ Ｐ明朝" w:eastAsia="ＭＳ Ｐ明朝" w:hAnsi="ＭＳ Ｐ明朝" w:hint="eastAsia"/>
          <w:sz w:val="22"/>
        </w:rPr>
        <w:t>３</w:t>
      </w:r>
      <w:r w:rsidR="00844EB8" w:rsidRPr="00BD6C90">
        <w:rPr>
          <w:rFonts w:ascii="ＭＳ Ｐ明朝" w:eastAsia="ＭＳ Ｐ明朝" w:hAnsi="ＭＳ Ｐ明朝"/>
          <w:sz w:val="22"/>
        </w:rPr>
        <w:t>項の規定を準用する。</w:t>
      </w:r>
    </w:p>
    <w:p w:rsidR="00844EB8" w:rsidRPr="00BD6C90" w:rsidRDefault="00B177B5" w:rsidP="00672455">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７</w:t>
      </w:r>
      <w:r w:rsidR="00CC50EE" w:rsidRPr="00BD6C90">
        <w:rPr>
          <w:rFonts w:ascii="ＭＳ Ｐ明朝" w:eastAsia="ＭＳ Ｐ明朝" w:hAnsi="ＭＳ Ｐ明朝"/>
          <w:sz w:val="22"/>
        </w:rPr>
        <w:t xml:space="preserve">　　</w:t>
      </w:r>
      <w:r w:rsidR="00844EB8" w:rsidRPr="00BD6C90">
        <w:rPr>
          <w:rFonts w:ascii="ＭＳ Ｐ明朝" w:eastAsia="ＭＳ Ｐ明朝" w:hAnsi="ＭＳ Ｐ明朝"/>
          <w:sz w:val="22"/>
        </w:rPr>
        <w:t>受注者は，請負代金額が著しく減額された場合において，受領済の前払金額が減額後の請負代金額の10分の５（第</w:t>
      </w:r>
      <w:r w:rsidRPr="00BD6C90">
        <w:rPr>
          <w:rFonts w:ascii="ＭＳ Ｐ明朝" w:eastAsia="ＭＳ Ｐ明朝" w:hAnsi="ＭＳ Ｐ明朝" w:hint="eastAsia"/>
          <w:sz w:val="22"/>
        </w:rPr>
        <w:t>４</w:t>
      </w:r>
      <w:r w:rsidR="00844EB8" w:rsidRPr="00BD6C90">
        <w:rPr>
          <w:rFonts w:ascii="ＭＳ Ｐ明朝" w:eastAsia="ＭＳ Ｐ明朝" w:hAnsi="ＭＳ Ｐ明朝"/>
          <w:sz w:val="22"/>
        </w:rPr>
        <w:t>項の規定により中間前払金の支払を受けているときは10分の６）を超えるときは，受注者は，請負代金額が減額された日から30日以内にその超過額を返還しなければならない。</w:t>
      </w:r>
    </w:p>
    <w:p w:rsidR="00844EB8" w:rsidRPr="00BD6C90" w:rsidRDefault="00B177B5" w:rsidP="00672455">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lastRenderedPageBreak/>
        <w:t>８</w:t>
      </w:r>
      <w:r w:rsidR="00CC50EE" w:rsidRPr="00BD6C90">
        <w:rPr>
          <w:rFonts w:ascii="ＭＳ Ｐ明朝" w:eastAsia="ＭＳ Ｐ明朝" w:hAnsi="ＭＳ Ｐ明朝"/>
          <w:sz w:val="22"/>
        </w:rPr>
        <w:t xml:space="preserve">　　</w:t>
      </w:r>
      <w:r w:rsidR="00844EB8" w:rsidRPr="00BD6C90">
        <w:rPr>
          <w:rFonts w:ascii="ＭＳ Ｐ明朝" w:eastAsia="ＭＳ Ｐ明朝" w:hAnsi="ＭＳ Ｐ明朝"/>
          <w:sz w:val="22"/>
        </w:rPr>
        <w:t>前項の超過額が相当の額に達し，返還することが前払金の使用状況からみて，著しく不適当であると認められるときは，発</w:t>
      </w:r>
      <w:r w:rsidR="00844EB8" w:rsidRPr="00844EB8">
        <w:rPr>
          <w:rFonts w:ascii="ＭＳ Ｐ明朝" w:eastAsia="ＭＳ Ｐ明朝" w:hAnsi="ＭＳ Ｐ明朝"/>
          <w:sz w:val="22"/>
        </w:rPr>
        <w:t>注者と受注者とが協議して返還すべき超過額を定める。ただし，請負代金額が減額</w:t>
      </w:r>
      <w:r w:rsidR="00844EB8" w:rsidRPr="00BD6C90">
        <w:rPr>
          <w:rFonts w:ascii="ＭＳ Ｐ明朝" w:eastAsia="ＭＳ Ｐ明朝" w:hAnsi="ＭＳ Ｐ明朝"/>
          <w:sz w:val="22"/>
        </w:rPr>
        <w:t>された日から14日以内に協議が整わない場合には，発注者が定め，受注者に通知する。</w:t>
      </w:r>
    </w:p>
    <w:p w:rsidR="002142FA" w:rsidRDefault="00B177B5" w:rsidP="002142FA">
      <w:pPr>
        <w:ind w:left="220" w:hangingChars="100" w:hanging="220"/>
        <w:jc w:val="left"/>
        <w:rPr>
          <w:rFonts w:ascii="ＭＳ Ｐ明朝" w:eastAsia="ＭＳ Ｐ明朝" w:hAnsi="ＭＳ Ｐ明朝"/>
          <w:sz w:val="22"/>
        </w:rPr>
      </w:pPr>
      <w:r w:rsidRPr="00BD6C90">
        <w:rPr>
          <w:rFonts w:ascii="ＭＳ Ｐ明朝" w:eastAsia="ＭＳ Ｐ明朝" w:hAnsi="ＭＳ Ｐ明朝" w:hint="eastAsia"/>
          <w:sz w:val="22"/>
        </w:rPr>
        <w:t>９</w:t>
      </w:r>
      <w:r w:rsidR="00CC50EE" w:rsidRPr="00BD6C90">
        <w:rPr>
          <w:rFonts w:ascii="ＭＳ Ｐ明朝" w:eastAsia="ＭＳ Ｐ明朝" w:hAnsi="ＭＳ Ｐ明朝"/>
          <w:sz w:val="22"/>
        </w:rPr>
        <w:t xml:space="preserve">　　</w:t>
      </w:r>
      <w:r w:rsidR="00844EB8" w:rsidRPr="00BD6C90">
        <w:rPr>
          <w:rFonts w:ascii="ＭＳ Ｐ明朝" w:eastAsia="ＭＳ Ｐ明朝" w:hAnsi="ＭＳ Ｐ明朝"/>
          <w:sz w:val="22"/>
        </w:rPr>
        <w:t>発注者は，受注者が第</w:t>
      </w:r>
      <w:r w:rsidRPr="00BD6C90">
        <w:rPr>
          <w:rFonts w:ascii="ＭＳ Ｐ明朝" w:eastAsia="ＭＳ Ｐ明朝" w:hAnsi="ＭＳ Ｐ明朝" w:hint="eastAsia"/>
          <w:sz w:val="22"/>
        </w:rPr>
        <w:t>７</w:t>
      </w:r>
      <w:r w:rsidR="00844EB8" w:rsidRPr="00BD6C90">
        <w:rPr>
          <w:rFonts w:ascii="ＭＳ Ｐ明朝" w:eastAsia="ＭＳ Ｐ明朝" w:hAnsi="ＭＳ Ｐ明朝"/>
          <w:sz w:val="22"/>
        </w:rPr>
        <w:t>項の期間内に超過額を返還しなかったときは，その未返還額につき，同項の期間を経過した日から返還をする日までの期間について，その日数に応じ，年</w:t>
      </w:r>
      <w:r w:rsidR="00201B52" w:rsidRPr="00201B52">
        <w:rPr>
          <w:rFonts w:ascii="ＭＳ Ｐ明朝" w:eastAsia="ＭＳ Ｐ明朝" w:hAnsi="ＭＳ Ｐ明朝" w:hint="eastAsia"/>
          <w:sz w:val="22"/>
          <w:u w:val="dotted"/>
        </w:rPr>
        <w:t xml:space="preserve">　　　</w:t>
      </w:r>
      <w:r w:rsidR="00844EB8" w:rsidRPr="00BD6C90">
        <w:rPr>
          <w:rFonts w:ascii="ＭＳ Ｐ明朝" w:eastAsia="ＭＳ Ｐ明朝" w:hAnsi="ＭＳ Ｐ明朝"/>
          <w:sz w:val="22"/>
        </w:rPr>
        <w:t>パーセントの割合で計算した額の遅延利息の支払いを請求することができる。</w:t>
      </w:r>
    </w:p>
    <w:p w:rsidR="007D0D99" w:rsidRPr="00174294" w:rsidRDefault="002142FA" w:rsidP="002142FA">
      <w:pPr>
        <w:ind w:leftChars="200" w:left="1020" w:hangingChars="300" w:hanging="600"/>
        <w:jc w:val="left"/>
        <w:rPr>
          <w:rFonts w:ascii="ＭＳ Ｐ明朝" w:eastAsia="ＭＳ Ｐ明朝" w:hAnsi="ＭＳ Ｐ明朝"/>
          <w:sz w:val="20"/>
          <w:szCs w:val="20"/>
        </w:rPr>
      </w:pPr>
      <w:r w:rsidRPr="00174294">
        <w:rPr>
          <w:rFonts w:ascii="ＭＳ Ｐ明朝" w:eastAsia="ＭＳ Ｐ明朝" w:hAnsi="ＭＳ Ｐ明朝" w:hint="eastAsia"/>
          <w:sz w:val="20"/>
          <w:szCs w:val="20"/>
        </w:rPr>
        <w:t>【</w:t>
      </w:r>
      <w:r w:rsidR="007D0D99" w:rsidRPr="00174294">
        <w:rPr>
          <w:rFonts w:ascii="ＭＳ Ｐ明朝" w:eastAsia="ＭＳ Ｐ明朝" w:hAnsi="ＭＳ Ｐ明朝" w:hint="eastAsia"/>
          <w:sz w:val="20"/>
          <w:szCs w:val="20"/>
        </w:rPr>
        <w:t>注</w:t>
      </w:r>
      <w:r w:rsidRPr="00174294">
        <w:rPr>
          <w:rFonts w:ascii="ＭＳ Ｐ明朝" w:eastAsia="ＭＳ Ｐ明朝" w:hAnsi="ＭＳ Ｐ明朝" w:hint="eastAsia"/>
          <w:sz w:val="20"/>
          <w:szCs w:val="20"/>
        </w:rPr>
        <w:t>】</w:t>
      </w:r>
      <w:r w:rsidR="00174294">
        <w:rPr>
          <w:rFonts w:ascii="ＭＳ Ｐ明朝" w:eastAsia="ＭＳ Ｐ明朝" w:hAnsi="ＭＳ Ｐ明朝" w:hint="eastAsia"/>
          <w:sz w:val="20"/>
          <w:szCs w:val="20"/>
        </w:rPr>
        <w:t xml:space="preserve">　</w:t>
      </w:r>
      <w:r w:rsidR="007D0D99" w:rsidRPr="00174294">
        <w:rPr>
          <w:rFonts w:ascii="ＭＳ Ｐ明朝" w:eastAsia="ＭＳ Ｐ明朝" w:hAnsi="ＭＳ Ｐ明朝" w:hint="eastAsia"/>
          <w:sz w:val="20"/>
          <w:szCs w:val="20"/>
          <w:u w:val="dotted"/>
        </w:rPr>
        <w:t xml:space="preserve">　　</w:t>
      </w:r>
      <w:r w:rsidR="007D0D99" w:rsidRPr="00174294">
        <w:rPr>
          <w:rFonts w:ascii="ＭＳ Ｐ明朝" w:eastAsia="ＭＳ Ｐ明朝" w:hAnsi="ＭＳ Ｐ明朝" w:hint="eastAsia"/>
          <w:sz w:val="20"/>
          <w:szCs w:val="20"/>
        </w:rPr>
        <w:t>の部分には，たとえば，政府契約の支払遅延防止等に関する法律第８条の規定による財務大臣が定める率を記入する。</w:t>
      </w:r>
    </w:p>
    <w:p w:rsidR="00844EB8" w:rsidRPr="00BD6C90" w:rsidRDefault="00844EB8" w:rsidP="00672455">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sz w:val="22"/>
        </w:rPr>
        <w:t>第35条の３</w:t>
      </w:r>
      <w:r w:rsidR="00AB4C03" w:rsidRPr="00BD6C90">
        <w:rPr>
          <w:rFonts w:ascii="ＭＳ Ｐ明朝" w:eastAsia="ＭＳ Ｐ明朝" w:hAnsi="ＭＳ Ｐ明朝" w:hint="eastAsia"/>
          <w:spacing w:val="-4"/>
          <w:sz w:val="22"/>
        </w:rPr>
        <w:t xml:space="preserve">　　</w:t>
      </w:r>
      <w:r w:rsidRPr="00BD6C90">
        <w:rPr>
          <w:rFonts w:ascii="ＭＳ Ｐ明朝" w:eastAsia="ＭＳ Ｐ明朝" w:hAnsi="ＭＳ Ｐ明朝"/>
          <w:sz w:val="22"/>
        </w:rPr>
        <w:t>受注者は，発注者に対して，前金払を請求することができない。</w:t>
      </w:r>
    </w:p>
    <w:p w:rsidR="00844EB8" w:rsidRPr="00BD6C90" w:rsidRDefault="00CC50EE" w:rsidP="00672455">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sz w:val="22"/>
        </w:rPr>
        <w:t xml:space="preserve">　　</w:t>
      </w:r>
      <w:r w:rsidR="00844EB8" w:rsidRPr="00BD6C90">
        <w:rPr>
          <w:rFonts w:ascii="ＭＳ Ｐ明朝" w:eastAsia="ＭＳ Ｐ明朝" w:hAnsi="ＭＳ Ｐ明朝"/>
          <w:sz w:val="22"/>
        </w:rPr>
        <w:t>（保証契約の変更）</w:t>
      </w:r>
    </w:p>
    <w:p w:rsidR="00844EB8" w:rsidRPr="00BD6C90" w:rsidRDefault="00844EB8" w:rsidP="00672455">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sz w:val="22"/>
        </w:rPr>
        <w:t>第36条</w:t>
      </w:r>
      <w:r w:rsidR="00CC50EE" w:rsidRPr="00BD6C90">
        <w:rPr>
          <w:rFonts w:ascii="ＭＳ Ｐ明朝" w:eastAsia="ＭＳ Ｐ明朝" w:hAnsi="ＭＳ Ｐ明朝"/>
          <w:sz w:val="22"/>
        </w:rPr>
        <w:t xml:space="preserve">　　</w:t>
      </w:r>
      <w:r w:rsidRPr="00BD6C90">
        <w:rPr>
          <w:rFonts w:ascii="ＭＳ Ｐ明朝" w:eastAsia="ＭＳ Ｐ明朝" w:hAnsi="ＭＳ Ｐ明朝"/>
          <w:sz w:val="22"/>
        </w:rPr>
        <w:t>受注者は，</w:t>
      </w:r>
      <w:r w:rsidR="0070491B">
        <w:rPr>
          <w:rFonts w:ascii="ＭＳ Ｐ明朝" w:eastAsia="ＭＳ Ｐ明朝" w:hAnsi="ＭＳ Ｐ明朝" w:hint="eastAsia"/>
          <w:sz w:val="22"/>
        </w:rPr>
        <w:t>第</w:t>
      </w:r>
      <w:r w:rsidRPr="00BD6C90">
        <w:rPr>
          <w:rFonts w:ascii="ＭＳ Ｐ明朝" w:eastAsia="ＭＳ Ｐ明朝" w:hAnsi="ＭＳ Ｐ明朝"/>
          <w:sz w:val="22"/>
        </w:rPr>
        <w:t>35条の２第</w:t>
      </w:r>
      <w:r w:rsidR="00B177B5" w:rsidRPr="00BD6C90">
        <w:rPr>
          <w:rFonts w:ascii="ＭＳ Ｐ明朝" w:eastAsia="ＭＳ Ｐ明朝" w:hAnsi="ＭＳ Ｐ明朝" w:hint="eastAsia"/>
          <w:sz w:val="22"/>
        </w:rPr>
        <w:t>６</w:t>
      </w:r>
      <w:r w:rsidRPr="00BD6C90">
        <w:rPr>
          <w:rFonts w:ascii="ＭＳ Ｐ明朝" w:eastAsia="ＭＳ Ｐ明朝" w:hAnsi="ＭＳ Ｐ明朝"/>
          <w:sz w:val="22"/>
        </w:rPr>
        <w:t>項の規定により受領済みの前払金に追加して更に前払金の支払いを請求する場合には，あらかじめ，保証契約を変更し，変更後の保証証書を発注者に寄託しなければならない。</w:t>
      </w:r>
    </w:p>
    <w:p w:rsidR="00844EB8" w:rsidRPr="00BD6C90" w:rsidRDefault="00844EB8" w:rsidP="00672455">
      <w:pPr>
        <w:ind w:left="220" w:hangingChars="100" w:hanging="220"/>
        <w:jc w:val="left"/>
        <w:rPr>
          <w:rFonts w:ascii="ＭＳ Ｐ明朝" w:eastAsia="ＭＳ Ｐ明朝" w:hAnsi="ＭＳ Ｐ明朝"/>
          <w:sz w:val="22"/>
        </w:rPr>
      </w:pPr>
      <w:r w:rsidRPr="00BD6C90">
        <w:rPr>
          <w:rFonts w:ascii="ＭＳ Ｐ明朝" w:eastAsia="ＭＳ Ｐ明朝" w:hAnsi="ＭＳ Ｐ明朝"/>
          <w:sz w:val="22"/>
        </w:rPr>
        <w:t>２</w:t>
      </w:r>
      <w:r w:rsidR="00CC50EE" w:rsidRPr="00BD6C90">
        <w:rPr>
          <w:rFonts w:ascii="ＭＳ Ｐ明朝" w:eastAsia="ＭＳ Ｐ明朝" w:hAnsi="ＭＳ Ｐ明朝"/>
          <w:sz w:val="22"/>
        </w:rPr>
        <w:t xml:space="preserve">　　</w:t>
      </w:r>
      <w:r w:rsidRPr="00BD6C90">
        <w:rPr>
          <w:rFonts w:ascii="ＭＳ Ｐ明朝" w:eastAsia="ＭＳ Ｐ明朝" w:hAnsi="ＭＳ Ｐ明朝"/>
          <w:sz w:val="22"/>
        </w:rPr>
        <w:t>受注者は，前項に定める場合のほか，請負代金額が減額された場合において，保証契約を変更したときは，変更後の保証証書を直ちに発注者に寄託しなければならない。</w:t>
      </w:r>
    </w:p>
    <w:p w:rsidR="00B177B5" w:rsidRPr="00BD6C90" w:rsidRDefault="00B177B5" w:rsidP="00672455">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３</w:t>
      </w:r>
      <w:r w:rsidR="00CC50EE" w:rsidRPr="00BD6C90">
        <w:rPr>
          <w:rFonts w:ascii="ＭＳ Ｐ明朝" w:eastAsia="ＭＳ Ｐ明朝" w:hAnsi="ＭＳ Ｐ明朝" w:hint="eastAsia"/>
          <w:sz w:val="22"/>
        </w:rPr>
        <w:t xml:space="preserve">　　</w:t>
      </w:r>
      <w:r w:rsidRPr="00BD6C90">
        <w:rPr>
          <w:rFonts w:ascii="ＭＳ Ｐ明朝" w:eastAsia="ＭＳ Ｐ明朝" w:hAnsi="ＭＳ Ｐ明朝" w:hint="eastAsia"/>
          <w:sz w:val="22"/>
        </w:rPr>
        <w:t>受注者は</w:t>
      </w:r>
      <w:r w:rsidR="00FD756A">
        <w:rPr>
          <w:rFonts w:ascii="ＭＳ Ｐ明朝" w:eastAsia="ＭＳ Ｐ明朝" w:hAnsi="ＭＳ Ｐ明朝" w:hint="eastAsia"/>
          <w:sz w:val="22"/>
        </w:rPr>
        <w:t>，</w:t>
      </w:r>
      <w:r w:rsidRPr="00BD6C90">
        <w:rPr>
          <w:rFonts w:ascii="ＭＳ Ｐ明朝" w:eastAsia="ＭＳ Ｐ明朝" w:hAnsi="ＭＳ Ｐ明朝" w:hint="eastAsia"/>
          <w:sz w:val="22"/>
        </w:rPr>
        <w:t>第１項又は第２項の規定による保証証書の寄託に代えて</w:t>
      </w:r>
      <w:r w:rsidR="00FD756A">
        <w:rPr>
          <w:rFonts w:ascii="ＭＳ Ｐ明朝" w:eastAsia="ＭＳ Ｐ明朝" w:hAnsi="ＭＳ Ｐ明朝" w:hint="eastAsia"/>
          <w:sz w:val="22"/>
        </w:rPr>
        <w:t>，</w:t>
      </w:r>
      <w:r w:rsidRPr="00BD6C90">
        <w:rPr>
          <w:rFonts w:ascii="ＭＳ Ｐ明朝" w:eastAsia="ＭＳ Ｐ明朝" w:hAnsi="ＭＳ Ｐ明朝" w:hint="eastAsia"/>
          <w:sz w:val="22"/>
        </w:rPr>
        <w:t>電磁的方法であって</w:t>
      </w:r>
      <w:r w:rsidR="00FD756A">
        <w:rPr>
          <w:rFonts w:ascii="ＭＳ Ｐ明朝" w:eastAsia="ＭＳ Ｐ明朝" w:hAnsi="ＭＳ Ｐ明朝" w:hint="eastAsia"/>
          <w:sz w:val="22"/>
        </w:rPr>
        <w:t>，</w:t>
      </w:r>
      <w:r w:rsidRPr="00BD6C90">
        <w:rPr>
          <w:rFonts w:ascii="ＭＳ Ｐ明朝" w:eastAsia="ＭＳ Ｐ明朝" w:hAnsi="ＭＳ Ｐ明朝" w:hint="eastAsia"/>
          <w:sz w:val="22"/>
        </w:rPr>
        <w:t>当該保証契約</w:t>
      </w:r>
      <w:r w:rsidR="0062628E" w:rsidRPr="00BD6C90">
        <w:rPr>
          <w:rFonts w:ascii="ＭＳ Ｐ明朝" w:eastAsia="ＭＳ Ｐ明朝" w:hAnsi="ＭＳ Ｐ明朝" w:hint="eastAsia"/>
          <w:sz w:val="22"/>
        </w:rPr>
        <w:t>の相手方たる保証事業会社が定め</w:t>
      </w:r>
      <w:r w:rsidR="00FD756A">
        <w:rPr>
          <w:rFonts w:ascii="ＭＳ Ｐ明朝" w:eastAsia="ＭＳ Ｐ明朝" w:hAnsi="ＭＳ Ｐ明朝" w:hint="eastAsia"/>
          <w:sz w:val="22"/>
        </w:rPr>
        <w:t>，</w:t>
      </w:r>
      <w:r w:rsidR="0062628E" w:rsidRPr="00BD6C90">
        <w:rPr>
          <w:rFonts w:ascii="ＭＳ Ｐ明朝" w:eastAsia="ＭＳ Ｐ明朝" w:hAnsi="ＭＳ Ｐ明朝" w:hint="eastAsia"/>
          <w:sz w:val="22"/>
        </w:rPr>
        <w:t>発注者が認めた措置を講ずることができる。この場合において</w:t>
      </w:r>
      <w:r w:rsidR="00FD756A">
        <w:rPr>
          <w:rFonts w:ascii="ＭＳ Ｐ明朝" w:eastAsia="ＭＳ Ｐ明朝" w:hAnsi="ＭＳ Ｐ明朝" w:hint="eastAsia"/>
          <w:sz w:val="22"/>
        </w:rPr>
        <w:t>，</w:t>
      </w:r>
      <w:r w:rsidR="0062628E" w:rsidRPr="00BD6C90">
        <w:rPr>
          <w:rFonts w:ascii="ＭＳ Ｐ明朝" w:eastAsia="ＭＳ Ｐ明朝" w:hAnsi="ＭＳ Ｐ明朝" w:hint="eastAsia"/>
          <w:sz w:val="22"/>
        </w:rPr>
        <w:t>受注者は</w:t>
      </w:r>
      <w:r w:rsidR="00FD756A">
        <w:rPr>
          <w:rFonts w:ascii="ＭＳ Ｐ明朝" w:eastAsia="ＭＳ Ｐ明朝" w:hAnsi="ＭＳ Ｐ明朝" w:hint="eastAsia"/>
          <w:sz w:val="22"/>
        </w:rPr>
        <w:t>，</w:t>
      </w:r>
      <w:r w:rsidR="0062628E" w:rsidRPr="00BD6C90">
        <w:rPr>
          <w:rFonts w:ascii="ＭＳ Ｐ明朝" w:eastAsia="ＭＳ Ｐ明朝" w:hAnsi="ＭＳ Ｐ明朝" w:hint="eastAsia"/>
          <w:sz w:val="22"/>
        </w:rPr>
        <w:t>当該保証証書を寄託したものとみなす。</w:t>
      </w:r>
    </w:p>
    <w:p w:rsidR="00844EB8" w:rsidRPr="00BD6C90" w:rsidRDefault="0062628E" w:rsidP="00B00B69">
      <w:pPr>
        <w:ind w:left="220" w:hangingChars="100" w:hanging="220"/>
        <w:jc w:val="left"/>
        <w:rPr>
          <w:rFonts w:ascii="ＭＳ Ｐ明朝" w:eastAsia="ＭＳ Ｐ明朝" w:hAnsi="ＭＳ Ｐ明朝" w:cs="Times New Roman"/>
          <w:sz w:val="22"/>
        </w:rPr>
      </w:pPr>
      <w:r w:rsidRPr="00BD6C90">
        <w:rPr>
          <w:rFonts w:ascii="ＭＳ Ｐ明朝" w:eastAsia="ＭＳ Ｐ明朝" w:hAnsi="ＭＳ Ｐ明朝" w:hint="eastAsia"/>
          <w:sz w:val="22"/>
        </w:rPr>
        <w:t>４</w:t>
      </w:r>
      <w:r w:rsidR="00CC50EE" w:rsidRPr="00BD6C90">
        <w:rPr>
          <w:rFonts w:ascii="ＭＳ Ｐ明朝" w:eastAsia="ＭＳ Ｐ明朝" w:hAnsi="ＭＳ Ｐ明朝"/>
          <w:sz w:val="22"/>
        </w:rPr>
        <w:t xml:space="preserve">　　</w:t>
      </w:r>
      <w:r w:rsidR="00844EB8" w:rsidRPr="00BD6C90">
        <w:rPr>
          <w:rFonts w:ascii="ＭＳ Ｐ明朝" w:eastAsia="ＭＳ Ｐ明朝" w:hAnsi="ＭＳ Ｐ明朝"/>
          <w:sz w:val="22"/>
        </w:rPr>
        <w:t>受注者は，前払金額の変更を伴わない工期の変更が行われた場合には，発注者に代わりその旨を保証事業会社に直ちに通知するものとする。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（前払金の使用等）</w:t>
      </w:r>
    </w:p>
    <w:p w:rsidR="00844EB8" w:rsidRPr="00844EB8" w:rsidRDefault="00844EB8" w:rsidP="00AB4C03">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第37条</w:t>
      </w:r>
      <w:r w:rsidR="00AB4C03">
        <w:rPr>
          <w:rFonts w:ascii="ＭＳ Ｐ明朝" w:eastAsia="ＭＳ Ｐ明朝" w:hAnsi="ＭＳ Ｐ明朝" w:hint="eastAsia"/>
          <w:spacing w:val="-4"/>
          <w:sz w:val="22"/>
        </w:rPr>
        <w:t xml:space="preserve">　　</w:t>
      </w:r>
      <w:r w:rsidRPr="00844EB8">
        <w:rPr>
          <w:rFonts w:ascii="ＭＳ Ｐ明朝" w:eastAsia="ＭＳ Ｐ明朝" w:hAnsi="ＭＳ Ｐ明朝"/>
          <w:sz w:val="22"/>
        </w:rPr>
        <w:t>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ただし，前払金の100分の25を超える額及び中間前払金を除き，この工事の現場管理費及び一般管理費等のうちこの工事の施工に要する費用に係る支払に充当することができ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（部分払）</w:t>
      </w:r>
    </w:p>
    <w:p w:rsidR="00844EB8" w:rsidRPr="00AB4C03" w:rsidRDefault="00844EB8" w:rsidP="00AB4C03">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第38条</w:t>
      </w:r>
      <w:r w:rsidR="00AB4C03">
        <w:rPr>
          <w:rFonts w:ascii="ＭＳ Ｐ明朝" w:eastAsia="ＭＳ Ｐ明朝" w:hAnsi="ＭＳ Ｐ明朝" w:hint="eastAsia"/>
          <w:spacing w:val="-4"/>
          <w:sz w:val="22"/>
        </w:rPr>
        <w:t xml:space="preserve">　　</w:t>
      </w:r>
      <w:r w:rsidRPr="00844EB8">
        <w:rPr>
          <w:rFonts w:ascii="ＭＳ Ｐ明朝" w:eastAsia="ＭＳ Ｐ明朝" w:hAnsi="ＭＳ Ｐ明朝"/>
          <w:sz w:val="22"/>
        </w:rPr>
        <w:t>この契約による請負代金額の部分払については，第38条の</w:t>
      </w:r>
      <w:r w:rsidR="00CC50EE">
        <w:rPr>
          <w:rFonts w:ascii="ＭＳ Ｐ明朝" w:eastAsia="ＭＳ Ｐ明朝" w:hAnsi="ＭＳ Ｐ明朝" w:hint="eastAsia"/>
          <w:sz w:val="22"/>
          <w:u w:val="dotted"/>
        </w:rPr>
        <w:t xml:space="preserve">　</w:t>
      </w:r>
      <w:r w:rsidR="00CC50EE">
        <w:rPr>
          <w:rFonts w:ascii="ＭＳ Ｐ明朝" w:eastAsia="ＭＳ Ｐ明朝" w:hAnsi="ＭＳ Ｐ明朝"/>
          <w:sz w:val="22"/>
          <w:u w:val="dotted"/>
        </w:rPr>
        <w:t xml:space="preserve">　　</w:t>
      </w:r>
      <w:r w:rsidRPr="00844EB8">
        <w:rPr>
          <w:rFonts w:ascii="ＭＳ Ｐ明朝" w:eastAsia="ＭＳ Ｐ明朝" w:hAnsi="ＭＳ Ｐ明朝"/>
          <w:sz w:val="22"/>
        </w:rPr>
        <w:t>に定めるものとし，第38条の</w:t>
      </w:r>
      <w:r w:rsidR="00CC50EE">
        <w:rPr>
          <w:rFonts w:ascii="ＭＳ Ｐ明朝" w:eastAsia="ＭＳ Ｐ明朝" w:hAnsi="ＭＳ Ｐ明朝" w:hint="eastAsia"/>
          <w:sz w:val="22"/>
          <w:u w:val="dotted"/>
          <w:shd w:val="clear" w:color="000000" w:fill="auto"/>
        </w:rPr>
        <w:t xml:space="preserve">　</w:t>
      </w:r>
      <w:r w:rsidR="00CC50EE">
        <w:rPr>
          <w:rFonts w:ascii="ＭＳ Ｐ明朝" w:eastAsia="ＭＳ Ｐ明朝" w:hAnsi="ＭＳ Ｐ明朝"/>
          <w:sz w:val="22"/>
          <w:u w:val="dotted"/>
          <w:shd w:val="clear" w:color="000000" w:fill="auto"/>
        </w:rPr>
        <w:t xml:space="preserve">　　</w:t>
      </w:r>
      <w:r w:rsidRPr="00844EB8">
        <w:rPr>
          <w:rFonts w:ascii="ＭＳ Ｐ明朝" w:eastAsia="ＭＳ Ｐ明朝" w:hAnsi="ＭＳ Ｐ明朝"/>
          <w:sz w:val="22"/>
        </w:rPr>
        <w:t>の規定は適用しない。ただし，この契約に係る工事に関し地方自治法（昭和22年法律第67号）第213条第１項又は第220条第３項ただし書の規定による予算の繰越しをすることとなったときは，当該予算の繰越しをしようとする会計年度末における部分払については，次条の適用があるもの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第38条の２</w:t>
      </w:r>
      <w:r w:rsidR="00CC50EE">
        <w:rPr>
          <w:rFonts w:ascii="ＭＳ Ｐ明朝" w:eastAsia="ＭＳ Ｐ明朝" w:hAnsi="ＭＳ Ｐ明朝"/>
          <w:spacing w:val="-4"/>
          <w:sz w:val="22"/>
        </w:rPr>
        <w:t xml:space="preserve">　　</w:t>
      </w:r>
      <w:r w:rsidRPr="00844EB8">
        <w:rPr>
          <w:rFonts w:ascii="ＭＳ Ｐ明朝" w:eastAsia="ＭＳ Ｐ明朝" w:hAnsi="ＭＳ Ｐ明朝"/>
          <w:sz w:val="22"/>
        </w:rPr>
        <w:t>受注者は，工事の完成前に，出来形部分及び工事現場に搬入済の工事材料（製造工場等にある工場製品を含み，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の額（以下「請負代金相当額」という。）の10分の９以内の額について，次項以下に定めるところにより部分払を請求することができる。ただし，この請求は，工期中２回を超えることができ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AB4C03">
        <w:rPr>
          <w:rFonts w:ascii="ＭＳ Ｐ明朝" w:eastAsia="ＭＳ Ｐ明朝" w:hAnsi="ＭＳ Ｐ明朝" w:hint="eastAsia"/>
          <w:spacing w:val="-4"/>
          <w:sz w:val="22"/>
        </w:rPr>
        <w:t xml:space="preserve">　　</w:t>
      </w:r>
      <w:r w:rsidRPr="00844EB8">
        <w:rPr>
          <w:rFonts w:ascii="ＭＳ Ｐ明朝" w:eastAsia="ＭＳ Ｐ明朝" w:hAnsi="ＭＳ Ｐ明朝"/>
          <w:sz w:val="22"/>
        </w:rPr>
        <w:t>受注者は，部分払を請求しようとするときは，あらかじめ，当該請求に係る出来形部分又は工事現場に</w:t>
      </w:r>
      <w:r w:rsidRPr="00844EB8">
        <w:rPr>
          <w:rFonts w:ascii="ＭＳ Ｐ明朝" w:eastAsia="ＭＳ Ｐ明朝" w:hAnsi="ＭＳ Ｐ明朝"/>
          <w:sz w:val="22"/>
        </w:rPr>
        <w:lastRenderedPageBreak/>
        <w:t>搬入済みの工事材料若しくは製造工場等にある工場製品の確認を発注者に請求しなければならない。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pacing w:val="-4"/>
          <w:sz w:val="22"/>
        </w:rPr>
        <w:t xml:space="preserve">　　</w:t>
      </w:r>
      <w:r w:rsidRPr="00844EB8">
        <w:rPr>
          <w:rFonts w:ascii="ＭＳ Ｐ明朝" w:eastAsia="ＭＳ Ｐ明朝" w:hAnsi="ＭＳ Ｐ明朝"/>
          <w:sz w:val="22"/>
        </w:rPr>
        <w:t>発注者は，前項の場合において，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AB4C03">
        <w:rPr>
          <w:rFonts w:ascii="ＭＳ Ｐ明朝" w:eastAsia="ＭＳ Ｐ明朝" w:hAnsi="ＭＳ Ｐ明朝" w:hint="eastAsia"/>
          <w:spacing w:val="-4"/>
          <w:sz w:val="22"/>
        </w:rPr>
        <w:t xml:space="preserve">　　</w:t>
      </w:r>
      <w:r w:rsidRPr="00844EB8">
        <w:rPr>
          <w:rFonts w:ascii="ＭＳ Ｐ明朝" w:eastAsia="ＭＳ Ｐ明朝" w:hAnsi="ＭＳ Ｐ明朝"/>
          <w:sz w:val="22"/>
        </w:rPr>
        <w:t>前項の場合において，検査又は復旧に直接要する費用は，受注者の負担とする。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pacing w:val="-4"/>
          <w:sz w:val="22"/>
        </w:rPr>
        <w:t xml:space="preserve">　　</w:t>
      </w:r>
      <w:r w:rsidRPr="00844EB8">
        <w:rPr>
          <w:rFonts w:ascii="ＭＳ Ｐ明朝" w:eastAsia="ＭＳ Ｐ明朝" w:hAnsi="ＭＳ Ｐ明朝"/>
          <w:sz w:val="22"/>
        </w:rPr>
        <w:t>受注者は，第３項の規定による確認があったときは，部分払を請求することができる。この場合においては，発注者は，当該請求を受けた日から14日以内に部分払金を支払わなければならない。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６</w:t>
      </w:r>
      <w:r w:rsidR="00CC50EE">
        <w:rPr>
          <w:rFonts w:ascii="ＭＳ Ｐ明朝" w:eastAsia="ＭＳ Ｐ明朝" w:hAnsi="ＭＳ Ｐ明朝"/>
          <w:spacing w:val="-4"/>
          <w:sz w:val="22"/>
        </w:rPr>
        <w:t xml:space="preserve">　　</w:t>
      </w:r>
      <w:r w:rsidRPr="00844EB8">
        <w:rPr>
          <w:rFonts w:ascii="ＭＳ Ｐ明朝" w:eastAsia="ＭＳ Ｐ明朝" w:hAnsi="ＭＳ Ｐ明朝"/>
          <w:sz w:val="22"/>
        </w:rPr>
        <w:t>部分払金の額は，次の式により算定する。この場合において，第１項の請負代金相当額は，発注者と受注者とが協議して定める。ただし，発注者が前項の請求を受けた日から10日以内に協議が整わない場合には，発注者が定め，受注者に通知する。</w:t>
      </w:r>
    </w:p>
    <w:p w:rsidR="00844EB8" w:rsidRPr="00844EB8" w:rsidRDefault="00CC50EE" w:rsidP="00672455">
      <w:pPr>
        <w:ind w:left="212" w:hangingChars="100" w:hanging="212"/>
        <w:jc w:val="left"/>
        <w:rPr>
          <w:rFonts w:ascii="ＭＳ Ｐ明朝" w:eastAsia="ＭＳ Ｐ明朝" w:hAnsi="ＭＳ Ｐ明朝" w:cs="Times New Roman"/>
          <w:sz w:val="22"/>
        </w:rPr>
      </w:pPr>
      <w:r>
        <w:rPr>
          <w:rFonts w:ascii="ＭＳ Ｐ明朝" w:eastAsia="ＭＳ Ｐ明朝" w:hAnsi="ＭＳ Ｐ明朝"/>
          <w:spacing w:val="-4"/>
          <w:sz w:val="22"/>
        </w:rPr>
        <w:t xml:space="preserve">　　　　</w:t>
      </w:r>
      <w:r w:rsidR="00844EB8" w:rsidRPr="00844EB8">
        <w:rPr>
          <w:rFonts w:ascii="ＭＳ Ｐ明朝" w:eastAsia="ＭＳ Ｐ明朝" w:hAnsi="ＭＳ Ｐ明朝"/>
          <w:sz w:val="22"/>
        </w:rPr>
        <w:t>部分払金の額≦第１項の請負代金相当額×（９／10－前払金額／請負代金額）</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７</w:t>
      </w:r>
      <w:r w:rsidR="00CC50EE">
        <w:rPr>
          <w:rFonts w:ascii="ＭＳ Ｐ明朝" w:eastAsia="ＭＳ Ｐ明朝" w:hAnsi="ＭＳ Ｐ明朝"/>
          <w:spacing w:val="-4"/>
          <w:sz w:val="22"/>
        </w:rPr>
        <w:t xml:space="preserve">　　</w:t>
      </w:r>
      <w:r w:rsidRPr="00844EB8">
        <w:rPr>
          <w:rFonts w:ascii="ＭＳ Ｐ明朝" w:eastAsia="ＭＳ Ｐ明朝" w:hAnsi="ＭＳ Ｐ明朝"/>
          <w:sz w:val="22"/>
        </w:rPr>
        <w:t>第５項の規定により部分払金の支払があった後，再度部分払の請求をする場合においては，第１項及び前項中「請負代金相当額」とあるのは「請負代金相当額から既に部分払の対象となった請負代金相当額を控除した額」とするもの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第38条の３</w:t>
      </w:r>
      <w:r w:rsidR="00AB4C03">
        <w:rPr>
          <w:rFonts w:ascii="ＭＳ Ｐ明朝" w:eastAsia="ＭＳ Ｐ明朝" w:hAnsi="ＭＳ Ｐ明朝" w:hint="eastAsia"/>
          <w:spacing w:val="-4"/>
          <w:sz w:val="22"/>
        </w:rPr>
        <w:t xml:space="preserve">　　</w:t>
      </w:r>
      <w:r w:rsidRPr="00844EB8">
        <w:rPr>
          <w:rFonts w:ascii="ＭＳ Ｐ明朝" w:eastAsia="ＭＳ Ｐ明朝" w:hAnsi="ＭＳ Ｐ明朝"/>
          <w:sz w:val="22"/>
        </w:rPr>
        <w:t>受注者は，発注者に対して，部分払を請求することができない。</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（部分引渡し）</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第39条</w:t>
      </w:r>
      <w:r w:rsidR="00CC50EE">
        <w:rPr>
          <w:rFonts w:ascii="ＭＳ Ｐ明朝" w:eastAsia="ＭＳ Ｐ明朝" w:hAnsi="ＭＳ Ｐ明朝"/>
          <w:spacing w:val="-4"/>
          <w:sz w:val="22"/>
        </w:rPr>
        <w:t xml:space="preserve">　　</w:t>
      </w:r>
      <w:r w:rsidRPr="00844EB8">
        <w:rPr>
          <w:rFonts w:ascii="ＭＳ Ｐ明朝" w:eastAsia="ＭＳ Ｐ明朝" w:hAnsi="ＭＳ Ｐ明朝"/>
          <w:sz w:val="22"/>
        </w:rPr>
        <w:t>工事目的物について，発注者が設計図書において工事の完成に先だって引渡しを受けるべきことを指定した部分（以下「指定部分」という。）がある場合において，当該指定部分の工事が完了したときについては，第32条中「工事」とあるのは「指定部分に係る工事」と，「工事目的物」とあるのは「指定部分に係る工事目的物」と，同条第５項及び第33条中「請負代金」とあるのは「部分引渡しに係る請負代金」と読み替えて，これらの規定を準用す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pacing w:val="-4"/>
          <w:sz w:val="22"/>
        </w:rPr>
        <w:t xml:space="preserve">　　</w:t>
      </w:r>
      <w:r w:rsidRPr="00844EB8">
        <w:rPr>
          <w:rFonts w:ascii="ＭＳ Ｐ明朝" w:eastAsia="ＭＳ Ｐ明朝" w:hAnsi="ＭＳ Ｐ明朝"/>
          <w:sz w:val="22"/>
        </w:rPr>
        <w:t>前項の規定により準用される第33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33条第１項の請求を受けた日から14日以内に，協議が整わない場合には，発注者が定め，受注者に通知する。</w:t>
      </w:r>
    </w:p>
    <w:p w:rsidR="00844EB8" w:rsidRPr="00B00B69" w:rsidRDefault="00AB4C03" w:rsidP="00B00B69">
      <w:pPr>
        <w:ind w:left="212" w:hangingChars="100" w:hanging="212"/>
        <w:jc w:val="left"/>
        <w:rPr>
          <w:rFonts w:ascii="ＭＳ Ｐ明朝" w:eastAsia="ＭＳ Ｐ明朝" w:hAnsi="ＭＳ Ｐ明朝"/>
          <w:sz w:val="22"/>
        </w:rPr>
      </w:pPr>
      <w:r>
        <w:rPr>
          <w:rFonts w:ascii="ＭＳ Ｐ明朝" w:eastAsia="ＭＳ Ｐ明朝" w:hAnsi="ＭＳ Ｐ明朝"/>
          <w:spacing w:val="-4"/>
          <w:sz w:val="22"/>
        </w:rPr>
        <w:t xml:space="preserve">　</w:t>
      </w:r>
      <w:r w:rsidR="00844EB8" w:rsidRPr="00844EB8">
        <w:rPr>
          <w:rFonts w:ascii="ＭＳ Ｐ明朝" w:eastAsia="ＭＳ Ｐ明朝" w:hAnsi="ＭＳ Ｐ明朝"/>
          <w:sz w:val="22"/>
        </w:rPr>
        <w:t>部分引渡しに係る請負代金の額＝指定部分に相応する請負代金の額×（１－前払金額／請負代金額）</w:t>
      </w:r>
    </w:p>
    <w:p w:rsidR="00844EB8" w:rsidRPr="00B00B69"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B00B69">
        <w:rPr>
          <w:rFonts w:ascii="ＭＳ Ｐ明朝" w:eastAsia="ＭＳ Ｐ明朝" w:hAnsi="ＭＳ Ｐ明朝"/>
          <w:sz w:val="22"/>
        </w:rPr>
        <w:t>（債務負担行為に係る契約の特則）</w:t>
      </w:r>
    </w:p>
    <w:p w:rsidR="00844EB8" w:rsidRPr="00B00B69"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第40条</w:t>
      </w:r>
      <w:r w:rsidR="00CC50EE">
        <w:rPr>
          <w:rFonts w:ascii="ＭＳ Ｐ明朝" w:eastAsia="ＭＳ Ｐ明朝" w:hAnsi="ＭＳ Ｐ明朝"/>
          <w:sz w:val="22"/>
        </w:rPr>
        <w:t xml:space="preserve">　　</w:t>
      </w:r>
      <w:r w:rsidRPr="00B00B69">
        <w:rPr>
          <w:rFonts w:ascii="ＭＳ Ｐ明朝" w:eastAsia="ＭＳ Ｐ明朝" w:hAnsi="ＭＳ Ｐ明朝"/>
          <w:sz w:val="22"/>
        </w:rPr>
        <w:t>債務負担行為に係る契約において，各会計年度における請負代金の支払いの</w:t>
      </w:r>
      <w:r w:rsidR="00CC50EE">
        <w:rPr>
          <w:rFonts w:ascii="ＭＳ Ｐ明朝" w:eastAsia="ＭＳ Ｐ明朝" w:hAnsi="ＭＳ Ｐ明朝"/>
          <w:sz w:val="22"/>
        </w:rPr>
        <w:t xml:space="preserve">　　</w:t>
      </w:r>
      <w:r w:rsidRPr="00B00B69">
        <w:rPr>
          <w:rFonts w:ascii="ＭＳ Ｐ明朝" w:eastAsia="ＭＳ Ｐ明朝" w:hAnsi="ＭＳ Ｐ明朝"/>
          <w:sz w:val="22"/>
        </w:rPr>
        <w:t>限度額（以下「支払限度額」という。）は，次のとおりとする。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年度</w:t>
      </w:r>
      <w:r>
        <w:rPr>
          <w:rFonts w:ascii="ＭＳ Ｐ明朝" w:eastAsia="ＭＳ Ｐ明朝" w:hAnsi="ＭＳ Ｐ明朝"/>
          <w:sz w:val="22"/>
        </w:rPr>
        <w:t xml:space="preserve">　　　　　　　　　　　　　　　　　　　　</w:t>
      </w:r>
      <w:r w:rsidR="00844EB8" w:rsidRPr="00844EB8">
        <w:rPr>
          <w:rFonts w:ascii="ＭＳ Ｐ明朝" w:eastAsia="ＭＳ Ｐ明朝" w:hAnsi="ＭＳ Ｐ明朝"/>
          <w:sz w:val="22"/>
        </w:rPr>
        <w:t>円</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年度</w:t>
      </w:r>
      <w:r>
        <w:rPr>
          <w:rFonts w:ascii="ＭＳ Ｐ明朝" w:eastAsia="ＭＳ Ｐ明朝" w:hAnsi="ＭＳ Ｐ明朝"/>
          <w:sz w:val="22"/>
        </w:rPr>
        <w:t xml:space="preserve">　　　　　　　　　　　　　　　　　　　　</w:t>
      </w:r>
      <w:r w:rsidR="00844EB8" w:rsidRPr="00844EB8">
        <w:rPr>
          <w:rFonts w:ascii="ＭＳ Ｐ明朝" w:eastAsia="ＭＳ Ｐ明朝" w:hAnsi="ＭＳ Ｐ明朝"/>
          <w:sz w:val="22"/>
        </w:rPr>
        <w:t>円</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年度</w:t>
      </w:r>
      <w:r>
        <w:rPr>
          <w:rFonts w:ascii="ＭＳ Ｐ明朝" w:eastAsia="ＭＳ Ｐ明朝" w:hAnsi="ＭＳ Ｐ明朝"/>
          <w:sz w:val="22"/>
        </w:rPr>
        <w:t xml:space="preserve">　　　　　　　　　　　　　　　　　　　　</w:t>
      </w:r>
      <w:r w:rsidR="00844EB8" w:rsidRPr="00844EB8">
        <w:rPr>
          <w:rFonts w:ascii="ＭＳ Ｐ明朝" w:eastAsia="ＭＳ Ｐ明朝" w:hAnsi="ＭＳ Ｐ明朝"/>
          <w:sz w:val="22"/>
        </w:rPr>
        <w:t>円</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支払限度額に対応する各会計年度の出来高予定額は，次のとおりである。</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年度</w:t>
      </w:r>
      <w:r>
        <w:rPr>
          <w:rFonts w:ascii="ＭＳ Ｐ明朝" w:eastAsia="ＭＳ Ｐ明朝" w:hAnsi="ＭＳ Ｐ明朝"/>
          <w:sz w:val="22"/>
        </w:rPr>
        <w:t xml:space="preserve">　　　　　　　　　　　　　　　　　　　　</w:t>
      </w:r>
      <w:r w:rsidR="00844EB8" w:rsidRPr="00844EB8">
        <w:rPr>
          <w:rFonts w:ascii="ＭＳ Ｐ明朝" w:eastAsia="ＭＳ Ｐ明朝" w:hAnsi="ＭＳ Ｐ明朝"/>
          <w:sz w:val="22"/>
        </w:rPr>
        <w:t>円</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年度</w:t>
      </w:r>
      <w:r>
        <w:rPr>
          <w:rFonts w:ascii="ＭＳ Ｐ明朝" w:eastAsia="ＭＳ Ｐ明朝" w:hAnsi="ＭＳ Ｐ明朝"/>
          <w:sz w:val="22"/>
        </w:rPr>
        <w:t xml:space="preserve">　　　　　　　　　　　　　　　　　　　　</w:t>
      </w:r>
      <w:r w:rsidR="00844EB8" w:rsidRPr="00844EB8">
        <w:rPr>
          <w:rFonts w:ascii="ＭＳ Ｐ明朝" w:eastAsia="ＭＳ Ｐ明朝" w:hAnsi="ＭＳ Ｐ明朝"/>
          <w:sz w:val="22"/>
        </w:rPr>
        <w:t>円</w:t>
      </w:r>
    </w:p>
    <w:p w:rsidR="00844EB8" w:rsidRPr="00844EB8"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844EB8">
        <w:rPr>
          <w:rFonts w:ascii="ＭＳ Ｐ明朝" w:eastAsia="ＭＳ Ｐ明朝" w:hAnsi="ＭＳ Ｐ明朝"/>
          <w:sz w:val="22"/>
        </w:rPr>
        <w:t>年度</w:t>
      </w:r>
      <w:r>
        <w:rPr>
          <w:rFonts w:ascii="ＭＳ Ｐ明朝" w:eastAsia="ＭＳ Ｐ明朝" w:hAnsi="ＭＳ Ｐ明朝"/>
          <w:sz w:val="22"/>
        </w:rPr>
        <w:t xml:space="preserve">　　　　　　　　　　　　　　　　　　　　</w:t>
      </w:r>
      <w:r w:rsidR="00844EB8" w:rsidRPr="00844EB8">
        <w:rPr>
          <w:rFonts w:ascii="ＭＳ Ｐ明朝" w:eastAsia="ＭＳ Ｐ明朝" w:hAnsi="ＭＳ Ｐ明朝"/>
          <w:sz w:val="22"/>
        </w:rPr>
        <w:t>円</w:t>
      </w:r>
    </w:p>
    <w:p w:rsidR="002142FA" w:rsidRDefault="00844EB8" w:rsidP="002142FA">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発注者は，予算上の都合その他の必要があるときは，第１項の支払限度額及び前項の出来高予</w:t>
      </w:r>
      <w:r w:rsidRPr="00844EB8">
        <w:rPr>
          <w:rFonts w:ascii="ＭＳ Ｐ明朝" w:eastAsia="ＭＳ Ｐ明朝" w:hAnsi="ＭＳ Ｐ明朝"/>
          <w:strike/>
          <w:sz w:val="22"/>
        </w:rPr>
        <w:t>定</w:t>
      </w:r>
      <w:r w:rsidRPr="00B00B69">
        <w:rPr>
          <w:rFonts w:ascii="ＭＳ Ｐ明朝" w:eastAsia="ＭＳ Ｐ明朝" w:hAnsi="ＭＳ Ｐ明朝"/>
          <w:sz w:val="22"/>
        </w:rPr>
        <w:t>額</w:t>
      </w:r>
      <w:r w:rsidRPr="00B00B69">
        <w:rPr>
          <w:rFonts w:ascii="ＭＳ Ｐ明朝" w:eastAsia="ＭＳ Ｐ明朝" w:hAnsi="ＭＳ Ｐ明朝"/>
          <w:sz w:val="22"/>
        </w:rPr>
        <w:lastRenderedPageBreak/>
        <w:t>を変更することができる。</w:t>
      </w:r>
    </w:p>
    <w:p w:rsidR="00844EB8" w:rsidRPr="00174294" w:rsidRDefault="002142FA" w:rsidP="002142FA">
      <w:pPr>
        <w:ind w:leftChars="100" w:left="210" w:firstLineChars="100" w:firstLine="200"/>
        <w:jc w:val="left"/>
        <w:rPr>
          <w:rFonts w:ascii="ＭＳ Ｐ明朝" w:eastAsia="ＭＳ Ｐ明朝" w:hAnsi="ＭＳ Ｐ明朝"/>
          <w:sz w:val="20"/>
          <w:szCs w:val="20"/>
        </w:rPr>
      </w:pPr>
      <w:r w:rsidRPr="00174294">
        <w:rPr>
          <w:rFonts w:ascii="ＭＳ Ｐ明朝" w:eastAsia="ＭＳ Ｐ明朝" w:hAnsi="ＭＳ Ｐ明朝" w:hint="eastAsia"/>
          <w:sz w:val="20"/>
          <w:szCs w:val="20"/>
        </w:rPr>
        <w:t>【注】</w:t>
      </w:r>
      <w:r w:rsidR="00174294">
        <w:rPr>
          <w:rFonts w:ascii="ＭＳ Ｐ明朝" w:eastAsia="ＭＳ Ｐ明朝" w:hAnsi="ＭＳ Ｐ明朝" w:hint="eastAsia"/>
          <w:sz w:val="20"/>
          <w:szCs w:val="20"/>
        </w:rPr>
        <w:t xml:space="preserve">　</w:t>
      </w:r>
      <w:r w:rsidRPr="00174294">
        <w:rPr>
          <w:rFonts w:ascii="ＭＳ Ｐ明朝" w:eastAsia="ＭＳ Ｐ明朝" w:hAnsi="ＭＳ Ｐ明朝" w:hint="eastAsia"/>
          <w:sz w:val="20"/>
          <w:szCs w:val="20"/>
        </w:rPr>
        <w:t>第40条は債務負担行為に係る契約の場合に使用する。</w:t>
      </w:r>
      <w:r w:rsidR="00CC50EE" w:rsidRPr="00174294">
        <w:rPr>
          <w:rFonts w:ascii="ＭＳ Ｐ明朝" w:eastAsia="ＭＳ Ｐ明朝" w:hAnsi="ＭＳ Ｐ明朝"/>
          <w:sz w:val="20"/>
          <w:szCs w:val="20"/>
        </w:rPr>
        <w:t xml:space="preserve">　　　　　　　　　　　　　　　　　　　　　　　　　　　　　　　　　　　　　　　　　　　　　　　　　　　　　　　　　　　　　　　　　　　　　　　　　　　　　　　　　　　　　　　　　　　　　　　　　　　　　　　　　　　　　　　　　　　　</w:t>
      </w:r>
    </w:p>
    <w:p w:rsidR="00844EB8" w:rsidRPr="00B00B69"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B00B69">
        <w:rPr>
          <w:rFonts w:ascii="ＭＳ Ｐ明朝" w:eastAsia="ＭＳ Ｐ明朝" w:hAnsi="ＭＳ Ｐ明朝"/>
          <w:sz w:val="22"/>
        </w:rPr>
        <w:t>（債務負担行為に係る契約の前金払及び中間前金払の特則）</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B00B69">
        <w:rPr>
          <w:rFonts w:ascii="ＭＳ Ｐ明朝" w:eastAsia="ＭＳ Ｐ明朝" w:hAnsi="ＭＳ Ｐ明朝"/>
          <w:sz w:val="22"/>
        </w:rPr>
        <w:t>第41条</w:t>
      </w:r>
      <w:r w:rsidR="00CC50EE">
        <w:rPr>
          <w:rFonts w:ascii="ＭＳ Ｐ明朝" w:eastAsia="ＭＳ Ｐ明朝" w:hAnsi="ＭＳ Ｐ明朝"/>
          <w:sz w:val="22"/>
        </w:rPr>
        <w:t xml:space="preserve">　　</w:t>
      </w:r>
      <w:r w:rsidRPr="00B00B69">
        <w:rPr>
          <w:rFonts w:ascii="ＭＳ Ｐ明朝" w:eastAsia="ＭＳ Ｐ明朝" w:hAnsi="ＭＳ Ｐ明朝"/>
          <w:sz w:val="22"/>
        </w:rPr>
        <w:t>債務負担行為に係る契約の前金払及び中間前金払については，第35条の２中「契約書記載</w:t>
      </w:r>
      <w:r w:rsidRPr="00844EB8">
        <w:rPr>
          <w:rFonts w:ascii="ＭＳ Ｐ明朝" w:eastAsia="ＭＳ Ｐ明朝" w:hAnsi="ＭＳ Ｐ明朝"/>
          <w:sz w:val="22"/>
        </w:rPr>
        <w:t>の工事完成の時期」とあるのは「契約書記載の工事完成の時期（最終の会計年度以外の会計年度にあっては，各会計年度末）」と，同条及び第36条第２項中「請負代金額」とあるのは「当該会計年度の出来高予定額（前会計年度末における第38条の２第１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及び中間前払金の支払いを請求することはでき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場合において契約会計年度について前払金及び中間前払金を支払わない旨が設計図書に定められているときには，前項の規定により準用される第35条の２第１項及び第３項の規定にかかわらず，受注者は，契約会計年度について前払金及び中間前払金の支払いを請求することができない。</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の場合において，契約会計年度に翌会計年度分の前払金を含めて支払う旨が設計図書に定められているときには，第１項の規定により準用される第35条の２第１項の規定にかかわらず，受注者は，契約会計年度に翌会計年度に支払うべき前払金相当分及び中間前払金相当分（</w:t>
      </w:r>
      <w:r w:rsidR="00CC50EE">
        <w:rPr>
          <w:rFonts w:ascii="ＭＳ Ｐ明朝" w:eastAsia="ＭＳ Ｐ明朝" w:hAnsi="ＭＳ Ｐ明朝" w:cs="Times New Roman"/>
          <w:sz w:val="22"/>
        </w:rPr>
        <w:t xml:space="preserve">　　</w:t>
      </w:r>
      <w:r w:rsidR="00CC50EE">
        <w:rPr>
          <w:rFonts w:ascii="ＭＳ Ｐ明朝" w:eastAsia="ＭＳ Ｐ明朝" w:hAnsi="ＭＳ Ｐ明朝"/>
          <w:sz w:val="22"/>
        </w:rPr>
        <w:t xml:space="preserve">　　</w:t>
      </w:r>
      <w:r w:rsidRPr="00844EB8">
        <w:rPr>
          <w:rFonts w:ascii="ＭＳ Ｐ明朝" w:eastAsia="ＭＳ Ｐ明朝" w:hAnsi="ＭＳ Ｐ明朝"/>
          <w:sz w:val="22"/>
        </w:rPr>
        <w:t>円以内）を含めて前払金及び中間前払金の支払いを請求することができる。</w:t>
      </w:r>
    </w:p>
    <w:p w:rsidR="00844EB8" w:rsidRPr="00844EB8" w:rsidRDefault="00844EB8" w:rsidP="0067245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の場合において，前会計年度末における請負代金相当額が前会計年度までの出来高予定額に達しないときには，第１項の規定により準用される第35条の２第１項の規定にかかわらず，受注者は，請負代金相当額が前会計年度までの出来高予定額に達するまで当該会計年度の前払金及び中間前払金の支払いを請求することができない。</w:t>
      </w:r>
    </w:p>
    <w:p w:rsidR="002142FA" w:rsidRDefault="00844EB8" w:rsidP="002142FA">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第１項の場合において，前会計年度末における請負代金相当額が前会計年度までの出来高予定額に達しないときには，その額が当該出来高予定額に達するまで前払金の保証期限を延長するも</w:t>
      </w:r>
      <w:r w:rsidRPr="00844EB8">
        <w:rPr>
          <w:rFonts w:ascii="ＭＳ Ｐ明朝" w:eastAsia="ＭＳ Ｐ明朝" w:hAnsi="ＭＳ Ｐ明朝"/>
          <w:strike/>
          <w:sz w:val="22"/>
        </w:rPr>
        <w:t>のと</w:t>
      </w:r>
      <w:r w:rsidRPr="00B00B69">
        <w:rPr>
          <w:rFonts w:ascii="ＭＳ Ｐ明朝" w:eastAsia="ＭＳ Ｐ明朝" w:hAnsi="ＭＳ Ｐ明朝"/>
          <w:sz w:val="22"/>
        </w:rPr>
        <w:t>する。この場合においては，第36条第３項の規定を準用する。</w:t>
      </w:r>
    </w:p>
    <w:p w:rsidR="00844EB8" w:rsidRPr="00174294" w:rsidRDefault="002142FA" w:rsidP="002142FA">
      <w:pPr>
        <w:ind w:leftChars="100" w:left="210" w:firstLineChars="100" w:firstLine="200"/>
        <w:jc w:val="left"/>
        <w:rPr>
          <w:rFonts w:ascii="ＭＳ Ｐ明朝" w:eastAsia="ＭＳ Ｐ明朝" w:hAnsi="ＭＳ Ｐ明朝"/>
          <w:sz w:val="20"/>
          <w:szCs w:val="20"/>
        </w:rPr>
      </w:pPr>
      <w:r w:rsidRPr="00174294">
        <w:rPr>
          <w:rFonts w:ascii="ＭＳ Ｐ明朝" w:eastAsia="ＭＳ Ｐ明朝" w:hAnsi="ＭＳ Ｐ明朝" w:hint="eastAsia"/>
          <w:sz w:val="20"/>
          <w:szCs w:val="20"/>
        </w:rPr>
        <w:t>【注】　第41条は債務負担行為に係る契約の場合に使用する。</w:t>
      </w:r>
    </w:p>
    <w:p w:rsidR="00844EB8" w:rsidRPr="00B00B69" w:rsidRDefault="00CC50EE" w:rsidP="00672455">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844EB8" w:rsidRPr="00B00B69">
        <w:rPr>
          <w:rFonts w:ascii="ＭＳ Ｐ明朝" w:eastAsia="ＭＳ Ｐ明朝" w:hAnsi="ＭＳ Ｐ明朝"/>
          <w:sz w:val="22"/>
        </w:rPr>
        <w:t>（債務負担行為に係る契約の部分払の特則）</w:t>
      </w:r>
    </w:p>
    <w:p w:rsidR="00844EB8" w:rsidRPr="00B00B69" w:rsidRDefault="00844EB8" w:rsidP="00672455">
      <w:pPr>
        <w:ind w:left="220" w:hangingChars="100" w:hanging="220"/>
        <w:jc w:val="left"/>
        <w:rPr>
          <w:rFonts w:ascii="ＭＳ Ｐ明朝" w:eastAsia="ＭＳ Ｐ明朝" w:hAnsi="ＭＳ Ｐ明朝" w:cs="Times New Roman"/>
          <w:sz w:val="22"/>
        </w:rPr>
      </w:pPr>
      <w:r w:rsidRPr="00B00B69">
        <w:rPr>
          <w:rFonts w:ascii="ＭＳ Ｐ明朝" w:eastAsia="ＭＳ Ｐ明朝" w:hAnsi="ＭＳ Ｐ明朝"/>
          <w:sz w:val="22"/>
        </w:rPr>
        <w:t>第42条</w:t>
      </w:r>
      <w:r w:rsidR="00CC50EE">
        <w:rPr>
          <w:rFonts w:ascii="ＭＳ Ｐ明朝" w:eastAsia="ＭＳ Ｐ明朝" w:hAnsi="ＭＳ Ｐ明朝"/>
          <w:sz w:val="22"/>
        </w:rPr>
        <w:t xml:space="preserve">　　</w:t>
      </w:r>
      <w:r w:rsidRPr="00B00B69">
        <w:rPr>
          <w:rFonts w:ascii="ＭＳ Ｐ明朝" w:eastAsia="ＭＳ Ｐ明朝" w:hAnsi="ＭＳ Ｐ明朝"/>
          <w:sz w:val="22"/>
        </w:rPr>
        <w:t>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w:t>
      </w:r>
    </w:p>
    <w:p w:rsidR="00B00B69" w:rsidRPr="00B00B69" w:rsidRDefault="00844EB8" w:rsidP="00DC4ABA">
      <w:pPr>
        <w:ind w:left="220" w:hangingChars="100" w:hanging="220"/>
        <w:jc w:val="left"/>
        <w:rPr>
          <w:rFonts w:ascii="ＭＳ Ｐ明朝" w:eastAsia="ＭＳ Ｐ明朝" w:hAnsi="ＭＳ Ｐ明朝" w:cs="Times New Roman"/>
          <w:sz w:val="22"/>
        </w:rPr>
      </w:pPr>
      <w:r w:rsidRPr="00B00B69">
        <w:rPr>
          <w:rFonts w:ascii="ＭＳ Ｐ明朝" w:eastAsia="ＭＳ Ｐ明朝" w:hAnsi="ＭＳ Ｐ明朝"/>
          <w:sz w:val="22"/>
        </w:rPr>
        <w:t>２</w:t>
      </w:r>
      <w:r w:rsidR="00CC50EE">
        <w:rPr>
          <w:rFonts w:ascii="ＭＳ Ｐ明朝" w:eastAsia="ＭＳ Ｐ明朝" w:hAnsi="ＭＳ Ｐ明朝"/>
          <w:sz w:val="22"/>
        </w:rPr>
        <w:t xml:space="preserve">　　</w:t>
      </w:r>
      <w:r w:rsidRPr="00B00B69">
        <w:rPr>
          <w:rFonts w:ascii="ＭＳ Ｐ明朝" w:eastAsia="ＭＳ Ｐ明朝" w:hAnsi="ＭＳ Ｐ明朝"/>
          <w:sz w:val="22"/>
        </w:rPr>
        <w:t>この契約において，前</w:t>
      </w:r>
      <w:r w:rsidR="00B00B69">
        <w:rPr>
          <w:rFonts w:ascii="ＭＳ Ｐ明朝" w:eastAsia="ＭＳ Ｐ明朝" w:hAnsi="ＭＳ Ｐ明朝"/>
          <w:sz w:val="22"/>
        </w:rPr>
        <w:t>払金及び中間前払金の支払いを受けている場合の部分払金の額につい</w:t>
      </w:r>
      <w:r w:rsidR="00B00B69">
        <w:rPr>
          <w:rFonts w:ascii="ＭＳ Ｐ明朝" w:eastAsia="ＭＳ Ｐ明朝" w:hAnsi="ＭＳ Ｐ明朝" w:hint="eastAsia"/>
          <w:sz w:val="22"/>
        </w:rPr>
        <w:t>て</w:t>
      </w:r>
      <w:r w:rsidR="00B00B69" w:rsidRPr="00B00B69">
        <w:rPr>
          <w:rFonts w:ascii="ＭＳ Ｐ明朝" w:eastAsia="ＭＳ Ｐ明朝" w:hAnsi="ＭＳ Ｐ明朝"/>
          <w:sz w:val="22"/>
        </w:rPr>
        <w:t>は，第38条の２第６項及び第７項の規定にかかわらず，次の式により算定する。</w:t>
      </w:r>
      <w:r w:rsidR="00CC50EE">
        <w:rPr>
          <w:rFonts w:ascii="ＭＳ Ｐ明朝" w:eastAsia="ＭＳ Ｐ明朝" w:hAnsi="ＭＳ Ｐ明朝"/>
          <w:sz w:val="22"/>
        </w:rPr>
        <w:t xml:space="preserve">　　　　　　　　　　　　　　　　　　　　　　　　　　</w:t>
      </w:r>
    </w:p>
    <w:p w:rsidR="00B00B69" w:rsidRPr="00844EB8" w:rsidRDefault="00B00B69" w:rsidP="00DC4ABA">
      <w:pPr>
        <w:ind w:leftChars="100" w:left="210" w:firstLineChars="100" w:firstLine="220"/>
        <w:jc w:val="left"/>
        <w:rPr>
          <w:rFonts w:ascii="ＭＳ Ｐ明朝" w:eastAsia="ＭＳ Ｐ明朝" w:hAnsi="ＭＳ Ｐ明朝" w:cs="Times New Roman"/>
          <w:sz w:val="22"/>
        </w:rPr>
      </w:pPr>
      <w:r w:rsidRPr="00844EB8">
        <w:rPr>
          <w:rFonts w:ascii="ＭＳ Ｐ明朝" w:eastAsia="ＭＳ Ｐ明朝" w:hAnsi="ＭＳ Ｐ明朝"/>
          <w:sz w:val="22"/>
        </w:rPr>
        <w:t>部分払金の額≦請負代金相当額×９／</w:t>
      </w:r>
      <w:r w:rsidR="00CC50EE">
        <w:rPr>
          <w:rFonts w:ascii="ＭＳ Ｐ明朝" w:eastAsia="ＭＳ Ｐ明朝" w:hAnsi="ＭＳ Ｐ明朝" w:cs="Times New Roman"/>
          <w:sz w:val="22"/>
        </w:rPr>
        <w:t xml:space="preserve">　　</w:t>
      </w:r>
      <w:r w:rsidRPr="00844EB8">
        <w:rPr>
          <w:rFonts w:ascii="ＭＳ Ｐ明朝" w:eastAsia="ＭＳ Ｐ明朝" w:hAnsi="ＭＳ Ｐ明朝" w:cs="Times New Roman"/>
          <w:sz w:val="22"/>
        </w:rPr>
        <w:t>10</w:t>
      </w:r>
      <w:r w:rsidR="00CC50EE">
        <w:rPr>
          <w:rFonts w:ascii="ＭＳ Ｐ明朝" w:eastAsia="ＭＳ Ｐ明朝" w:hAnsi="ＭＳ Ｐ明朝" w:cs="Times New Roman"/>
          <w:sz w:val="22"/>
        </w:rPr>
        <w:t xml:space="preserve">　　</w:t>
      </w:r>
      <w:r>
        <w:rPr>
          <w:rFonts w:ascii="ＭＳ Ｐ明朝" w:eastAsia="ＭＳ Ｐ明朝" w:hAnsi="ＭＳ Ｐ明朝"/>
          <w:sz w:val="22"/>
        </w:rPr>
        <w:t>－（前会計年度までの支払金額＋当該会計年度</w:t>
      </w:r>
      <w:r w:rsidRPr="00844EB8">
        <w:rPr>
          <w:rFonts w:ascii="ＭＳ Ｐ明朝" w:eastAsia="ＭＳ Ｐ明朝" w:hAnsi="ＭＳ Ｐ明朝"/>
          <w:sz w:val="22"/>
        </w:rPr>
        <w:t>の部分払金額）－｛請負代金相当額－（前会計年度までの出来高予定額＋出来高超過額）｝</w:t>
      </w:r>
      <w:r w:rsidR="00CC50EE">
        <w:rPr>
          <w:rFonts w:ascii="ＭＳ Ｐ明朝" w:eastAsia="ＭＳ Ｐ明朝" w:hAnsi="ＭＳ Ｐ明朝"/>
          <w:sz w:val="22"/>
        </w:rPr>
        <w:t xml:space="preserve">　</w:t>
      </w:r>
      <w:r w:rsidRPr="00844EB8">
        <w:rPr>
          <w:rFonts w:ascii="ＭＳ Ｐ明朝" w:eastAsia="ＭＳ Ｐ明朝" w:hAnsi="ＭＳ Ｐ明朝"/>
          <w:sz w:val="22"/>
        </w:rPr>
        <w:t>×当該会計年度前払金額／当該会計年度の出来高予定額</w:t>
      </w:r>
    </w:p>
    <w:p w:rsidR="00B00B69" w:rsidRPr="00844EB8" w:rsidRDefault="00B00B69" w:rsidP="00B00B69">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各会計年度において，部分払を請求できる回数は，次のとおりとする。</w:t>
      </w:r>
    </w:p>
    <w:p w:rsidR="00B00B69" w:rsidRPr="00844EB8" w:rsidRDefault="00CC50EE" w:rsidP="00B00B69">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lastRenderedPageBreak/>
        <w:t xml:space="preserve">　　　　　　　　　　　　　　　　</w:t>
      </w:r>
      <w:r w:rsidR="00B00B69" w:rsidRPr="00844EB8">
        <w:rPr>
          <w:rFonts w:ascii="ＭＳ Ｐ明朝" w:eastAsia="ＭＳ Ｐ明朝" w:hAnsi="ＭＳ Ｐ明朝"/>
          <w:sz w:val="22"/>
        </w:rPr>
        <w:t>年度</w:t>
      </w:r>
      <w:r>
        <w:rPr>
          <w:rFonts w:ascii="ＭＳ Ｐ明朝" w:eastAsia="ＭＳ Ｐ明朝" w:hAnsi="ＭＳ Ｐ明朝"/>
          <w:sz w:val="22"/>
        </w:rPr>
        <w:t xml:space="preserve">　　　　　　　　</w:t>
      </w:r>
      <w:r w:rsidR="00B00B69" w:rsidRPr="00844EB8">
        <w:rPr>
          <w:rFonts w:ascii="ＭＳ Ｐ明朝" w:eastAsia="ＭＳ Ｐ明朝" w:hAnsi="ＭＳ Ｐ明朝"/>
          <w:sz w:val="22"/>
        </w:rPr>
        <w:t>回</w:t>
      </w:r>
    </w:p>
    <w:p w:rsidR="00B00B69" w:rsidRPr="00844EB8" w:rsidRDefault="00CC50EE" w:rsidP="00B00B69">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B00B69" w:rsidRPr="00844EB8">
        <w:rPr>
          <w:rFonts w:ascii="ＭＳ Ｐ明朝" w:eastAsia="ＭＳ Ｐ明朝" w:hAnsi="ＭＳ Ｐ明朝"/>
          <w:sz w:val="22"/>
        </w:rPr>
        <w:t>年度</w:t>
      </w:r>
      <w:r>
        <w:rPr>
          <w:rFonts w:ascii="ＭＳ Ｐ明朝" w:eastAsia="ＭＳ Ｐ明朝" w:hAnsi="ＭＳ Ｐ明朝"/>
          <w:sz w:val="22"/>
        </w:rPr>
        <w:t xml:space="preserve">　　　　　　　　</w:t>
      </w:r>
      <w:r w:rsidR="00B00B69" w:rsidRPr="00844EB8">
        <w:rPr>
          <w:rFonts w:ascii="ＭＳ Ｐ明朝" w:eastAsia="ＭＳ Ｐ明朝" w:hAnsi="ＭＳ Ｐ明朝"/>
          <w:sz w:val="22"/>
        </w:rPr>
        <w:t>回</w:t>
      </w:r>
    </w:p>
    <w:p w:rsidR="002142FA" w:rsidRDefault="00CC50EE" w:rsidP="00B00B69">
      <w:pPr>
        <w:ind w:left="220" w:hangingChars="100" w:hanging="220"/>
        <w:jc w:val="left"/>
        <w:rPr>
          <w:rFonts w:ascii="ＭＳ Ｐ明朝" w:eastAsia="ＭＳ Ｐ明朝" w:hAnsi="ＭＳ Ｐ明朝"/>
          <w:sz w:val="22"/>
        </w:rPr>
      </w:pPr>
      <w:r>
        <w:rPr>
          <w:rFonts w:ascii="ＭＳ Ｐ明朝" w:eastAsia="ＭＳ Ｐ明朝" w:hAnsi="ＭＳ Ｐ明朝"/>
          <w:sz w:val="22"/>
        </w:rPr>
        <w:t xml:space="preserve">　　　　　　　　　　　　　　　　</w:t>
      </w:r>
      <w:r w:rsidR="00B00B69" w:rsidRPr="00B00B69">
        <w:rPr>
          <w:rFonts w:ascii="ＭＳ Ｐ明朝" w:eastAsia="ＭＳ Ｐ明朝" w:hAnsi="ＭＳ Ｐ明朝"/>
          <w:sz w:val="22"/>
        </w:rPr>
        <w:t>年度</w:t>
      </w:r>
      <w:r>
        <w:rPr>
          <w:rFonts w:ascii="ＭＳ Ｐ明朝" w:eastAsia="ＭＳ Ｐ明朝" w:hAnsi="ＭＳ Ｐ明朝"/>
          <w:sz w:val="22"/>
        </w:rPr>
        <w:t xml:space="preserve">　　　　　　　　</w:t>
      </w:r>
      <w:r w:rsidR="00B00B69" w:rsidRPr="00B00B69">
        <w:rPr>
          <w:rFonts w:ascii="ＭＳ Ｐ明朝" w:eastAsia="ＭＳ Ｐ明朝" w:hAnsi="ＭＳ Ｐ明朝"/>
          <w:sz w:val="22"/>
        </w:rPr>
        <w:t>回</w:t>
      </w:r>
    </w:p>
    <w:p w:rsidR="00844EB8" w:rsidRPr="00174294" w:rsidRDefault="002142FA" w:rsidP="00174294">
      <w:pPr>
        <w:ind w:leftChars="100" w:left="210" w:firstLineChars="100" w:firstLine="200"/>
        <w:jc w:val="left"/>
        <w:rPr>
          <w:rFonts w:ascii="ＭＳ Ｐ明朝" w:eastAsia="ＭＳ Ｐ明朝" w:hAnsi="ＭＳ Ｐ明朝"/>
          <w:sz w:val="20"/>
          <w:szCs w:val="20"/>
        </w:rPr>
      </w:pPr>
      <w:r w:rsidRPr="00174294">
        <w:rPr>
          <w:rFonts w:ascii="ＭＳ Ｐ明朝" w:eastAsia="ＭＳ Ｐ明朝" w:hAnsi="ＭＳ Ｐ明朝" w:hint="eastAsia"/>
          <w:sz w:val="20"/>
          <w:szCs w:val="20"/>
        </w:rPr>
        <w:t>【注】　第42条は債務負担行為に係る契約の場合に使用する。</w:t>
      </w:r>
    </w:p>
    <w:p w:rsidR="00DC4ABA" w:rsidRPr="00844EB8" w:rsidRDefault="00CC50EE" w:rsidP="00DC4ABA">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DC4ABA" w:rsidRPr="00844EB8">
        <w:rPr>
          <w:rFonts w:ascii="ＭＳ Ｐ明朝" w:eastAsia="ＭＳ Ｐ明朝" w:hAnsi="ＭＳ Ｐ明朝"/>
          <w:sz w:val="22"/>
        </w:rPr>
        <w:t>（第三者による代理受領）</w:t>
      </w:r>
    </w:p>
    <w:p w:rsidR="00DC4ABA" w:rsidRPr="00844EB8" w:rsidRDefault="00DC4ABA" w:rsidP="00DC4ABA">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第43条</w:t>
      </w:r>
      <w:r w:rsidR="00AB4C03">
        <w:rPr>
          <w:rFonts w:ascii="ＭＳ Ｐ明朝" w:eastAsia="ＭＳ Ｐ明朝" w:hAnsi="ＭＳ Ｐ明朝" w:hint="eastAsia"/>
          <w:spacing w:val="-4"/>
          <w:sz w:val="22"/>
        </w:rPr>
        <w:t xml:space="preserve">　　</w:t>
      </w:r>
      <w:r w:rsidRPr="00844EB8">
        <w:rPr>
          <w:rFonts w:ascii="ＭＳ Ｐ明朝" w:eastAsia="ＭＳ Ｐ明朝" w:hAnsi="ＭＳ Ｐ明朝"/>
          <w:sz w:val="22"/>
        </w:rPr>
        <w:t>受注者は，発注者の承諾を得て請負代金の全部又は一部の受領につき，第三者を代理人とすることができる。</w:t>
      </w:r>
    </w:p>
    <w:p w:rsidR="00C82494" w:rsidRDefault="00DC4ABA" w:rsidP="00C82494">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２</w:t>
      </w:r>
      <w:r w:rsidR="006A23CB">
        <w:rPr>
          <w:rFonts w:ascii="ＭＳ Ｐ明朝" w:eastAsia="ＭＳ Ｐ明朝" w:hAnsi="ＭＳ Ｐ明朝" w:hint="eastAsia"/>
          <w:spacing w:val="-4"/>
          <w:sz w:val="22"/>
        </w:rPr>
        <w:t xml:space="preserve">　　</w:t>
      </w:r>
      <w:r w:rsidRPr="00844EB8">
        <w:rPr>
          <w:rFonts w:ascii="ＭＳ Ｐ明朝" w:eastAsia="ＭＳ Ｐ明朝" w:hAnsi="ＭＳ Ｐ明朝"/>
          <w:sz w:val="22"/>
        </w:rPr>
        <w:t>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２の規定に基づく支払をし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（前払金等の不払に対する工事中止）</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第44条</w:t>
      </w:r>
      <w:r w:rsidR="006A23CB">
        <w:rPr>
          <w:rFonts w:ascii="ＭＳ Ｐ明朝" w:eastAsia="ＭＳ Ｐ明朝" w:hAnsi="ＭＳ Ｐ明朝" w:hint="eastAsia"/>
          <w:spacing w:val="-4"/>
          <w:sz w:val="22"/>
        </w:rPr>
        <w:t xml:space="preserve">　　</w:t>
      </w:r>
      <w:r w:rsidRPr="00844EB8">
        <w:rPr>
          <w:rFonts w:ascii="ＭＳ Ｐ明朝" w:eastAsia="ＭＳ Ｐ明朝" w:hAnsi="ＭＳ Ｐ明朝"/>
          <w:sz w:val="22"/>
        </w:rPr>
        <w:t>受注者は，発注者が第35条の２，第38条の２又は第39条において準用される第33条の規定に基づく支払を遅延し，相当の期間を定めてその支払を請求したにもかかわらず支払をしないときは，工事の全部又は一部の施工を一時中止することができる。</w:t>
      </w:r>
    </w:p>
    <w:p w:rsidR="00C82494" w:rsidRPr="00844EB8" w:rsidRDefault="006A23CB"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C82494" w:rsidRPr="00844EB8">
        <w:rPr>
          <w:rFonts w:ascii="ＭＳ Ｐ明朝" w:eastAsia="ＭＳ Ｐ明朝" w:hAnsi="ＭＳ Ｐ明朝"/>
          <w:sz w:val="22"/>
        </w:rPr>
        <w:t>この場合においては，受注者は，その理由を明示した書面により，直ちにその旨を発注者に通知しなければならない。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pacing w:val="-4"/>
          <w:sz w:val="22"/>
        </w:rPr>
        <w:t xml:space="preserve">　　</w:t>
      </w:r>
      <w:r w:rsidRPr="00844EB8">
        <w:rPr>
          <w:rFonts w:ascii="ＭＳ Ｐ明朝" w:eastAsia="ＭＳ Ｐ明朝" w:hAnsi="ＭＳ Ｐ明朝"/>
          <w:sz w:val="22"/>
        </w:rPr>
        <w:t>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若しくは受注者に損害を及ぼしたときは必要な費用を負担しなければならない。</w:t>
      </w:r>
    </w:p>
    <w:p w:rsidR="00C82494" w:rsidRPr="00844EB8" w:rsidRDefault="00CC50EE"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C82494" w:rsidRPr="00844EB8">
        <w:rPr>
          <w:rFonts w:ascii="ＭＳ Ｐ明朝" w:eastAsia="ＭＳ Ｐ明朝" w:hAnsi="ＭＳ Ｐ明朝"/>
          <w:sz w:val="22"/>
        </w:rPr>
        <w:t>（契約不適合責任）</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第45条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引き渡された工事目的物が契約不適合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前項の場合において，受注者は，発注者に不相当な負担を課するものでないときは，発注者が請求した方法と異なる方法による履行の追完をすることができる。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することなく，直ちに代金の減額を請求することができる。</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（1）</w:t>
      </w:r>
      <w:r w:rsidR="00AB4C03">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履行の追完が不能であるとき。</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受注者が履行の追完を拒絶する意思を明確に表示したとき。</w:t>
      </w:r>
    </w:p>
    <w:p w:rsidR="00C82494" w:rsidRPr="00844EB8" w:rsidRDefault="00A741E1" w:rsidP="00A741E1">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工事目的物の性質又は当事者の意思表示により，特定の日時又は一定の期間内に履行しなければ契約した目</w:t>
      </w:r>
      <w:r>
        <w:rPr>
          <w:rFonts w:ascii="ＭＳ Ｐ明朝" w:eastAsia="ＭＳ Ｐ明朝" w:hAnsi="ＭＳ Ｐ明朝"/>
          <w:sz w:val="22"/>
        </w:rPr>
        <w:t>的を達することができない場合において，受注者が履行の追完をしな</w:t>
      </w:r>
      <w:r w:rsidR="00C82494" w:rsidRPr="00844EB8">
        <w:rPr>
          <w:rFonts w:ascii="ＭＳ Ｐ明朝" w:eastAsia="ＭＳ Ｐ明朝" w:hAnsi="ＭＳ Ｐ明朝"/>
          <w:sz w:val="22"/>
        </w:rPr>
        <w:t>いでその時期を経過したとき。</w:t>
      </w:r>
    </w:p>
    <w:p w:rsidR="00C82494" w:rsidRPr="00A741E1" w:rsidRDefault="00A741E1" w:rsidP="00A741E1">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（4）</w:t>
      </w:r>
      <w:r w:rsidR="00AB4C03">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前３号に掲げる場合のほか，発注者がこの項の規定による催告をしても履行の追完を受ける見込みがないことが明らかであるとき</w:t>
      </w:r>
    </w:p>
    <w:p w:rsidR="00C82494" w:rsidRPr="00844EB8" w:rsidRDefault="00C82494" w:rsidP="00C82494">
      <w:pPr>
        <w:ind w:left="224" w:hangingChars="100" w:hanging="224"/>
        <w:jc w:val="left"/>
        <w:rPr>
          <w:rFonts w:ascii="ＭＳ Ｐ明朝" w:eastAsia="ＭＳ Ｐ明朝" w:hAnsi="ＭＳ Ｐ明朝" w:cs="Times New Roman"/>
          <w:sz w:val="22"/>
        </w:rPr>
      </w:pPr>
      <w:r w:rsidRPr="00844EB8">
        <w:rPr>
          <w:rFonts w:ascii="ＭＳ Ｐ明朝" w:eastAsia="ＭＳ Ｐ明朝" w:hAnsi="ＭＳ Ｐ明朝"/>
          <w:spacing w:val="2"/>
          <w:sz w:val="22"/>
        </w:rPr>
        <w:t>（発注者の任意解除権）</w:t>
      </w:r>
    </w:p>
    <w:p w:rsidR="00C82494" w:rsidRPr="00844EB8" w:rsidRDefault="00C82494" w:rsidP="00C82494">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lastRenderedPageBreak/>
        <w:t>第46条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発注者は，工事が完成するまでの間は，次条又は第48条の規定によるほか，必要があると</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きは，この契約を解除することができる。</w:t>
      </w:r>
    </w:p>
    <w:p w:rsidR="00C82494" w:rsidRDefault="00C82494" w:rsidP="00C82494">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発注者は，前項の規定によりこの契約を解除した場合において，受注者に損害を及ぼしたときは，その損害を賠償しなければならない。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（発注者の催告による解除権）</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第47条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（1）</w:t>
      </w:r>
      <w:r w:rsidR="00AB4C03">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第５条第４項に規定する書類を提出せず，又は虚偽の記載をしてこれを提出したとき。</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正当な理由なく，工事に着手すべき期日を過ぎても工事に着手しないとき。</w:t>
      </w:r>
    </w:p>
    <w:p w:rsidR="00C82494" w:rsidRPr="00844EB8" w:rsidRDefault="00A741E1" w:rsidP="00A741E1">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工期内に完成しないとき又は工期経過後相当の期間内に工事を完成する見込みがないと認められるとき。</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（4）</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第10条第１項第２号に掲げる者を設置しなかったとき。</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（5）</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正当な理由なく，第45条第１項の履行の追完がなされないとき。</w:t>
      </w:r>
    </w:p>
    <w:p w:rsidR="00C82494" w:rsidRDefault="00A741E1" w:rsidP="00A741E1">
      <w:pPr>
        <w:ind w:leftChars="100" w:left="210"/>
        <w:jc w:val="left"/>
        <w:rPr>
          <w:rFonts w:ascii="ＭＳ Ｐ明朝" w:eastAsia="ＭＳ Ｐ明朝" w:hAnsi="ＭＳ Ｐ明朝"/>
          <w:sz w:val="22"/>
        </w:rPr>
      </w:pPr>
      <w:r>
        <w:rPr>
          <w:rFonts w:ascii="ＭＳ Ｐ明朝" w:eastAsia="ＭＳ Ｐ明朝" w:hAnsi="ＭＳ Ｐ明朝" w:hint="eastAsia"/>
          <w:sz w:val="22"/>
        </w:rPr>
        <w:t>（6）</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前各号に掲げる場合のほか，この契約に違反したとき。</w:t>
      </w:r>
    </w:p>
    <w:p w:rsidR="00C82494" w:rsidRPr="00844EB8" w:rsidRDefault="00C82494" w:rsidP="00C82494">
      <w:pPr>
        <w:jc w:val="left"/>
        <w:rPr>
          <w:rFonts w:ascii="ＭＳ Ｐ明朝" w:eastAsia="ＭＳ Ｐ明朝" w:hAnsi="ＭＳ Ｐ明朝" w:cs="Times New Roman"/>
          <w:sz w:val="22"/>
        </w:rPr>
      </w:pPr>
      <w:r w:rsidRPr="00844EB8">
        <w:rPr>
          <w:rFonts w:ascii="ＭＳ Ｐ明朝" w:eastAsia="ＭＳ Ｐ明朝" w:hAnsi="ＭＳ Ｐ明朝"/>
          <w:sz w:val="22"/>
        </w:rPr>
        <w:t>（発注者の催告によらない解除権）</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第48条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発注者は，受注者が次の各号のいずれかに該当するときは，直ちにこの契約を解除することができる。</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（1）</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第５条第１項の規定に違反して請負代金債権を譲渡したとき。</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第５条第４項の規定に違反して譲渡により得た資金を当該工事の施工以外に使用したとき。</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この契約の目的物を完成させることができないことが明らかであるとき。</w:t>
      </w:r>
    </w:p>
    <w:p w:rsidR="00C82494" w:rsidRPr="00844EB8" w:rsidRDefault="00A741E1" w:rsidP="00A741E1">
      <w:pPr>
        <w:ind w:leftChars="100" w:left="430" w:hangingChars="100" w:hanging="220"/>
        <w:jc w:val="left"/>
        <w:rPr>
          <w:rFonts w:ascii="ＭＳ Ｐ明朝" w:eastAsia="ＭＳ Ｐ明朝" w:hAnsi="ＭＳ Ｐ明朝"/>
          <w:sz w:val="22"/>
        </w:rPr>
      </w:pPr>
      <w:r>
        <w:rPr>
          <w:rFonts w:ascii="ＭＳ Ｐ明朝" w:eastAsia="ＭＳ Ｐ明朝" w:hAnsi="ＭＳ Ｐ明朝" w:hint="eastAsia"/>
          <w:sz w:val="22"/>
        </w:rPr>
        <w:t>（4）</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引き渡された工事目的物に契約不適合がある場合において，その不適合が目的物を除却した上で再び建設しなければ，契約の目的を達成することができないものであるとき。</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（5）</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受注者がこの契約の目的物の完成の債務の履行を拒絶する意思を明確に表示したとき。</w:t>
      </w:r>
    </w:p>
    <w:p w:rsidR="00C82494" w:rsidRPr="00844EB8" w:rsidRDefault="00A741E1" w:rsidP="00A741E1">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（6）</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C82494" w:rsidRPr="00844EB8" w:rsidRDefault="00A741E1" w:rsidP="00A741E1">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（7）</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C82494" w:rsidRPr="00844EB8" w:rsidRDefault="00A741E1" w:rsidP="00A741E1">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（8）</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前各号に掲げる場合のほか，受注者がその債務の履行をせず，発注者が前条の催告をしても契約をした目的を達するのに足りる履行がされる見込みがないことが明らかであるとき。</w:t>
      </w:r>
    </w:p>
    <w:p w:rsidR="00C82494" w:rsidRPr="00844EB8" w:rsidRDefault="00A741E1" w:rsidP="00A741E1">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（9）</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（10）</w:t>
      </w:r>
      <w:r w:rsidR="00AB4C03">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第51条又は第52条の規定によらないでこの契約の解除を申し出たとき。</w:t>
      </w:r>
    </w:p>
    <w:p w:rsidR="00C82494" w:rsidRPr="00844EB8" w:rsidRDefault="00A741E1" w:rsidP="00A741E1">
      <w:pPr>
        <w:ind w:leftChars="100" w:left="650" w:hangingChars="200" w:hanging="440"/>
        <w:jc w:val="left"/>
        <w:rPr>
          <w:rFonts w:ascii="ＭＳ Ｐ明朝" w:eastAsia="ＭＳ Ｐ明朝" w:hAnsi="ＭＳ Ｐ明朝" w:cs="Times New Roman"/>
          <w:sz w:val="22"/>
        </w:rPr>
      </w:pPr>
      <w:r>
        <w:rPr>
          <w:rFonts w:ascii="ＭＳ Ｐ明朝" w:eastAsia="ＭＳ Ｐ明朝" w:hAnsi="ＭＳ Ｐ明朝" w:hint="eastAsia"/>
          <w:sz w:val="22"/>
        </w:rPr>
        <w:lastRenderedPageBreak/>
        <w:t>（11）</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受注者（受注者が共同企業体であるときは，その構成員のいずれかの者。以下この号において同じ。）が次のいずれかに該当するとき。</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イ</w:t>
      </w:r>
      <w:r w:rsidR="00CC50EE">
        <w:rPr>
          <w:rFonts w:ascii="ＭＳ Ｐ明朝" w:eastAsia="ＭＳ Ｐ明朝" w:hAnsi="ＭＳ Ｐ明朝"/>
          <w:sz w:val="22"/>
        </w:rPr>
        <w:t xml:space="preserve">　　</w:t>
      </w:r>
      <w:r w:rsidRPr="00844EB8">
        <w:rPr>
          <w:rFonts w:ascii="ＭＳ Ｐ明朝" w:eastAsia="ＭＳ Ｐ明朝" w:hAnsi="ＭＳ Ｐ明朝"/>
          <w:sz w:val="22"/>
        </w:rPr>
        <w:t>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w:t>
      </w:r>
      <w:r w:rsidR="00FD756A">
        <w:rPr>
          <w:rFonts w:ascii="ＭＳ Ｐ明朝" w:eastAsia="ＭＳ Ｐ明朝" w:hAnsi="ＭＳ Ｐ明朝" w:hint="eastAsia"/>
          <w:sz w:val="22"/>
        </w:rPr>
        <w:t>，</w:t>
      </w:r>
      <w:r w:rsidRPr="00844EB8">
        <w:rPr>
          <w:rFonts w:ascii="ＭＳ Ｐ明朝" w:eastAsia="ＭＳ Ｐ明朝" w:hAnsi="ＭＳ Ｐ明朝"/>
          <w:sz w:val="22"/>
        </w:rPr>
        <w:t>暴力団又は暴力団員であると認められるとき。</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ロ</w:t>
      </w:r>
      <w:r w:rsidR="00CC50EE">
        <w:rPr>
          <w:rFonts w:ascii="ＭＳ Ｐ明朝" w:eastAsia="ＭＳ Ｐ明朝" w:hAnsi="ＭＳ Ｐ明朝"/>
          <w:sz w:val="22"/>
        </w:rPr>
        <w:t xml:space="preserve">　　</w:t>
      </w:r>
      <w:r w:rsidRPr="00844EB8">
        <w:rPr>
          <w:rFonts w:ascii="ＭＳ Ｐ明朝" w:eastAsia="ＭＳ Ｐ明朝" w:hAnsi="ＭＳ Ｐ明朝"/>
          <w:sz w:val="22"/>
        </w:rPr>
        <w:t>役員等が，自己，自社若しくは第三者の不正の利益を図る目的又は第三者に損害を加える目的をもって，暴力団又は暴力団員を利用するなどしていると認められるとき。</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ハ</w:t>
      </w:r>
      <w:r w:rsidR="00CC50EE">
        <w:rPr>
          <w:rFonts w:ascii="ＭＳ Ｐ明朝" w:eastAsia="ＭＳ Ｐ明朝" w:hAnsi="ＭＳ Ｐ明朝"/>
          <w:sz w:val="22"/>
        </w:rPr>
        <w:t xml:space="preserve">　　</w:t>
      </w:r>
      <w:r w:rsidRPr="00844EB8">
        <w:rPr>
          <w:rFonts w:ascii="ＭＳ Ｐ明朝" w:eastAsia="ＭＳ Ｐ明朝" w:hAnsi="ＭＳ Ｐ明朝"/>
          <w:sz w:val="22"/>
        </w:rPr>
        <w:t>役員等が，暴力団又は暴力団員に対して資金等を供給し，又は便宜を供与するなど直接的あるいは積極的に暴力団の維持，運営に協力し，若しくは関与していると認められる</w:t>
      </w:r>
      <w:r>
        <w:rPr>
          <w:rFonts w:ascii="ＭＳ Ｐ明朝" w:eastAsia="ＭＳ Ｐ明朝" w:hAnsi="ＭＳ Ｐ明朝" w:hint="eastAsia"/>
          <w:sz w:val="22"/>
        </w:rPr>
        <w:t>と</w:t>
      </w:r>
      <w:r w:rsidRPr="00844EB8">
        <w:rPr>
          <w:rFonts w:ascii="ＭＳ Ｐ明朝" w:eastAsia="ＭＳ Ｐ明朝" w:hAnsi="ＭＳ Ｐ明朝"/>
          <w:sz w:val="22"/>
        </w:rPr>
        <w:t>き。</w:t>
      </w:r>
    </w:p>
    <w:p w:rsidR="00C82494" w:rsidRPr="00844EB8" w:rsidRDefault="00C82494" w:rsidP="00C82494">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ニ</w:t>
      </w:r>
      <w:r w:rsidR="00CC50EE">
        <w:rPr>
          <w:rFonts w:ascii="ＭＳ Ｐ明朝" w:eastAsia="ＭＳ Ｐ明朝" w:hAnsi="ＭＳ Ｐ明朝"/>
          <w:color w:val="FF0000"/>
          <w:sz w:val="22"/>
        </w:rPr>
        <w:t xml:space="preserve">　　</w:t>
      </w:r>
      <w:r w:rsidRPr="00844EB8">
        <w:rPr>
          <w:rFonts w:ascii="ＭＳ Ｐ明朝" w:eastAsia="ＭＳ Ｐ明朝" w:hAnsi="ＭＳ Ｐ明朝"/>
          <w:sz w:val="22"/>
        </w:rPr>
        <w:t>役員等が，暴力団又は暴力団員であることを知りながらこれを不当に利用するなどしていると認められるとき。</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ホ</w:t>
      </w:r>
      <w:r w:rsidR="00CC50EE">
        <w:rPr>
          <w:rFonts w:ascii="ＭＳ Ｐ明朝" w:eastAsia="ＭＳ Ｐ明朝" w:hAnsi="ＭＳ Ｐ明朝"/>
          <w:sz w:val="22"/>
        </w:rPr>
        <w:t xml:space="preserve">　　</w:t>
      </w:r>
      <w:r w:rsidRPr="00844EB8">
        <w:rPr>
          <w:rFonts w:ascii="ＭＳ Ｐ明朝" w:eastAsia="ＭＳ Ｐ明朝" w:hAnsi="ＭＳ Ｐ明朝"/>
          <w:sz w:val="22"/>
        </w:rPr>
        <w:t>役員等が，暴力団又は暴力団員と社会的に非難されるべき関係を有していると認められるとき。</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ヘ</w:t>
      </w:r>
      <w:r w:rsidR="00CC50EE">
        <w:rPr>
          <w:rFonts w:ascii="ＭＳ Ｐ明朝" w:eastAsia="ＭＳ Ｐ明朝" w:hAnsi="ＭＳ Ｐ明朝"/>
          <w:sz w:val="22"/>
        </w:rPr>
        <w:t xml:space="preserve">　　</w:t>
      </w:r>
      <w:r w:rsidRPr="00844EB8">
        <w:rPr>
          <w:rFonts w:ascii="ＭＳ Ｐ明朝" w:eastAsia="ＭＳ Ｐ明朝" w:hAnsi="ＭＳ Ｐ明朝"/>
          <w:sz w:val="22"/>
        </w:rPr>
        <w:t>下請契約又は資材，原材料の購入契約その他の契約に当たり，その相手方がイからホまでのいずれかに該当することを知りながら，当該者と契約を締結したと認められるとき。</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ト</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が，イからホまでのいずれかに該当する者を下請契約又は資材，原材料の購入契約その他の契約の相手方としていた場合（へに該当する場合を除く。）に，発注者が受注者に対して当該契約の解除を求め，受注者がこれに従わなかったとき。</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（発注者の責めに帰すべき事由による場合の解除の制限）</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第49条</w:t>
      </w:r>
      <w:r w:rsidR="00CC50EE">
        <w:rPr>
          <w:rFonts w:ascii="ＭＳ Ｐ明朝" w:eastAsia="ＭＳ Ｐ明朝" w:hAnsi="ＭＳ Ｐ明朝"/>
          <w:sz w:val="22"/>
        </w:rPr>
        <w:t xml:space="preserve">　　</w:t>
      </w:r>
      <w:r w:rsidRPr="00844EB8">
        <w:rPr>
          <w:rFonts w:ascii="ＭＳ Ｐ明朝" w:eastAsia="ＭＳ Ｐ明朝" w:hAnsi="ＭＳ Ｐ明朝"/>
          <w:sz w:val="22"/>
        </w:rPr>
        <w:t>第47条各号又は前条各号に定める場合が発注者の責めに帰すべき事由によるものであるときは，発注者は，前２条の規定による契約の解除をすることができない。</w:t>
      </w:r>
    </w:p>
    <w:p w:rsidR="00C82494" w:rsidRPr="00844EB8" w:rsidRDefault="00CC50EE"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C82494" w:rsidRPr="00844EB8">
        <w:rPr>
          <w:rFonts w:ascii="ＭＳ Ｐ明朝" w:eastAsia="ＭＳ Ｐ明朝" w:hAnsi="ＭＳ Ｐ明朝"/>
          <w:sz w:val="22"/>
        </w:rPr>
        <w:t>（公共工事履行保証証券による保証の請求）</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第50条</w:t>
      </w:r>
      <w:r w:rsidR="00CC50EE">
        <w:rPr>
          <w:rFonts w:ascii="ＭＳ Ｐ明朝" w:eastAsia="ＭＳ Ｐ明朝" w:hAnsi="ＭＳ Ｐ明朝"/>
          <w:sz w:val="22"/>
        </w:rPr>
        <w:t xml:space="preserve">　　</w:t>
      </w:r>
      <w:r w:rsidRPr="00844EB8">
        <w:rPr>
          <w:rFonts w:ascii="ＭＳ Ｐ明朝" w:eastAsia="ＭＳ Ｐ明朝" w:hAnsi="ＭＳ Ｐ明朝"/>
          <w:sz w:val="22"/>
        </w:rPr>
        <w:t>第４条の２第１項又は第４条の３第１項の規定によりこの契約による債務の履行を保証する公共工事履行保証証券による保証が付された場合において，受注者が第47条各号又は第48条各号のいずれかに該当するときは，発注者は，当該公共工事履行保証証券の規定に基づき，保証人に対して，他の建設業者を選定し，工事を完成させるよう請求することができ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C82494" w:rsidRPr="00844EB8" w:rsidRDefault="00A741E1" w:rsidP="00A741E1">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（1）</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請負代金債権（前払金若しくは中間前払金，部分払金又は部分引渡しに係る請負代金として受注者に既に支払われたものを除く。）</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工事完成債務</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契約不適合を保証する債務（受注者が施工した出来形部分の契約不適合に係るものを除く。</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（4）</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解除権</w:t>
      </w:r>
    </w:p>
    <w:p w:rsidR="00C82494" w:rsidRPr="00844EB8" w:rsidRDefault="00A741E1" w:rsidP="00A741E1">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（5）</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その他この契約に係る一切の権利及び義務（第29条の規定により受注者が施工した工事に関して生じた第三者への損害賠償債務を除く。）</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発注者は，前項の通知を代替履行業者から受けた場合には，代替履行業者が同項各号に規定する</w:t>
      </w:r>
      <w:r w:rsidRPr="00844EB8">
        <w:rPr>
          <w:rFonts w:ascii="ＭＳ Ｐ明朝" w:eastAsia="ＭＳ Ｐ明朝" w:hAnsi="ＭＳ Ｐ明朝"/>
          <w:sz w:val="22"/>
        </w:rPr>
        <w:lastRenderedPageBreak/>
        <w:t>受注者の権利及び義務を承継することを承諾する。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（受注者の催告による解除権）</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第51条</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（受注者の催告によらない解除権）</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第52条</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受注者は，次の各号のいずれかに該当するときは，直ちにこの契約を解除することができる。</w:t>
      </w:r>
    </w:p>
    <w:p w:rsidR="00C82494" w:rsidRPr="00844EB8" w:rsidRDefault="00A741E1" w:rsidP="00A741E1">
      <w:pPr>
        <w:ind w:leftChars="100" w:left="210"/>
        <w:jc w:val="left"/>
        <w:rPr>
          <w:rFonts w:ascii="ＭＳ Ｐ明朝" w:eastAsia="ＭＳ Ｐ明朝" w:hAnsi="ＭＳ Ｐ明朝"/>
          <w:sz w:val="22"/>
        </w:rPr>
      </w:pPr>
      <w:r>
        <w:rPr>
          <w:rFonts w:ascii="ＭＳ Ｐ明朝" w:eastAsia="ＭＳ Ｐ明朝" w:hAnsi="ＭＳ Ｐ明朝" w:hint="eastAsia"/>
          <w:sz w:val="22"/>
        </w:rPr>
        <w:t>（1）</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第19条の規定により設計図書を変更したため請負代金額が３分の２以上減少したとき。</w:t>
      </w:r>
    </w:p>
    <w:p w:rsidR="00C82494" w:rsidRPr="00844EB8" w:rsidRDefault="00A741E1" w:rsidP="00A741E1">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sz w:val="22"/>
        </w:rPr>
        <w:t xml:space="preserve">　</w:t>
      </w:r>
      <w:r w:rsidR="00C82494" w:rsidRPr="00844EB8">
        <w:rPr>
          <w:rFonts w:ascii="ＭＳ Ｐ明朝" w:eastAsia="ＭＳ Ｐ明朝" w:hAnsi="ＭＳ Ｐ明朝"/>
          <w:sz w:val="22"/>
        </w:rPr>
        <w:t>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（受注者の責めに帰すべき事由による場合の解除の制限）</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第53条</w:t>
      </w:r>
      <w:r w:rsidR="00CC50EE">
        <w:rPr>
          <w:rFonts w:ascii="ＭＳ Ｐ明朝" w:eastAsia="ＭＳ Ｐ明朝" w:hAnsi="ＭＳ Ｐ明朝"/>
          <w:sz w:val="22"/>
        </w:rPr>
        <w:t xml:space="preserve">　　</w:t>
      </w:r>
      <w:r w:rsidRPr="00844EB8">
        <w:rPr>
          <w:rFonts w:ascii="ＭＳ Ｐ明朝" w:eastAsia="ＭＳ Ｐ明朝" w:hAnsi="ＭＳ Ｐ明朝"/>
          <w:sz w:val="22"/>
        </w:rPr>
        <w:t>第51条又は前条各号に定める場合が受注者の責めに帰すべき事由によるものであるときは，受注者は，前２条の規定による契約の解除をすることができない。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（解除に伴う措置）</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第54条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AB4C03">
        <w:rPr>
          <w:rFonts w:ascii="ＭＳ Ｐ明朝" w:eastAsia="ＭＳ Ｐ明朝" w:hAnsi="ＭＳ Ｐ明朝" w:hint="eastAsia"/>
          <w:sz w:val="22"/>
        </w:rPr>
        <w:t xml:space="preserve">　　</w:t>
      </w:r>
      <w:r w:rsidRPr="00844EB8">
        <w:rPr>
          <w:rFonts w:ascii="ＭＳ Ｐ明朝" w:eastAsia="ＭＳ Ｐ明朝" w:hAnsi="ＭＳ Ｐ明朝"/>
          <w:sz w:val="22"/>
        </w:rPr>
        <w:t>前項の場合において，検査又は復旧に直接要する費用は，受注者の負担とする。</w:t>
      </w:r>
    </w:p>
    <w:p w:rsidR="00C82494" w:rsidRDefault="00C82494" w:rsidP="00C82494">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の場合において，第35条の２（第41条において準用する場合を含む。）の規定による前払金又は中間前払金があったときは，当該前払金の額及び中間前払金の額（第38条及び第42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第47条，第48条又は次条第３項の規定によるときにあっては，その余剰額に前払金又は中間前払金の支払いの日から返還の日までの日数に応じ年</w:t>
      </w:r>
      <w:r w:rsidR="00174294" w:rsidRPr="00174294">
        <w:rPr>
          <w:rFonts w:ascii="ＭＳ Ｐ明朝" w:eastAsia="ＭＳ Ｐ明朝" w:hAnsi="ＭＳ Ｐ明朝" w:hint="eastAsia"/>
          <w:sz w:val="22"/>
          <w:u w:val="dotted"/>
        </w:rPr>
        <w:t xml:space="preserve">　　</w:t>
      </w:r>
      <w:r w:rsidRPr="00844EB8">
        <w:rPr>
          <w:rFonts w:ascii="ＭＳ Ｐ明朝" w:eastAsia="ＭＳ Ｐ明朝" w:hAnsi="ＭＳ Ｐ明朝"/>
          <w:sz w:val="22"/>
        </w:rPr>
        <w:t>パーセントの割合で計算した額の利息を付した額を，解除が第46条，第51条又は第52条の規定によるときにあっては，その余剰額を発注者に返還しなければならない。</w:t>
      </w:r>
    </w:p>
    <w:p w:rsidR="00174294" w:rsidRPr="00174294" w:rsidRDefault="00174294" w:rsidP="00174294">
      <w:pPr>
        <w:ind w:left="1100" w:hangingChars="500" w:hanging="1100"/>
        <w:jc w:val="left"/>
        <w:rPr>
          <w:rFonts w:ascii="ＭＳ Ｐ明朝" w:eastAsia="ＭＳ Ｐ明朝" w:hAnsi="ＭＳ Ｐ明朝" w:cs="Times New Roman"/>
          <w:sz w:val="20"/>
          <w:szCs w:val="20"/>
        </w:rPr>
      </w:pPr>
      <w:r>
        <w:rPr>
          <w:rFonts w:ascii="ＭＳ Ｐ明朝" w:eastAsia="ＭＳ Ｐ明朝" w:hAnsi="ＭＳ Ｐ明朝" w:hint="eastAsia"/>
          <w:sz w:val="22"/>
        </w:rPr>
        <w:t xml:space="preserve">　　　</w:t>
      </w:r>
      <w:r w:rsidRPr="00174294">
        <w:rPr>
          <w:rFonts w:ascii="ＭＳ Ｐ明朝" w:eastAsia="ＭＳ Ｐ明朝" w:hAnsi="ＭＳ Ｐ明朝" w:hint="eastAsia"/>
          <w:sz w:val="20"/>
          <w:szCs w:val="20"/>
        </w:rPr>
        <w:t xml:space="preserve">　【注】　</w:t>
      </w:r>
      <w:r w:rsidRPr="00174294">
        <w:rPr>
          <w:rFonts w:ascii="ＭＳ Ｐ明朝" w:eastAsia="ＭＳ Ｐ明朝" w:hAnsi="ＭＳ Ｐ明朝" w:hint="eastAsia"/>
          <w:sz w:val="20"/>
          <w:szCs w:val="20"/>
          <w:u w:val="dotted"/>
        </w:rPr>
        <w:t xml:space="preserve">　　</w:t>
      </w:r>
      <w:r w:rsidRPr="00174294">
        <w:rPr>
          <w:rFonts w:ascii="ＭＳ Ｐ明朝" w:eastAsia="ＭＳ Ｐ明朝" w:hAnsi="ＭＳ Ｐ明朝" w:hint="eastAsia"/>
          <w:sz w:val="20"/>
          <w:szCs w:val="20"/>
        </w:rPr>
        <w:t>の部分には，たとえば，政府契約の支払遅延防止等に関する法律第８条の規定による財務大臣が定める率を記入する。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w:t>
      </w:r>
      <w:r w:rsidRPr="00844EB8">
        <w:rPr>
          <w:rFonts w:ascii="ＭＳ Ｐ明朝" w:eastAsia="ＭＳ Ｐ明朝" w:hAnsi="ＭＳ Ｐ明朝"/>
          <w:sz w:val="22"/>
        </w:rPr>
        <w:lastRenderedPageBreak/>
        <w:t>形部分の検査に合格しなかった部分に使用されているときは，代品を納め，若しくは原状に復して返還し，又は返還に代えてその損害を賠償しなければならない。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６</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この契約が工事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り片付けて，発注者に明け渡さ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７</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８</w:t>
      </w:r>
      <w:r w:rsidR="00CC50EE">
        <w:rPr>
          <w:rFonts w:ascii="ＭＳ Ｐ明朝" w:eastAsia="ＭＳ Ｐ明朝" w:hAnsi="ＭＳ Ｐ明朝"/>
          <w:sz w:val="22"/>
        </w:rPr>
        <w:t xml:space="preserve">　　</w:t>
      </w:r>
      <w:r w:rsidRPr="00844EB8">
        <w:rPr>
          <w:rFonts w:ascii="ＭＳ Ｐ明朝" w:eastAsia="ＭＳ Ｐ明朝" w:hAnsi="ＭＳ Ｐ明朝"/>
          <w:sz w:val="22"/>
        </w:rPr>
        <w:t>第４項前段及び第５項前段に規定する受注者のとるべき措置の期限，方法等については，この契約の解除が第47条，第48条又は次条第３項の規定によるときは発注者が定め，第46条，第51条又は第52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９</w:t>
      </w:r>
      <w:r w:rsidR="00CC50EE">
        <w:rPr>
          <w:rFonts w:ascii="ＭＳ Ｐ明朝" w:eastAsia="ＭＳ Ｐ明朝" w:hAnsi="ＭＳ Ｐ明朝"/>
          <w:sz w:val="22"/>
        </w:rPr>
        <w:t xml:space="preserve">　　</w:t>
      </w:r>
      <w:r w:rsidRPr="00844EB8">
        <w:rPr>
          <w:rFonts w:ascii="ＭＳ Ｐ明朝" w:eastAsia="ＭＳ Ｐ明朝" w:hAnsi="ＭＳ Ｐ明朝"/>
          <w:sz w:val="22"/>
        </w:rPr>
        <w:t>工事の完成後にこの契約が解除された場合は，解除に伴い生じる事項の処理については発注者及び受注者が民法の規定に従って協議して決める。</w:t>
      </w:r>
    </w:p>
    <w:p w:rsidR="00C82494" w:rsidRPr="00844EB8" w:rsidRDefault="00CC50EE"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C82494" w:rsidRPr="00844EB8">
        <w:rPr>
          <w:rFonts w:ascii="ＭＳ Ｐ明朝" w:eastAsia="ＭＳ Ｐ明朝" w:hAnsi="ＭＳ Ｐ明朝"/>
          <w:sz w:val="22"/>
        </w:rPr>
        <w:t>（発注者の損害賠償請求等）</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第55条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発注者は，受注者が次の各号のいずれかに該当するときは，これによって生じた損害の賠償を請求するものとする。</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（1）</w:t>
      </w:r>
      <w:r w:rsidR="00AB4C03">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工期内に工事を完成することができないとき。</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この工事目的物に契約不適合があるとき。</w:t>
      </w:r>
    </w:p>
    <w:p w:rsidR="00C82494" w:rsidRPr="00844EB8" w:rsidRDefault="00A741E1" w:rsidP="00A741E1">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第47条又は第48条の規定により，工事目的物の完成後にこの契約が解除されたとき。</w:t>
      </w:r>
    </w:p>
    <w:p w:rsidR="00C82494" w:rsidRPr="00844EB8" w:rsidRDefault="00A741E1" w:rsidP="00A741E1">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（4）</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前３号に掲げる場合のほか，債務の本旨に従った履行をしないとき又は債務の履行が不能であるとき。</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次の各号のいずれかに該当するときは，前項の損害賠償に代えて，受注者は，請負代金額の10分の１に相当する額を違約金として発注者の指定する期間内に支払わなければならない。</w:t>
      </w:r>
    </w:p>
    <w:p w:rsidR="00C82494" w:rsidRPr="00844EB8" w:rsidRDefault="00A741E1"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（1）</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第47条又は第48条の規定により工事目的物の完成前にこの契約が解除されたとき。</w:t>
      </w:r>
    </w:p>
    <w:p w:rsidR="00C82494" w:rsidRPr="00844EB8" w:rsidRDefault="00A741E1"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工事目的物の完成前に，受注者がその債務の履行を拒否し，又は受注者の責めに帰すべき事由によって受注者の債務について履行不能となったとき。</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次の各号に掲げる者がこの契約を解除した場合は，前項第２号に該当する場合とみなす。</w:t>
      </w:r>
    </w:p>
    <w:p w:rsidR="00C82494" w:rsidRPr="00844EB8" w:rsidRDefault="00A741E1"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（1）</w:t>
      </w:r>
      <w:r w:rsidR="00AB4C03">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受注者について破産手続開始の決定があった場合において，破産法（平成16年法律第75号）の規定により選任された破産管財人</w:t>
      </w:r>
    </w:p>
    <w:p w:rsidR="00C82494" w:rsidRPr="00844EB8" w:rsidRDefault="00A741E1"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lastRenderedPageBreak/>
        <w:t>（2）</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受注者について更生手続開始の決定があった場合において，会社更生法（平成14年法律第154号）の規定により選任された管財人</w:t>
      </w:r>
    </w:p>
    <w:p w:rsidR="00C82494" w:rsidRPr="00844EB8" w:rsidRDefault="00A741E1"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受注者について再生手続開始の決定があった場合において，民事再生法（平成11年法律第225号）の規定により選任された再生債務者等</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C82494" w:rsidRDefault="00C82494" w:rsidP="00C82494">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第１項第１号の場合に該当し，発注者が損害賠償を請求する場合の請求額は，請負代金額から出来形部分に相応する請負代金額を控除した額につき，遅延日数に応じ，年</w:t>
      </w:r>
      <w:r w:rsidR="00174294" w:rsidRPr="00174294">
        <w:rPr>
          <w:rFonts w:ascii="ＭＳ Ｐ明朝" w:eastAsia="ＭＳ Ｐ明朝" w:hAnsi="ＭＳ Ｐ明朝" w:hint="eastAsia"/>
          <w:sz w:val="22"/>
          <w:u w:val="dotted"/>
        </w:rPr>
        <w:t xml:space="preserve">　　</w:t>
      </w:r>
      <w:r w:rsidRPr="00844EB8">
        <w:rPr>
          <w:rFonts w:ascii="ＭＳ Ｐ明朝" w:eastAsia="ＭＳ Ｐ明朝" w:hAnsi="ＭＳ Ｐ明朝"/>
          <w:sz w:val="22"/>
        </w:rPr>
        <w:t>パーセントの割合で計算した額とする。</w:t>
      </w:r>
    </w:p>
    <w:p w:rsidR="00174294" w:rsidRPr="00174294" w:rsidRDefault="00174294" w:rsidP="00174294">
      <w:pPr>
        <w:ind w:left="880" w:hangingChars="400" w:hanging="880"/>
        <w:jc w:val="left"/>
        <w:rPr>
          <w:rFonts w:ascii="ＭＳ Ｐ明朝" w:eastAsia="ＭＳ Ｐ明朝" w:hAnsi="ＭＳ Ｐ明朝" w:cs="Times New Roman"/>
          <w:sz w:val="20"/>
          <w:szCs w:val="20"/>
        </w:rPr>
      </w:pPr>
      <w:r>
        <w:rPr>
          <w:rFonts w:ascii="ＭＳ Ｐ明朝" w:eastAsia="ＭＳ Ｐ明朝" w:hAnsi="ＭＳ Ｐ明朝" w:hint="eastAsia"/>
          <w:sz w:val="22"/>
        </w:rPr>
        <w:t xml:space="preserve">　　</w:t>
      </w:r>
      <w:r w:rsidRPr="00174294">
        <w:rPr>
          <w:rFonts w:ascii="ＭＳ Ｐ明朝" w:eastAsia="ＭＳ Ｐ明朝" w:hAnsi="ＭＳ Ｐ明朝" w:hint="eastAsia"/>
          <w:sz w:val="20"/>
          <w:szCs w:val="20"/>
        </w:rPr>
        <w:t xml:space="preserve">【注】　</w:t>
      </w:r>
      <w:r w:rsidRPr="00174294">
        <w:rPr>
          <w:rFonts w:ascii="ＭＳ Ｐ明朝" w:eastAsia="ＭＳ Ｐ明朝" w:hAnsi="ＭＳ Ｐ明朝" w:hint="eastAsia"/>
          <w:sz w:val="20"/>
          <w:szCs w:val="20"/>
          <w:u w:val="dotted"/>
        </w:rPr>
        <w:t xml:space="preserve">　　</w:t>
      </w:r>
      <w:r w:rsidRPr="00174294">
        <w:rPr>
          <w:rFonts w:ascii="ＭＳ Ｐ明朝" w:eastAsia="ＭＳ Ｐ明朝" w:hAnsi="ＭＳ Ｐ明朝" w:hint="eastAsia"/>
          <w:sz w:val="20"/>
          <w:szCs w:val="20"/>
        </w:rPr>
        <w:t>の部分には，たとえば，政府契約の支払遅延防止等に関する法律第８条の規定による財務大臣が定める率を記入する。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６</w:t>
      </w:r>
      <w:r w:rsidR="00CC50EE">
        <w:rPr>
          <w:rFonts w:ascii="ＭＳ Ｐ明朝" w:eastAsia="ＭＳ Ｐ明朝" w:hAnsi="ＭＳ Ｐ明朝"/>
          <w:sz w:val="22"/>
        </w:rPr>
        <w:t xml:space="preserve">　　</w:t>
      </w:r>
      <w:r w:rsidRPr="00844EB8">
        <w:rPr>
          <w:rFonts w:ascii="ＭＳ Ｐ明朝" w:eastAsia="ＭＳ Ｐ明朝" w:hAnsi="ＭＳ Ｐ明朝"/>
          <w:sz w:val="22"/>
        </w:rPr>
        <w:t>第２項の場合（第48条第９号及び第11号の規定により，この契約が解除された場合を除く。）において，第４条の２又は第４条の３の規定により契約保証金の納付又はこれに代わる担保の提供が行われているときは，発注者は，当該契約保証金又は担保をもって同項の違約金に充当することができる。</w:t>
      </w:r>
    </w:p>
    <w:p w:rsidR="00C82494" w:rsidRPr="00844EB8" w:rsidRDefault="00CC50EE"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C82494" w:rsidRPr="00844EB8">
        <w:rPr>
          <w:rFonts w:ascii="ＭＳ Ｐ明朝" w:eastAsia="ＭＳ Ｐ明朝" w:hAnsi="ＭＳ Ｐ明朝"/>
          <w:sz w:val="22"/>
        </w:rPr>
        <w:t>（不正行為に伴う損害賠償の予約）</w:t>
      </w:r>
    </w:p>
    <w:p w:rsidR="00792665" w:rsidRDefault="00C82494" w:rsidP="00792665">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第55条の２</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この契約に関し，次の各号のいずれかに該当するときは，発注者の請求に基づき，請負代金額の10分の１に相当する額を賠償金として，発注者の指定する期間内に発注者に支払わなければならない。</w:t>
      </w:r>
    </w:p>
    <w:p w:rsidR="00C82494" w:rsidRPr="00844EB8" w:rsidRDefault="00792665" w:rsidP="00792665">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（1）</w:t>
      </w:r>
      <w:r w:rsidR="00AB4C03">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私的独占の禁止及び公正取引の確保に関する法律（昭和22年法律第54号。以下「独占禁止法」という。）第７条第１項若しくは第２項（独占禁止法第８条の２第２項において準用する場合を含む。）又は第８条の２第１項若しくは第３項の規定による命令を受け，かつ，当該命令に係る行政事件訴訟法（昭和37年法律第139号）第３条第１項に規定する抗告訴訟（以下「抗告訴訟」という。）を同法第14条に規定する出訴期間（以下「出訴期間」という。）内に提起しなかったとき。</w:t>
      </w:r>
    </w:p>
    <w:p w:rsidR="00C82494" w:rsidRPr="00844EB8" w:rsidRDefault="00792665" w:rsidP="00792665">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独占禁止法第７条の</w:t>
      </w:r>
      <w:r>
        <w:rPr>
          <w:rFonts w:ascii="ＭＳ Ｐ明朝" w:eastAsia="ＭＳ Ｐ明朝" w:hAnsi="ＭＳ Ｐ明朝"/>
          <w:sz w:val="22"/>
        </w:rPr>
        <w:t>２第１項本文（同条第２項及び第８条の３において読み替えて準用</w:t>
      </w:r>
      <w:r w:rsidR="00C82494" w:rsidRPr="00844EB8">
        <w:rPr>
          <w:rFonts w:ascii="ＭＳ Ｐ明朝" w:eastAsia="ＭＳ Ｐ明朝" w:hAnsi="ＭＳ Ｐ明朝"/>
          <w:sz w:val="22"/>
        </w:rPr>
        <w:t>する場合を含む。）若しくは第４項本文の規定により課徴金の納付を命じられ，かつ，当該命令に係る抗告訴訟を出訴期間内に提起しなかったとき又は独占禁止法第７条の２第１項ただし書（同条第２項及び第８条の３において読み替えて準用する場合を含む。），第４項ただし書，第10項若しくは第20項の規定により課徴金の納付を命じられなかったとき若しくは独占禁止法第63条第２項の規定により当該命令が取り消されたとき。</w:t>
      </w:r>
    </w:p>
    <w:p w:rsidR="00C82494" w:rsidRPr="00844EB8" w:rsidRDefault="00792665" w:rsidP="00792665">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（3）</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前２号の抗告訴訟を提起した場合において，当該抗告訴訟を取り下げたとき。</w:t>
      </w:r>
    </w:p>
    <w:p w:rsidR="00C82494" w:rsidRPr="00844EB8" w:rsidRDefault="00792665" w:rsidP="00792665">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（4）</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第１号又は第２号の</w:t>
      </w:r>
      <w:r>
        <w:rPr>
          <w:rFonts w:ascii="ＭＳ Ｐ明朝" w:eastAsia="ＭＳ Ｐ明朝" w:hAnsi="ＭＳ Ｐ明朝"/>
          <w:sz w:val="22"/>
        </w:rPr>
        <w:t>抗告訴訟を提起した場合において，当該抗告訴訟の判決（第１号又</w:t>
      </w:r>
      <w:r w:rsidR="00C82494" w:rsidRPr="00844EB8">
        <w:rPr>
          <w:rFonts w:ascii="ＭＳ Ｐ明朝" w:eastAsia="ＭＳ Ｐ明朝" w:hAnsi="ＭＳ Ｐ明朝"/>
          <w:sz w:val="22"/>
        </w:rPr>
        <w:t>は第２号の命令の全部を取り消すものを除く。）が確定したとき。</w:t>
      </w:r>
    </w:p>
    <w:p w:rsidR="00C82494" w:rsidRPr="00844EB8" w:rsidRDefault="00792665" w:rsidP="00792665">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（5）</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受注者又はその役員若しくは使用人について，刑法（明治40年法律第45号）第96</w:t>
      </w:r>
      <w:r>
        <w:rPr>
          <w:rFonts w:ascii="ＭＳ Ｐ明朝" w:eastAsia="ＭＳ Ｐ明朝" w:hAnsi="ＭＳ Ｐ明朝"/>
          <w:sz w:val="22"/>
        </w:rPr>
        <w:t>条の６</w:t>
      </w:r>
      <w:r w:rsidR="00C82494" w:rsidRPr="00844EB8">
        <w:rPr>
          <w:rFonts w:ascii="ＭＳ Ｐ明朝" w:eastAsia="ＭＳ Ｐ明朝" w:hAnsi="ＭＳ Ｐ明朝"/>
          <w:sz w:val="22"/>
        </w:rPr>
        <w:t>又は第198条の刑が確定したとき。</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前項の規定は，発注者に生じた損害の額が同項に規定する賠償金の額を超える場合におい</w:t>
      </w:r>
      <w:r w:rsidR="00CC50EE">
        <w:rPr>
          <w:rFonts w:ascii="ＭＳ Ｐ明朝" w:eastAsia="ＭＳ Ｐ明朝" w:hAnsi="ＭＳ Ｐ明朝"/>
          <w:sz w:val="22"/>
        </w:rPr>
        <w:t xml:space="preserve">　　　　</w:t>
      </w:r>
      <w:r w:rsidRPr="00844EB8">
        <w:rPr>
          <w:rFonts w:ascii="ＭＳ Ｐ明朝" w:eastAsia="ＭＳ Ｐ明朝" w:hAnsi="ＭＳ Ｐ明朝"/>
          <w:sz w:val="22"/>
        </w:rPr>
        <w:t>て，発注者が受注者に対してその超える額の支払を請求することを妨げない。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前２項の規定は，第32条第４項から第６項までの規定により工事の目的物の引渡しを受けた後におい</w:t>
      </w:r>
      <w:r w:rsidRPr="00844EB8">
        <w:rPr>
          <w:rFonts w:ascii="ＭＳ Ｐ明朝" w:eastAsia="ＭＳ Ｐ明朝" w:hAnsi="ＭＳ Ｐ明朝"/>
          <w:sz w:val="22"/>
        </w:rPr>
        <w:lastRenderedPageBreak/>
        <w:t>ても適用があるものとする。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第１項，第２項及び次項の規定は，この契約の解除後においても，なお効力を有する。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発注者は，前２項の場合において，受注者が共同企業体であり，既に解散しているときは，</w:t>
      </w:r>
      <w:r w:rsidR="00CC50EE">
        <w:rPr>
          <w:rFonts w:ascii="ＭＳ Ｐ明朝" w:eastAsia="ＭＳ Ｐ明朝" w:hAnsi="ＭＳ Ｐ明朝"/>
          <w:sz w:val="22"/>
        </w:rPr>
        <w:t xml:space="preserve">　　</w:t>
      </w:r>
      <w:r w:rsidRPr="00844EB8">
        <w:rPr>
          <w:rFonts w:ascii="ＭＳ Ｐ明朝" w:eastAsia="ＭＳ Ｐ明朝" w:hAnsi="ＭＳ Ｐ明朝"/>
          <w:sz w:val="22"/>
        </w:rPr>
        <w:t>当該共同企業体の構成員であった全ての者に対して賠償金の支払を請求することができる。この場合において，当該共同企業体の構成員であった全ての者は，共同連帯して第１項に規定する額を発注者に支払わなければならない。</w:t>
      </w:r>
    </w:p>
    <w:p w:rsidR="00C82494" w:rsidRPr="00844EB8" w:rsidRDefault="00CC50EE"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C82494" w:rsidRPr="00844EB8">
        <w:rPr>
          <w:rFonts w:ascii="ＭＳ Ｐ明朝" w:eastAsia="ＭＳ Ｐ明朝" w:hAnsi="ＭＳ Ｐ明朝"/>
          <w:sz w:val="22"/>
        </w:rPr>
        <w:t>（相殺）</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第55条の３</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発注者は，受注者に対して有する金銭債権があるときは，受注者が発注者に対して有する保証金返還請求権，請負代金請求権及びその他の債権と相殺することができる。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前項の場合において，相殺して，なお不足があるときは，受注者は，発注者の指定する期間内に当該不足額を支払わなければならない。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第１項の場合において，充当する金銭債権の順序は発注者が指定する。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（受注者の損害賠償請求等）</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第56条</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C82494" w:rsidRPr="00844EB8" w:rsidRDefault="00792665" w:rsidP="00792665">
      <w:pPr>
        <w:ind w:leftChars="100" w:left="210"/>
        <w:jc w:val="left"/>
        <w:rPr>
          <w:rFonts w:ascii="ＭＳ Ｐ明朝" w:eastAsia="ＭＳ Ｐ明朝" w:hAnsi="ＭＳ Ｐ明朝" w:cs="Times New Roman"/>
          <w:sz w:val="22"/>
        </w:rPr>
      </w:pPr>
      <w:r>
        <w:rPr>
          <w:rFonts w:ascii="ＭＳ Ｐ明朝" w:eastAsia="ＭＳ Ｐ明朝" w:hAnsi="ＭＳ Ｐ明朝" w:hint="eastAsia"/>
          <w:sz w:val="22"/>
        </w:rPr>
        <w:t>（1）</w:t>
      </w:r>
      <w:r w:rsidR="00AB4C03">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第51条又は第52条の規定によりこの契約が解除されたとき。</w:t>
      </w:r>
    </w:p>
    <w:p w:rsidR="00C82494" w:rsidRPr="00844EB8" w:rsidRDefault="00792665" w:rsidP="00792665">
      <w:pPr>
        <w:ind w:leftChars="100" w:left="430" w:hangingChars="100" w:hanging="220"/>
        <w:jc w:val="left"/>
        <w:rPr>
          <w:rFonts w:ascii="ＭＳ Ｐ明朝" w:eastAsia="ＭＳ Ｐ明朝" w:hAnsi="ＭＳ Ｐ明朝" w:cs="Times New Roman"/>
          <w:sz w:val="22"/>
        </w:rPr>
      </w:pPr>
      <w:r>
        <w:rPr>
          <w:rFonts w:ascii="ＭＳ Ｐ明朝" w:eastAsia="ＭＳ Ｐ明朝" w:hAnsi="ＭＳ Ｐ明朝" w:hint="eastAsia"/>
          <w:sz w:val="22"/>
        </w:rPr>
        <w:t>（2）</w:t>
      </w:r>
      <w:r w:rsidR="00CC50EE">
        <w:rPr>
          <w:rFonts w:ascii="ＭＳ Ｐ明朝" w:eastAsia="ＭＳ Ｐ明朝" w:hAnsi="ＭＳ Ｐ明朝" w:hint="eastAsia"/>
          <w:sz w:val="22"/>
        </w:rPr>
        <w:t xml:space="preserve">　</w:t>
      </w:r>
      <w:r w:rsidR="00C82494" w:rsidRPr="00844EB8">
        <w:rPr>
          <w:rFonts w:ascii="ＭＳ Ｐ明朝" w:eastAsia="ＭＳ Ｐ明朝" w:hAnsi="ＭＳ Ｐ明朝"/>
          <w:sz w:val="22"/>
        </w:rPr>
        <w:t>前号に掲げる場合のほか，債務の本旨に従った履行をしないとき又は債務の履行が不能であるとき。</w:t>
      </w:r>
    </w:p>
    <w:p w:rsidR="00C82494" w:rsidRDefault="00C82494" w:rsidP="00C82494">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第33条第２項（第39条において準用する場合を含む。）の規定による請負代金の支払いが遅れた場合においては，受注者は，未受領金額につき，遅延日数に応じ，年</w:t>
      </w:r>
      <w:r w:rsidR="00201B52" w:rsidRPr="00201B52">
        <w:rPr>
          <w:rFonts w:ascii="ＭＳ Ｐ明朝" w:eastAsia="ＭＳ Ｐ明朝" w:hAnsi="ＭＳ Ｐ明朝" w:hint="eastAsia"/>
          <w:sz w:val="22"/>
          <w:u w:val="dotted"/>
        </w:rPr>
        <w:t xml:space="preserve">　　　</w:t>
      </w:r>
      <w:r w:rsidRPr="00844EB8">
        <w:rPr>
          <w:rFonts w:ascii="ＭＳ Ｐ明朝" w:eastAsia="ＭＳ Ｐ明朝" w:hAnsi="ＭＳ Ｐ明朝"/>
          <w:sz w:val="22"/>
        </w:rPr>
        <w:t>パーセントの割合で計算した額の遅延利息の支払いを発注者に請求することができる。</w:t>
      </w:r>
    </w:p>
    <w:p w:rsidR="00174294" w:rsidRPr="00174294" w:rsidRDefault="00174294" w:rsidP="00174294">
      <w:pPr>
        <w:ind w:left="880" w:hangingChars="400" w:hanging="880"/>
        <w:jc w:val="left"/>
        <w:rPr>
          <w:rFonts w:ascii="ＭＳ Ｐ明朝" w:eastAsia="ＭＳ Ｐ明朝" w:hAnsi="ＭＳ Ｐ明朝" w:cs="Times New Roman"/>
          <w:sz w:val="20"/>
          <w:szCs w:val="20"/>
        </w:rPr>
      </w:pPr>
      <w:r>
        <w:rPr>
          <w:rFonts w:ascii="ＭＳ Ｐ明朝" w:eastAsia="ＭＳ Ｐ明朝" w:hAnsi="ＭＳ Ｐ明朝" w:hint="eastAsia"/>
          <w:sz w:val="22"/>
        </w:rPr>
        <w:t xml:space="preserve">　</w:t>
      </w:r>
      <w:r w:rsidRPr="00174294">
        <w:rPr>
          <w:rFonts w:ascii="ＭＳ Ｐ明朝" w:eastAsia="ＭＳ Ｐ明朝" w:hAnsi="ＭＳ Ｐ明朝" w:hint="eastAsia"/>
          <w:sz w:val="20"/>
          <w:szCs w:val="20"/>
        </w:rPr>
        <w:t xml:space="preserve">　【注】　</w:t>
      </w:r>
      <w:r w:rsidRPr="00174294">
        <w:rPr>
          <w:rFonts w:ascii="ＭＳ Ｐ明朝" w:eastAsia="ＭＳ Ｐ明朝" w:hAnsi="ＭＳ Ｐ明朝" w:hint="eastAsia"/>
          <w:sz w:val="20"/>
          <w:szCs w:val="20"/>
          <w:u w:val="dotted"/>
        </w:rPr>
        <w:t xml:space="preserve">　　</w:t>
      </w:r>
      <w:r w:rsidRPr="00174294">
        <w:rPr>
          <w:rFonts w:ascii="ＭＳ Ｐ明朝" w:eastAsia="ＭＳ Ｐ明朝" w:hAnsi="ＭＳ Ｐ明朝" w:hint="eastAsia"/>
          <w:sz w:val="20"/>
          <w:szCs w:val="20"/>
        </w:rPr>
        <w:t>の部分には，たとえば，政府契約の支払遅延防止等に関する法律第８条の規定による財務大臣が定める率を記入する。</w:t>
      </w:r>
    </w:p>
    <w:p w:rsidR="00C82494" w:rsidRPr="00844EB8" w:rsidRDefault="00CC50EE"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 xml:space="preserve">　　</w:t>
      </w:r>
      <w:r w:rsidR="00C82494" w:rsidRPr="00844EB8">
        <w:rPr>
          <w:rFonts w:ascii="ＭＳ Ｐ明朝" w:eastAsia="ＭＳ Ｐ明朝" w:hAnsi="ＭＳ Ｐ明朝"/>
          <w:sz w:val="22"/>
        </w:rPr>
        <w:t>（契約不適合責任期間等）</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第57条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前２項の請求等は，具体的な契約不適合の内容，請求する損害額の算定の根拠等当該請求等の根拠を示して，受注者の契約不適合責任を問う意思を明確に告げることで行う。</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４</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w:t>
      </w:r>
      <w:r w:rsidRPr="00844EB8">
        <w:rPr>
          <w:rFonts w:ascii="ＭＳ Ｐ明朝" w:eastAsia="ＭＳ Ｐ明朝" w:hAnsi="ＭＳ Ｐ明朝"/>
          <w:sz w:val="22"/>
        </w:rPr>
        <w:lastRenderedPageBreak/>
        <w:t>契約不適合責任期間の内に請求等をしたものとみなす。</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５</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発注者は，第１項又は第２項の請求等を行ったときは，当該請求等の根拠となる契約不適合に関し，民法の消滅時効の範囲で，当該請求等以外に必要と認められる請求等をすることができる。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６</w:t>
      </w:r>
      <w:r w:rsidR="00CC50EE">
        <w:rPr>
          <w:rFonts w:ascii="ＭＳ Ｐ明朝" w:eastAsia="ＭＳ Ｐ明朝" w:hAnsi="ＭＳ Ｐ明朝"/>
          <w:sz w:val="22"/>
        </w:rPr>
        <w:t xml:space="preserve">　　</w:t>
      </w:r>
      <w:r w:rsidRPr="00844EB8">
        <w:rPr>
          <w:rFonts w:ascii="ＭＳ Ｐ明朝" w:eastAsia="ＭＳ Ｐ明朝" w:hAnsi="ＭＳ Ｐ明朝"/>
          <w:sz w:val="22"/>
        </w:rPr>
        <w:t>前各項の規定は，契約不適合が受注者の故意又は重過失により生じたものであるときには適用せず，契約不適合に関する受注者の責任については，民法の定めるところによる。</w:t>
      </w:r>
      <w:r w:rsidR="00CC50EE">
        <w:rPr>
          <w:rFonts w:ascii="ＭＳ Ｐ明朝" w:eastAsia="ＭＳ Ｐ明朝" w:hAnsi="ＭＳ Ｐ明朝"/>
          <w:sz w:val="22"/>
        </w:rPr>
        <w:t xml:space="preserve">　　　　　　　　</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７</w:t>
      </w:r>
      <w:r w:rsidR="00CC50EE">
        <w:rPr>
          <w:rFonts w:ascii="ＭＳ Ｐ明朝" w:eastAsia="ＭＳ Ｐ明朝" w:hAnsi="ＭＳ Ｐ明朝"/>
          <w:sz w:val="22"/>
        </w:rPr>
        <w:t xml:space="preserve">　　</w:t>
      </w:r>
      <w:r w:rsidRPr="00844EB8">
        <w:rPr>
          <w:rFonts w:ascii="ＭＳ Ｐ明朝" w:eastAsia="ＭＳ Ｐ明朝" w:hAnsi="ＭＳ Ｐ明朝"/>
          <w:sz w:val="22"/>
        </w:rPr>
        <w:t>民法637条第１項の規定は，契約不適合責任期間については適用しない。</w:t>
      </w:r>
      <w:r w:rsidR="00CC50EE">
        <w:rPr>
          <w:rFonts w:ascii="ＭＳ Ｐ明朝" w:eastAsia="ＭＳ Ｐ明朝" w:hAnsi="ＭＳ Ｐ明朝"/>
          <w:sz w:val="22"/>
        </w:rPr>
        <w:t xml:space="preserve">　　</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８</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９</w:t>
      </w:r>
      <w:r w:rsidR="00CC50EE">
        <w:rPr>
          <w:rFonts w:ascii="ＭＳ Ｐ明朝" w:eastAsia="ＭＳ Ｐ明朝" w:hAnsi="ＭＳ Ｐ明朝"/>
          <w:sz w:val="22"/>
        </w:rPr>
        <w:t xml:space="preserve">　　</w:t>
      </w:r>
      <w:r w:rsidRPr="00844EB8">
        <w:rPr>
          <w:rFonts w:ascii="ＭＳ Ｐ明朝" w:eastAsia="ＭＳ Ｐ明朝" w:hAnsi="ＭＳ Ｐ明朝"/>
          <w:sz w:val="22"/>
        </w:rPr>
        <w:t>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請求等を行うことのできる期間は，10年とする。この場合において，前各項の規定は適用し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10</w:t>
      </w:r>
      <w:r w:rsidR="00CC50EE">
        <w:rPr>
          <w:rFonts w:ascii="ＭＳ Ｐ明朝" w:eastAsia="ＭＳ Ｐ明朝" w:hAnsi="ＭＳ Ｐ明朝"/>
          <w:sz w:val="22"/>
        </w:rPr>
        <w:t xml:space="preserve">　　</w:t>
      </w:r>
      <w:r w:rsidRPr="00844EB8">
        <w:rPr>
          <w:rFonts w:ascii="ＭＳ Ｐ明朝" w:eastAsia="ＭＳ Ｐ明朝" w:hAnsi="ＭＳ Ｐ明朝"/>
          <w:sz w:val="22"/>
        </w:rPr>
        <w:t>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（火災保険等）</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第58条</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２</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受注者は，前項の規定により保険契約を締結したときは，その証券又はこれに代わるものを直ちに発注者に提示しなければならない。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３</w:t>
      </w:r>
      <w:r w:rsidR="00CC50EE">
        <w:rPr>
          <w:rFonts w:ascii="ＭＳ Ｐ明朝" w:eastAsia="ＭＳ Ｐ明朝" w:hAnsi="ＭＳ Ｐ明朝"/>
          <w:sz w:val="22"/>
        </w:rPr>
        <w:t xml:space="preserve">　　</w:t>
      </w:r>
      <w:r w:rsidRPr="00844EB8">
        <w:rPr>
          <w:rFonts w:ascii="ＭＳ Ｐ明朝" w:eastAsia="ＭＳ Ｐ明朝" w:hAnsi="ＭＳ Ｐ明朝"/>
          <w:sz w:val="22"/>
        </w:rPr>
        <w:t>受注者は，工事目的物及び工事材料等を第１項の規定による保険以外の保険に付したときは，直ちにその旨を発注者に通知しなければならない。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（あっせん又は調停）</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第59条</w:t>
      </w:r>
      <w:r w:rsidR="00CC50EE">
        <w:rPr>
          <w:rFonts w:ascii="ＭＳ Ｐ明朝" w:eastAsia="ＭＳ Ｐ明朝" w:hAnsi="ＭＳ Ｐ明朝"/>
          <w:sz w:val="22"/>
        </w:rPr>
        <w:t xml:space="preserve">　　</w:t>
      </w:r>
      <w:r w:rsidRPr="00844EB8">
        <w:rPr>
          <w:rFonts w:ascii="ＭＳ Ｐ明朝" w:eastAsia="ＭＳ Ｐ明朝" w:hAnsi="ＭＳ Ｐ明朝"/>
          <w:sz w:val="22"/>
        </w:rPr>
        <w:t>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鹿児島県建設工事紛争審査会（以下次条において「審査会」という。）のあっせん又は調停によりその解決を図る。</w:t>
      </w:r>
    </w:p>
    <w:p w:rsidR="00C82494" w:rsidRPr="00844EB8" w:rsidRDefault="00C82494" w:rsidP="00C82494">
      <w:pPr>
        <w:ind w:left="220" w:hangingChars="100" w:hanging="220"/>
        <w:jc w:val="left"/>
        <w:rPr>
          <w:rFonts w:ascii="ＭＳ Ｐ明朝" w:eastAsia="ＭＳ Ｐ明朝" w:hAnsi="ＭＳ Ｐ明朝" w:cs="Times New Roman"/>
          <w:sz w:val="22"/>
        </w:rPr>
      </w:pPr>
      <w:r>
        <w:rPr>
          <w:rFonts w:ascii="ＭＳ Ｐ明朝" w:eastAsia="ＭＳ Ｐ明朝" w:hAnsi="ＭＳ Ｐ明朝"/>
          <w:sz w:val="22"/>
        </w:rPr>
        <w:t>２</w:t>
      </w:r>
      <w:r w:rsidR="00CC50EE">
        <w:rPr>
          <w:rFonts w:ascii="ＭＳ Ｐ明朝" w:eastAsia="ＭＳ Ｐ明朝" w:hAnsi="ＭＳ Ｐ明朝" w:hint="eastAsia"/>
          <w:sz w:val="22"/>
        </w:rPr>
        <w:t xml:space="preserve">　　</w:t>
      </w:r>
      <w:r w:rsidRPr="00844EB8">
        <w:rPr>
          <w:rFonts w:ascii="ＭＳ Ｐ明朝" w:eastAsia="ＭＳ Ｐ明朝" w:hAnsi="ＭＳ Ｐ明朝"/>
          <w:sz w:val="22"/>
        </w:rPr>
        <w:t>前項の規定にかかわらず，現場代理人の職務の執行に関する紛争，監理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（仲裁）</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lastRenderedPageBreak/>
        <w:t>第60条</w:t>
      </w:r>
      <w:r w:rsidR="00CC50EE">
        <w:rPr>
          <w:rFonts w:ascii="ＭＳ Ｐ明朝" w:eastAsia="ＭＳ Ｐ明朝" w:hAnsi="ＭＳ Ｐ明朝"/>
          <w:sz w:val="22"/>
        </w:rPr>
        <w:t xml:space="preserve">　　</w:t>
      </w:r>
      <w:r w:rsidRPr="00844EB8">
        <w:rPr>
          <w:rFonts w:ascii="ＭＳ Ｐ明朝" w:eastAsia="ＭＳ Ｐ明朝" w:hAnsi="ＭＳ Ｐ明朝"/>
          <w:sz w:val="22"/>
        </w:rPr>
        <w:t>発注者及び受注者は，その一方又は双方が前条の審査会のあっせん又は調停により紛争を解決する見込みがないと認めたときは，同条の規定にかかわらず，審査会の仲裁に付し，その仲裁判断に服する。</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（情報通信の技術を利用する方法）</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第61条</w:t>
      </w:r>
      <w:r w:rsidR="00CC50EE">
        <w:rPr>
          <w:rFonts w:ascii="ＭＳ Ｐ明朝" w:eastAsia="ＭＳ Ｐ明朝" w:hAnsi="ＭＳ Ｐ明朝"/>
          <w:sz w:val="22"/>
        </w:rPr>
        <w:t xml:space="preserve">　　</w:t>
      </w:r>
      <w:r w:rsidRPr="00844EB8">
        <w:rPr>
          <w:rFonts w:ascii="ＭＳ Ｐ明朝" w:eastAsia="ＭＳ Ｐ明朝" w:hAnsi="ＭＳ Ｐ明朝"/>
          <w:sz w:val="22"/>
        </w:rPr>
        <w:t>この約款において書面により行わなければならないこととされている催告，請求，通知，報告，申出，承諾，解除及び指示は，建設業法その他の法令に違反しない限</w:t>
      </w:r>
      <w:r w:rsidRPr="00BD6C90">
        <w:rPr>
          <w:rFonts w:ascii="ＭＳ Ｐ明朝" w:eastAsia="ＭＳ Ｐ明朝" w:hAnsi="ＭＳ Ｐ明朝"/>
          <w:sz w:val="22"/>
        </w:rPr>
        <w:t>りにおいて，</w:t>
      </w:r>
      <w:r w:rsidRPr="00BD6C90">
        <w:rPr>
          <w:rFonts w:ascii="ＭＳ Ｐ明朝" w:eastAsia="ＭＳ Ｐ明朝" w:hAnsi="ＭＳ Ｐ明朝" w:hint="eastAsia"/>
          <w:sz w:val="22"/>
        </w:rPr>
        <w:t>電磁的方法</w:t>
      </w:r>
      <w:r w:rsidRPr="00BD6C90">
        <w:rPr>
          <w:rFonts w:ascii="ＭＳ Ｐ明朝" w:eastAsia="ＭＳ Ｐ明朝" w:hAnsi="ＭＳ Ｐ明朝"/>
          <w:sz w:val="22"/>
        </w:rPr>
        <w:t>を用</w:t>
      </w:r>
      <w:r w:rsidRPr="00844EB8">
        <w:rPr>
          <w:rFonts w:ascii="ＭＳ Ｐ明朝" w:eastAsia="ＭＳ Ｐ明朝" w:hAnsi="ＭＳ Ｐ明朝"/>
          <w:sz w:val="22"/>
        </w:rPr>
        <w:t>いて行うことができる。ただし，当該方法は書面の交付に準ずるものでなければならない。</w:t>
      </w:r>
    </w:p>
    <w:p w:rsidR="00C82494" w:rsidRPr="00844EB8" w:rsidRDefault="00C82494" w:rsidP="00C82494">
      <w:pPr>
        <w:ind w:left="220" w:hangingChars="100" w:hanging="220"/>
        <w:jc w:val="left"/>
        <w:rPr>
          <w:rFonts w:ascii="ＭＳ Ｐ明朝" w:eastAsia="ＭＳ Ｐ明朝" w:hAnsi="ＭＳ Ｐ明朝" w:cs="Times New Roman"/>
          <w:sz w:val="22"/>
        </w:rPr>
      </w:pPr>
      <w:r w:rsidRPr="00844EB8">
        <w:rPr>
          <w:rFonts w:ascii="ＭＳ Ｐ明朝" w:eastAsia="ＭＳ Ｐ明朝" w:hAnsi="ＭＳ Ｐ明朝"/>
          <w:sz w:val="22"/>
        </w:rPr>
        <w:t>（補則）</w:t>
      </w:r>
    </w:p>
    <w:p w:rsidR="00844EB8" w:rsidRDefault="00C82494" w:rsidP="009235A8">
      <w:pPr>
        <w:ind w:left="220" w:hangingChars="100" w:hanging="220"/>
        <w:jc w:val="left"/>
        <w:rPr>
          <w:rFonts w:ascii="ＭＳ Ｐ明朝" w:eastAsia="ＭＳ Ｐ明朝" w:hAnsi="ＭＳ Ｐ明朝"/>
          <w:sz w:val="22"/>
        </w:rPr>
      </w:pPr>
      <w:r w:rsidRPr="00844EB8">
        <w:rPr>
          <w:rFonts w:ascii="ＭＳ Ｐ明朝" w:eastAsia="ＭＳ Ｐ明朝" w:hAnsi="ＭＳ Ｐ明朝"/>
          <w:sz w:val="22"/>
        </w:rPr>
        <w:t>第62条</w:t>
      </w:r>
      <w:r w:rsidR="00CC50EE">
        <w:rPr>
          <w:rFonts w:ascii="ＭＳ Ｐ明朝" w:eastAsia="ＭＳ Ｐ明朝" w:hAnsi="ＭＳ Ｐ明朝"/>
          <w:sz w:val="22"/>
        </w:rPr>
        <w:t xml:space="preserve">　　</w:t>
      </w:r>
      <w:r w:rsidRPr="00844EB8">
        <w:rPr>
          <w:rFonts w:ascii="ＭＳ Ｐ明朝" w:eastAsia="ＭＳ Ｐ明朝" w:hAnsi="ＭＳ Ｐ明朝"/>
          <w:sz w:val="22"/>
        </w:rPr>
        <w:t>この約款に定めのな</w:t>
      </w:r>
      <w:r>
        <w:rPr>
          <w:rFonts w:ascii="ＭＳ Ｐ明朝" w:eastAsia="ＭＳ Ｐ明朝" w:hAnsi="ＭＳ Ｐ明朝"/>
          <w:sz w:val="22"/>
        </w:rPr>
        <w:t>い事項については，必要に応じて発注者と受注者とが協議して定める</w:t>
      </w:r>
      <w:r>
        <w:rPr>
          <w:rFonts w:ascii="ＭＳ Ｐ明朝" w:eastAsia="ＭＳ Ｐ明朝" w:hAnsi="ＭＳ Ｐ明朝" w:hint="eastAsia"/>
          <w:sz w:val="22"/>
        </w:rPr>
        <w:t>。</w:t>
      </w:r>
    </w:p>
    <w:p w:rsidR="00AC5B6B" w:rsidRDefault="00AC5B6B" w:rsidP="009235A8">
      <w:pPr>
        <w:ind w:left="220" w:hangingChars="100" w:hanging="220"/>
        <w:jc w:val="left"/>
        <w:rPr>
          <w:rFonts w:ascii="ＭＳ Ｐ明朝" w:eastAsia="ＭＳ Ｐ明朝" w:hAnsi="ＭＳ Ｐ明朝"/>
          <w:sz w:val="22"/>
        </w:rPr>
      </w:pPr>
    </w:p>
    <w:p w:rsidR="00AC5B6B" w:rsidRDefault="00AC5B6B"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Pr="00D01FBC"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bookmarkStart w:id="0" w:name="_GoBack"/>
      <w:bookmarkEnd w:id="0"/>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174294" w:rsidRDefault="00174294" w:rsidP="00BE3C47">
      <w:pPr>
        <w:jc w:val="left"/>
        <w:rPr>
          <w:rFonts w:ascii="ＭＳ Ｐ明朝" w:eastAsia="ＭＳ Ｐ明朝" w:hAnsi="ＭＳ Ｐ明朝"/>
          <w:sz w:val="22"/>
        </w:rPr>
      </w:pPr>
    </w:p>
    <w:p w:rsidR="003B34F2" w:rsidRDefault="003B34F2" w:rsidP="003B34F2">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lastRenderedPageBreak/>
        <w:t>別紙1</w:t>
      </w:r>
    </w:p>
    <w:bookmarkStart w:id="1" w:name="_MON_1753191261"/>
    <w:bookmarkEnd w:id="1"/>
    <w:p w:rsidR="00AC5B6B" w:rsidRDefault="00D01FBC" w:rsidP="009235A8">
      <w:pPr>
        <w:ind w:left="220" w:hangingChars="100" w:hanging="220"/>
        <w:jc w:val="left"/>
        <w:rPr>
          <w:rFonts w:ascii="ＭＳ Ｐ明朝" w:eastAsia="ＭＳ Ｐ明朝" w:hAnsi="ＭＳ Ｐ明朝"/>
          <w:sz w:val="22"/>
        </w:rPr>
      </w:pPr>
      <w:r>
        <w:rPr>
          <w:rFonts w:ascii="ＭＳ Ｐ明朝" w:eastAsia="ＭＳ Ｐ明朝" w:hAnsi="ＭＳ Ｐ明朝"/>
          <w:sz w:val="22"/>
        </w:rPr>
        <w:object w:dxaOrig="9015" w:dyaOrig="12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52pt;height:639pt" o:ole="">
            <v:imagedata r:id="rId7" o:title=""/>
          </v:shape>
          <o:OLEObject Type="Embed" ProgID="Excel.Sheet.12" ShapeID="_x0000_i1037" DrawAspect="Content" ObjectID="_1753790315" r:id="rId8"/>
        </w:object>
      </w:r>
    </w:p>
    <w:p w:rsidR="00AC5B6B" w:rsidRDefault="00AC5B6B" w:rsidP="009235A8">
      <w:pPr>
        <w:ind w:left="220" w:hangingChars="100" w:hanging="220"/>
        <w:jc w:val="left"/>
        <w:rPr>
          <w:rFonts w:ascii="ＭＳ Ｐ明朝" w:eastAsia="ＭＳ Ｐ明朝" w:hAnsi="ＭＳ Ｐ明朝"/>
          <w:sz w:val="22"/>
        </w:rPr>
      </w:pPr>
    </w:p>
    <w:p w:rsidR="003B34F2" w:rsidRDefault="003B34F2" w:rsidP="003B34F2">
      <w:pPr>
        <w:ind w:left="220" w:hangingChars="100" w:hanging="220"/>
        <w:jc w:val="left"/>
        <w:rPr>
          <w:rFonts w:ascii="ＭＳ Ｐ明朝" w:eastAsia="ＭＳ Ｐ明朝" w:hAnsi="ＭＳ Ｐ明朝"/>
          <w:sz w:val="22"/>
        </w:rPr>
      </w:pPr>
      <w:r>
        <w:rPr>
          <w:rFonts w:ascii="ＭＳ Ｐ明朝" w:eastAsia="ＭＳ Ｐ明朝" w:hAnsi="ＭＳ Ｐ明朝" w:hint="eastAsia"/>
          <w:sz w:val="22"/>
        </w:rPr>
        <w:lastRenderedPageBreak/>
        <w:t>別紙2</w:t>
      </w:r>
    </w:p>
    <w:bookmarkStart w:id="2" w:name="_MON_1753191476"/>
    <w:bookmarkEnd w:id="2"/>
    <w:p w:rsidR="00AC5B6B" w:rsidRPr="009235A8" w:rsidRDefault="00BE3C47" w:rsidP="009235A8">
      <w:pPr>
        <w:ind w:left="220" w:hangingChars="100" w:hanging="220"/>
        <w:jc w:val="left"/>
        <w:rPr>
          <w:rFonts w:ascii="ＭＳ Ｐ明朝" w:eastAsia="ＭＳ Ｐ明朝" w:hAnsi="ＭＳ Ｐ明朝"/>
          <w:sz w:val="22"/>
        </w:rPr>
      </w:pPr>
      <w:r>
        <w:rPr>
          <w:rFonts w:ascii="ＭＳ Ｐ明朝" w:eastAsia="ＭＳ Ｐ明朝" w:hAnsi="ＭＳ Ｐ明朝"/>
          <w:sz w:val="22"/>
        </w:rPr>
        <w:object w:dxaOrig="9992" w:dyaOrig="12597">
          <v:shape id="_x0000_i1026" type="#_x0000_t75" style="width:499pt;height:630pt" o:ole="">
            <v:imagedata r:id="rId9" o:title=""/>
          </v:shape>
          <o:OLEObject Type="Embed" ProgID="Excel.Sheet.12" ShapeID="_x0000_i1026" DrawAspect="Content" ObjectID="_1753790316" r:id="rId10"/>
        </w:object>
      </w:r>
    </w:p>
    <w:sectPr w:rsidR="00AC5B6B" w:rsidRPr="009235A8" w:rsidSect="002669DE">
      <w:pgSz w:w="11906" w:h="16838"/>
      <w:pgMar w:top="1418" w:right="1077"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FA" w:rsidRDefault="002142FA">
      <w:r>
        <w:separator/>
      </w:r>
    </w:p>
  </w:endnote>
  <w:endnote w:type="continuationSeparator" w:id="0">
    <w:p w:rsidR="002142FA" w:rsidRDefault="0021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FA" w:rsidRDefault="002142FA">
      <w:r>
        <w:separator/>
      </w:r>
    </w:p>
  </w:footnote>
  <w:footnote w:type="continuationSeparator" w:id="0">
    <w:p w:rsidR="002142FA" w:rsidRDefault="0021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221"/>
    <w:multiLevelType w:val="hybridMultilevel"/>
    <w:tmpl w:val="9A900F22"/>
    <w:lvl w:ilvl="0" w:tplc="03A411C2">
      <w:start w:val="1"/>
      <w:numFmt w:val="decimalEnclosedParen"/>
      <w:lvlText w:val="%1"/>
      <w:lvlJc w:val="left"/>
      <w:pPr>
        <w:ind w:left="582" w:hanging="360"/>
      </w:pPr>
      <w:rPr>
        <w:rFonts w:hAnsi="ＭＳ 明朝" w:cs="ＭＳ 明朝"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1E"/>
    <w:rsid w:val="000537CC"/>
    <w:rsid w:val="000850DD"/>
    <w:rsid w:val="00150B28"/>
    <w:rsid w:val="00174294"/>
    <w:rsid w:val="00201B52"/>
    <w:rsid w:val="002142FA"/>
    <w:rsid w:val="002669DE"/>
    <w:rsid w:val="002D79CA"/>
    <w:rsid w:val="0034288E"/>
    <w:rsid w:val="00373D57"/>
    <w:rsid w:val="003B34F2"/>
    <w:rsid w:val="003B625D"/>
    <w:rsid w:val="00461979"/>
    <w:rsid w:val="00543A87"/>
    <w:rsid w:val="00597C00"/>
    <w:rsid w:val="0062628E"/>
    <w:rsid w:val="00641DC2"/>
    <w:rsid w:val="0066396A"/>
    <w:rsid w:val="00672455"/>
    <w:rsid w:val="006A23CB"/>
    <w:rsid w:val="006A349D"/>
    <w:rsid w:val="0070491B"/>
    <w:rsid w:val="00792665"/>
    <w:rsid w:val="007C778C"/>
    <w:rsid w:val="007D0D99"/>
    <w:rsid w:val="008168DD"/>
    <w:rsid w:val="00844EB8"/>
    <w:rsid w:val="008569E6"/>
    <w:rsid w:val="009235A8"/>
    <w:rsid w:val="00953B77"/>
    <w:rsid w:val="00A32F2A"/>
    <w:rsid w:val="00A741E1"/>
    <w:rsid w:val="00AB4C03"/>
    <w:rsid w:val="00AC5B6B"/>
    <w:rsid w:val="00B00B69"/>
    <w:rsid w:val="00B177B5"/>
    <w:rsid w:val="00B346E1"/>
    <w:rsid w:val="00BA751B"/>
    <w:rsid w:val="00BB3C61"/>
    <w:rsid w:val="00BB521E"/>
    <w:rsid w:val="00BC7E1B"/>
    <w:rsid w:val="00BD6C90"/>
    <w:rsid w:val="00BE3C47"/>
    <w:rsid w:val="00C777D6"/>
    <w:rsid w:val="00C82494"/>
    <w:rsid w:val="00C9023A"/>
    <w:rsid w:val="00CA7564"/>
    <w:rsid w:val="00CC50EE"/>
    <w:rsid w:val="00D01FBC"/>
    <w:rsid w:val="00D05729"/>
    <w:rsid w:val="00D117DD"/>
    <w:rsid w:val="00D605CD"/>
    <w:rsid w:val="00DA7766"/>
    <w:rsid w:val="00DC4ABA"/>
    <w:rsid w:val="00DF0532"/>
    <w:rsid w:val="00FD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4C93961-9EEF-49EA-BFB4-D22AE5DB4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B521E"/>
    <w:pPr>
      <w:widowControl w:val="0"/>
      <w:suppressAutoHyphens/>
      <w:wordWrap w:val="0"/>
      <w:overflowPunct w:val="0"/>
      <w:autoSpaceDE w:val="0"/>
      <w:autoSpaceDN w:val="0"/>
      <w:textAlignment w:val="baseline"/>
    </w:pPr>
    <w:rPr>
      <w:rFonts w:ascii="ＭＳ 明朝" w:eastAsia="ＭＳ 明朝" w:hAnsi="ＭＳ Ｐ明朝" w:cs="ＭＳ Ｐ明朝" w:hint="eastAsia"/>
      <w:color w:val="000000"/>
      <w:kern w:val="0"/>
      <w:sz w:val="19"/>
      <w:szCs w:val="20"/>
    </w:rPr>
  </w:style>
  <w:style w:type="paragraph" w:styleId="a4">
    <w:name w:val="header"/>
    <w:basedOn w:val="a"/>
    <w:link w:val="a5"/>
    <w:uiPriority w:val="99"/>
    <w:unhideWhenUsed/>
    <w:rsid w:val="00844EB8"/>
    <w:pPr>
      <w:tabs>
        <w:tab w:val="center" w:pos="4252"/>
        <w:tab w:val="right" w:pos="8504"/>
      </w:tabs>
      <w:suppressAutoHyphens/>
      <w:wordWrap w:val="0"/>
      <w:overflowPunct w:val="0"/>
      <w:autoSpaceDE w:val="0"/>
      <w:autoSpaceDN w:val="0"/>
      <w:snapToGrid w:val="0"/>
      <w:jc w:val="left"/>
      <w:textAlignment w:val="baseline"/>
    </w:pPr>
    <w:rPr>
      <w:rFonts w:ascii="ＭＳ 明朝" w:eastAsia="ＭＳ 明朝" w:hAnsi="ＭＳ Ｐ明朝" w:cs="ＭＳ Ｐ明朝" w:hint="eastAsia"/>
      <w:color w:val="000000"/>
      <w:kern w:val="0"/>
      <w:sz w:val="19"/>
      <w:szCs w:val="20"/>
    </w:rPr>
  </w:style>
  <w:style w:type="character" w:customStyle="1" w:styleId="a5">
    <w:name w:val="ヘッダー (文字)"/>
    <w:basedOn w:val="a0"/>
    <w:link w:val="a4"/>
    <w:uiPriority w:val="99"/>
    <w:rsid w:val="00844EB8"/>
    <w:rPr>
      <w:rFonts w:ascii="ＭＳ 明朝" w:eastAsia="ＭＳ 明朝" w:hAnsi="ＭＳ Ｐ明朝" w:cs="ＭＳ Ｐ明朝"/>
      <w:color w:val="000000"/>
      <w:kern w:val="0"/>
      <w:sz w:val="19"/>
      <w:szCs w:val="20"/>
    </w:rPr>
  </w:style>
  <w:style w:type="paragraph" w:styleId="a6">
    <w:name w:val="footer"/>
    <w:basedOn w:val="a"/>
    <w:link w:val="a7"/>
    <w:uiPriority w:val="99"/>
    <w:unhideWhenUsed/>
    <w:rsid w:val="00844EB8"/>
    <w:pPr>
      <w:tabs>
        <w:tab w:val="center" w:pos="4252"/>
        <w:tab w:val="right" w:pos="8504"/>
      </w:tabs>
      <w:suppressAutoHyphens/>
      <w:wordWrap w:val="0"/>
      <w:overflowPunct w:val="0"/>
      <w:autoSpaceDE w:val="0"/>
      <w:autoSpaceDN w:val="0"/>
      <w:snapToGrid w:val="0"/>
      <w:jc w:val="left"/>
      <w:textAlignment w:val="baseline"/>
    </w:pPr>
    <w:rPr>
      <w:rFonts w:ascii="ＭＳ 明朝" w:eastAsia="ＭＳ 明朝" w:hAnsi="ＭＳ Ｐ明朝" w:cs="ＭＳ Ｐ明朝" w:hint="eastAsia"/>
      <w:color w:val="000000"/>
      <w:kern w:val="0"/>
      <w:sz w:val="19"/>
      <w:szCs w:val="20"/>
    </w:rPr>
  </w:style>
  <w:style w:type="character" w:customStyle="1" w:styleId="a7">
    <w:name w:val="フッター (文字)"/>
    <w:basedOn w:val="a0"/>
    <w:link w:val="a6"/>
    <w:uiPriority w:val="99"/>
    <w:rsid w:val="00844EB8"/>
    <w:rPr>
      <w:rFonts w:ascii="ＭＳ 明朝" w:eastAsia="ＭＳ 明朝" w:hAnsi="ＭＳ Ｐ明朝" w:cs="ＭＳ Ｐ明朝"/>
      <w:color w:val="000000"/>
      <w:kern w:val="0"/>
      <w:sz w:val="19"/>
      <w:szCs w:val="20"/>
    </w:rPr>
  </w:style>
  <w:style w:type="paragraph" w:styleId="a8">
    <w:name w:val="List Paragraph"/>
    <w:basedOn w:val="a"/>
    <w:uiPriority w:val="34"/>
    <w:qFormat/>
    <w:rsid w:val="00844EB8"/>
    <w:pPr>
      <w:ind w:leftChars="400" w:left="840"/>
    </w:pPr>
  </w:style>
  <w:style w:type="paragraph" w:styleId="a9">
    <w:name w:val="Balloon Text"/>
    <w:basedOn w:val="a"/>
    <w:link w:val="aa"/>
    <w:uiPriority w:val="99"/>
    <w:semiHidden/>
    <w:unhideWhenUsed/>
    <w:rsid w:val="00CA75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package" Target="embeddings/Microsoft_Excel_______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28</Pages>
  <Words>5330</Words>
  <Characters>30387</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建設課003</dc:creator>
  <cp:keywords/>
  <dc:description/>
  <cp:lastModifiedBy>建設課003</cp:lastModifiedBy>
  <cp:revision>23</cp:revision>
  <cp:lastPrinted>2023-07-26T03:30:00Z</cp:lastPrinted>
  <dcterms:created xsi:type="dcterms:W3CDTF">2023-07-25T05:30:00Z</dcterms:created>
  <dcterms:modified xsi:type="dcterms:W3CDTF">2023-08-17T06:12:00Z</dcterms:modified>
</cp:coreProperties>
</file>