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A4" w:rsidRDefault="00BA0F97" w:rsidP="00BA0F97">
      <w:pPr>
        <w:autoSpaceDE w:val="0"/>
        <w:autoSpaceDN w:val="0"/>
        <w:adjustRightInd w:val="0"/>
        <w:jc w:val="left"/>
        <w:rPr>
          <w:rFonts w:asciiTheme="minorEastAsia" w:hAnsiTheme="minorEastAsia" w:cs="ShinGoPro-Medium"/>
          <w:b/>
          <w:color w:val="000000"/>
          <w:kern w:val="0"/>
          <w:sz w:val="40"/>
          <w:szCs w:val="40"/>
        </w:rPr>
      </w:pPr>
      <w:r>
        <w:rPr>
          <w:rFonts w:asciiTheme="minorEastAsia" w:hAnsiTheme="minorEastAsia" w:cs="ShinGoPro-Medium" w:hint="eastAsia"/>
          <w:b/>
          <w:color w:val="000000"/>
          <w:kern w:val="0"/>
          <w:sz w:val="40"/>
          <w:szCs w:val="40"/>
        </w:rPr>
        <w:t xml:space="preserve">　</w:t>
      </w: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Pr="00DD4BA4" w:rsidRDefault="00DD4BA4" w:rsidP="00DD4BA4">
      <w:pPr>
        <w:autoSpaceDE w:val="0"/>
        <w:autoSpaceDN w:val="0"/>
        <w:adjustRightInd w:val="0"/>
        <w:jc w:val="center"/>
        <w:rPr>
          <w:rFonts w:asciiTheme="minorEastAsia" w:hAnsiTheme="minorEastAsia" w:cs="ShinGoPro-Medium"/>
          <w:b/>
          <w:color w:val="000000"/>
          <w:kern w:val="0"/>
          <w:sz w:val="52"/>
          <w:szCs w:val="52"/>
        </w:rPr>
      </w:pPr>
      <w:r w:rsidRPr="00DD4BA4">
        <w:rPr>
          <w:rFonts w:asciiTheme="minorEastAsia" w:hAnsiTheme="minorEastAsia" w:cs="ShinGoPro-Medium" w:hint="eastAsia"/>
          <w:b/>
          <w:color w:val="000000"/>
          <w:kern w:val="0"/>
          <w:sz w:val="52"/>
          <w:szCs w:val="52"/>
        </w:rPr>
        <w:t>与論町男女共同参画基本計画</w:t>
      </w: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DD4BA4">
      <w:pPr>
        <w:autoSpaceDE w:val="0"/>
        <w:autoSpaceDN w:val="0"/>
        <w:adjustRightInd w:val="0"/>
        <w:jc w:val="center"/>
        <w:rPr>
          <w:rFonts w:asciiTheme="minorEastAsia" w:hAnsiTheme="minorEastAsia" w:cs="ShinGoPro-Medium"/>
          <w:b/>
          <w:color w:val="000000"/>
          <w:kern w:val="0"/>
          <w:sz w:val="40"/>
          <w:szCs w:val="40"/>
        </w:rPr>
      </w:pPr>
      <w:r>
        <w:rPr>
          <w:rFonts w:asciiTheme="minorEastAsia" w:hAnsiTheme="minorEastAsia" w:cs="ShinGoPro-Medium" w:hint="eastAsia"/>
          <w:b/>
          <w:color w:val="000000"/>
          <w:kern w:val="0"/>
          <w:sz w:val="40"/>
          <w:szCs w:val="40"/>
        </w:rPr>
        <w:t>平成</w:t>
      </w:r>
      <w:r w:rsidR="00050A55">
        <w:rPr>
          <w:rFonts w:asciiTheme="minorEastAsia" w:hAnsiTheme="minorEastAsia" w:cs="ShinGoPro-Medium" w:hint="eastAsia"/>
          <w:b/>
          <w:color w:val="000000"/>
          <w:kern w:val="0"/>
          <w:sz w:val="40"/>
          <w:szCs w:val="40"/>
        </w:rPr>
        <w:t>27</w:t>
      </w:r>
      <w:r>
        <w:rPr>
          <w:rFonts w:asciiTheme="minorEastAsia" w:hAnsiTheme="minorEastAsia" w:cs="ShinGoPro-Medium" w:hint="eastAsia"/>
          <w:b/>
          <w:color w:val="000000"/>
          <w:kern w:val="0"/>
          <w:sz w:val="40"/>
          <w:szCs w:val="40"/>
        </w:rPr>
        <w:t>年度～平成</w:t>
      </w:r>
      <w:r w:rsidR="004755E9">
        <w:rPr>
          <w:rFonts w:asciiTheme="minorEastAsia" w:hAnsiTheme="minorEastAsia" w:cs="ShinGoPro-Medium" w:hint="eastAsia"/>
          <w:b/>
          <w:color w:val="000000"/>
          <w:kern w:val="0"/>
          <w:sz w:val="40"/>
          <w:szCs w:val="40"/>
        </w:rPr>
        <w:t>36</w:t>
      </w:r>
      <w:r>
        <w:rPr>
          <w:rFonts w:asciiTheme="minorEastAsia" w:hAnsiTheme="minorEastAsia" w:cs="ShinGoPro-Medium" w:hint="eastAsia"/>
          <w:b/>
          <w:color w:val="000000"/>
          <w:kern w:val="0"/>
          <w:sz w:val="40"/>
          <w:szCs w:val="40"/>
        </w:rPr>
        <w:t>年度</w:t>
      </w: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DD4BA4" w:rsidRDefault="00DD4BA4" w:rsidP="00DD4BA4">
      <w:pPr>
        <w:autoSpaceDE w:val="0"/>
        <w:autoSpaceDN w:val="0"/>
        <w:adjustRightInd w:val="0"/>
        <w:jc w:val="center"/>
        <w:rPr>
          <w:rFonts w:asciiTheme="minorEastAsia" w:hAnsiTheme="minorEastAsia" w:cs="ShinGoPro-Medium"/>
          <w:b/>
          <w:color w:val="000000"/>
          <w:kern w:val="0"/>
          <w:sz w:val="40"/>
          <w:szCs w:val="40"/>
        </w:rPr>
      </w:pPr>
      <w:r>
        <w:rPr>
          <w:rFonts w:asciiTheme="minorEastAsia" w:hAnsiTheme="minorEastAsia" w:cs="ShinGoPro-Medium" w:hint="eastAsia"/>
          <w:b/>
          <w:color w:val="000000"/>
          <w:kern w:val="0"/>
          <w:sz w:val="40"/>
          <w:szCs w:val="40"/>
        </w:rPr>
        <w:t>平成２７年３月</w:t>
      </w:r>
    </w:p>
    <w:p w:rsidR="00DD4BA4" w:rsidRDefault="00DD4BA4" w:rsidP="00DD4BA4">
      <w:pPr>
        <w:autoSpaceDE w:val="0"/>
        <w:autoSpaceDN w:val="0"/>
        <w:adjustRightInd w:val="0"/>
        <w:jc w:val="center"/>
        <w:rPr>
          <w:rFonts w:asciiTheme="minorEastAsia" w:hAnsiTheme="minorEastAsia" w:cs="ShinGoPro-Medium"/>
          <w:b/>
          <w:color w:val="000000"/>
          <w:kern w:val="0"/>
          <w:sz w:val="40"/>
          <w:szCs w:val="40"/>
        </w:rPr>
      </w:pPr>
      <w:r w:rsidRPr="00D42A65">
        <w:rPr>
          <w:rFonts w:asciiTheme="minorEastAsia" w:hAnsiTheme="minorEastAsia" w:cs="ShinGoPro-Medium" w:hint="eastAsia"/>
          <w:b/>
          <w:color w:val="000000"/>
          <w:spacing w:val="402"/>
          <w:kern w:val="0"/>
          <w:sz w:val="40"/>
          <w:szCs w:val="40"/>
          <w:fitText w:val="2814" w:id="856990208"/>
        </w:rPr>
        <w:t>与論</w:t>
      </w:r>
      <w:r w:rsidRPr="00D42A65">
        <w:rPr>
          <w:rFonts w:asciiTheme="minorEastAsia" w:hAnsiTheme="minorEastAsia" w:cs="ShinGoPro-Medium" w:hint="eastAsia"/>
          <w:b/>
          <w:color w:val="000000"/>
          <w:spacing w:val="1"/>
          <w:kern w:val="0"/>
          <w:sz w:val="40"/>
          <w:szCs w:val="40"/>
          <w:fitText w:val="2814" w:id="856990208"/>
        </w:rPr>
        <w:t>町</w:t>
      </w:r>
    </w:p>
    <w:p w:rsidR="00DD4BA4" w:rsidRPr="00DD4BA4" w:rsidRDefault="00DD4BA4" w:rsidP="00BA0F97">
      <w:pPr>
        <w:autoSpaceDE w:val="0"/>
        <w:autoSpaceDN w:val="0"/>
        <w:adjustRightInd w:val="0"/>
        <w:jc w:val="left"/>
        <w:rPr>
          <w:rFonts w:asciiTheme="minorEastAsia" w:hAnsiTheme="minorEastAsia" w:cs="ShinGoPro-Medium"/>
          <w:b/>
          <w:color w:val="000000"/>
          <w:kern w:val="0"/>
          <w:sz w:val="40"/>
          <w:szCs w:val="40"/>
        </w:rPr>
      </w:pPr>
    </w:p>
    <w:p w:rsidR="00BA0F97" w:rsidRPr="001F3390" w:rsidRDefault="00DD4BA4" w:rsidP="001F3390">
      <w:pPr>
        <w:autoSpaceDE w:val="0"/>
        <w:autoSpaceDN w:val="0"/>
        <w:adjustRightInd w:val="0"/>
        <w:ind w:firstLineChars="100" w:firstLine="321"/>
        <w:jc w:val="center"/>
        <w:rPr>
          <w:rFonts w:asciiTheme="minorEastAsia" w:hAnsiTheme="minorEastAsia" w:cs="ShinGoPro-Medium"/>
          <w:b/>
          <w:color w:val="000000"/>
          <w:kern w:val="0"/>
          <w:sz w:val="32"/>
          <w:szCs w:val="32"/>
        </w:rPr>
      </w:pPr>
      <w:r w:rsidRPr="001F3390">
        <w:rPr>
          <w:rFonts w:asciiTheme="minorEastAsia" w:hAnsiTheme="minorEastAsia" w:cs="ShinGoPro-Medium" w:hint="eastAsia"/>
          <w:b/>
          <w:kern w:val="0"/>
          <w:sz w:val="32"/>
          <w:szCs w:val="32"/>
        </w:rPr>
        <w:lastRenderedPageBreak/>
        <w:t>は</w:t>
      </w:r>
      <w:r w:rsidR="00BB2F4A" w:rsidRPr="001F3390">
        <w:rPr>
          <w:rFonts w:asciiTheme="minorEastAsia" w:hAnsiTheme="minorEastAsia" w:cs="ShinGoPro-Medium" w:hint="eastAsia"/>
          <w:b/>
          <w:kern w:val="0"/>
          <w:sz w:val="32"/>
          <w:szCs w:val="32"/>
        </w:rPr>
        <w:t xml:space="preserve">　</w:t>
      </w:r>
      <w:r w:rsidRPr="001F3390">
        <w:rPr>
          <w:rFonts w:asciiTheme="minorEastAsia" w:hAnsiTheme="minorEastAsia" w:cs="ShinGoPro-Medium" w:hint="eastAsia"/>
          <w:b/>
          <w:kern w:val="0"/>
          <w:sz w:val="32"/>
          <w:szCs w:val="32"/>
        </w:rPr>
        <w:t>じ</w:t>
      </w:r>
      <w:r w:rsidR="00BB2F4A" w:rsidRPr="001F3390">
        <w:rPr>
          <w:rFonts w:asciiTheme="minorEastAsia" w:hAnsiTheme="minorEastAsia" w:cs="ShinGoPro-Medium" w:hint="eastAsia"/>
          <w:b/>
          <w:kern w:val="0"/>
          <w:sz w:val="32"/>
          <w:szCs w:val="32"/>
        </w:rPr>
        <w:t xml:space="preserve">　</w:t>
      </w:r>
      <w:r w:rsidRPr="001F3390">
        <w:rPr>
          <w:rFonts w:asciiTheme="minorEastAsia" w:hAnsiTheme="minorEastAsia" w:cs="ShinGoPro-Medium" w:hint="eastAsia"/>
          <w:b/>
          <w:kern w:val="0"/>
          <w:sz w:val="32"/>
          <w:szCs w:val="32"/>
        </w:rPr>
        <w:t>め</w:t>
      </w:r>
      <w:r w:rsidR="00BB2F4A" w:rsidRPr="001F3390">
        <w:rPr>
          <w:rFonts w:asciiTheme="minorEastAsia" w:hAnsiTheme="minorEastAsia" w:cs="ShinGoPro-Medium" w:hint="eastAsia"/>
          <w:b/>
          <w:kern w:val="0"/>
          <w:sz w:val="32"/>
          <w:szCs w:val="32"/>
        </w:rPr>
        <w:t xml:space="preserve">　</w:t>
      </w:r>
      <w:r w:rsidRPr="001F3390">
        <w:rPr>
          <w:rFonts w:asciiTheme="minorEastAsia" w:hAnsiTheme="minorEastAsia" w:cs="ShinGoPro-Medium" w:hint="eastAsia"/>
          <w:b/>
          <w:kern w:val="0"/>
          <w:sz w:val="32"/>
          <w:szCs w:val="32"/>
        </w:rPr>
        <w:t>に</w:t>
      </w:r>
    </w:p>
    <w:p w:rsidR="00BA0F97" w:rsidRPr="00BB2F4A" w:rsidRDefault="00BB2F4A" w:rsidP="00147CBD">
      <w:pPr>
        <w:autoSpaceDE w:val="0"/>
        <w:autoSpaceDN w:val="0"/>
        <w:adjustRightInd w:val="0"/>
        <w:jc w:val="left"/>
        <w:rPr>
          <w:rFonts w:asciiTheme="minorEastAsia" w:hAnsiTheme="minorEastAsia" w:cs="ShinGoPro-Medium"/>
          <w:b/>
          <w:color w:val="000000"/>
          <w:kern w:val="0"/>
          <w:sz w:val="24"/>
          <w:szCs w:val="24"/>
        </w:rPr>
      </w:pPr>
      <w:r>
        <w:rPr>
          <w:rFonts w:asciiTheme="minorEastAsia" w:hAnsiTheme="minorEastAsia" w:cs="ShinGoPro-Medium" w:hint="eastAsia"/>
          <w:b/>
          <w:color w:val="000000"/>
          <w:kern w:val="0"/>
          <w:sz w:val="40"/>
          <w:szCs w:val="40"/>
        </w:rPr>
        <w:t xml:space="preserve">　</w:t>
      </w:r>
    </w:p>
    <w:p w:rsidR="00BA0F97" w:rsidRPr="001F3390" w:rsidRDefault="00BB2F4A"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b/>
          <w:color w:val="000000"/>
          <w:kern w:val="0"/>
          <w:sz w:val="24"/>
          <w:szCs w:val="24"/>
        </w:rPr>
        <w:t xml:space="preserve">　</w:t>
      </w:r>
      <w:r w:rsidRPr="001F3390">
        <w:rPr>
          <w:rFonts w:asciiTheme="minorEastAsia" w:hAnsiTheme="minorEastAsia" w:cs="ShinGoPro-Medium" w:hint="eastAsia"/>
          <w:color w:val="000000"/>
          <w:kern w:val="0"/>
          <w:sz w:val="24"/>
          <w:szCs w:val="24"/>
        </w:rPr>
        <w:t>人権が尊重され，自分らしく，そして，安心して暮らすことができる社会の実現は，私たちの願いです。</w:t>
      </w:r>
    </w:p>
    <w:p w:rsidR="001F3390" w:rsidRDefault="001F3390" w:rsidP="001F3390">
      <w:pPr>
        <w:autoSpaceDE w:val="0"/>
        <w:autoSpaceDN w:val="0"/>
        <w:adjustRightInd w:val="0"/>
        <w:spacing w:line="276" w:lineRule="auto"/>
        <w:jc w:val="left"/>
        <w:rPr>
          <w:rFonts w:asciiTheme="minorEastAsia" w:hAnsiTheme="minorEastAsia" w:cs="ShinGoPro-Medium"/>
          <w:color w:val="000000"/>
          <w:kern w:val="0"/>
          <w:sz w:val="24"/>
          <w:szCs w:val="24"/>
        </w:rPr>
      </w:pPr>
      <w:r w:rsidRPr="001F3390">
        <w:rPr>
          <w:rFonts w:asciiTheme="minorEastAsia" w:hAnsiTheme="minorEastAsia" w:cs="ShinGoPro-Medium" w:hint="eastAsia"/>
          <w:color w:val="000000"/>
          <w:kern w:val="0"/>
          <w:sz w:val="24"/>
          <w:szCs w:val="24"/>
        </w:rPr>
        <w:t xml:space="preserve">　しかしながら，性別による固定的な役割分担や差別的取扱い，それらによって生じる男女間の格差は，</w:t>
      </w:r>
      <w:r>
        <w:rPr>
          <w:rFonts w:asciiTheme="minorEastAsia" w:hAnsiTheme="minorEastAsia" w:cs="ShinGoPro-Medium" w:hint="eastAsia"/>
          <w:color w:val="000000"/>
          <w:kern w:val="0"/>
          <w:sz w:val="24"/>
          <w:szCs w:val="24"/>
        </w:rPr>
        <w:t>個人の悩みや生活上の困難の背景になるとともに，社会の様々</w:t>
      </w:r>
      <w:r w:rsidR="00AE4DA0">
        <w:rPr>
          <w:rFonts w:asciiTheme="minorEastAsia" w:hAnsiTheme="minorEastAsia" w:cs="ShinGoPro-Medium" w:hint="eastAsia"/>
          <w:color w:val="000000"/>
          <w:kern w:val="0"/>
          <w:sz w:val="24"/>
          <w:szCs w:val="24"/>
        </w:rPr>
        <w:t>な</w:t>
      </w:r>
      <w:r>
        <w:rPr>
          <w:rFonts w:asciiTheme="minorEastAsia" w:hAnsiTheme="minorEastAsia" w:cs="ShinGoPro-Medium" w:hint="eastAsia"/>
          <w:color w:val="000000"/>
          <w:kern w:val="0"/>
          <w:sz w:val="24"/>
          <w:szCs w:val="24"/>
        </w:rPr>
        <w:t>分野の発展を阻害する要因にもなっています。</w:t>
      </w:r>
    </w:p>
    <w:p w:rsidR="001F3390" w:rsidRPr="001F3390" w:rsidRDefault="001F3390"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男女共同参画社会づくりは，私たちにとって最も身近な人権にかかる「性別」に焦点を当て，それに起因する様々な問題を解決することにより，“性別にかかわらず”一人ひとりの人権が尊重される社会の実現を目指す取り組みです。</w:t>
      </w:r>
    </w:p>
    <w:p w:rsidR="00BA0F97" w:rsidRPr="00AE4DA0" w:rsidRDefault="00AE4DA0"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b/>
          <w:color w:val="000000"/>
          <w:kern w:val="0"/>
          <w:sz w:val="24"/>
          <w:szCs w:val="24"/>
        </w:rPr>
        <w:t xml:space="preserve">　</w:t>
      </w:r>
      <w:r w:rsidRPr="00AE4DA0">
        <w:rPr>
          <w:rFonts w:asciiTheme="minorEastAsia" w:hAnsiTheme="minorEastAsia" w:cs="ShinGoPro-Medium" w:hint="eastAsia"/>
          <w:color w:val="000000"/>
          <w:kern w:val="0"/>
          <w:sz w:val="24"/>
          <w:szCs w:val="24"/>
        </w:rPr>
        <w:t>この取組は，平成１１年</w:t>
      </w:r>
      <w:r>
        <w:rPr>
          <w:rFonts w:asciiTheme="minorEastAsia" w:hAnsiTheme="minorEastAsia" w:cs="ShinGoPro-Medium" w:hint="eastAsia"/>
          <w:color w:val="000000"/>
          <w:kern w:val="0"/>
          <w:sz w:val="24"/>
          <w:szCs w:val="24"/>
        </w:rPr>
        <w:t>制定の「男女共同参画社会基本法」を法定根拠に，国際社会の動向や国の施策も踏まえつつ，全国で展開されています。</w:t>
      </w:r>
    </w:p>
    <w:p w:rsidR="00BA0F97" w:rsidRDefault="00AE4DA0"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与論町では，平成２３年３月に「共に創ろう　未来</w:t>
      </w:r>
      <w:r w:rsidR="008D67E6">
        <w:rPr>
          <w:rFonts w:asciiTheme="minorEastAsia" w:hAnsiTheme="minorEastAsia" w:cs="ShinGoPro-Medium" w:hint="eastAsia"/>
          <w:color w:val="000000"/>
          <w:kern w:val="0"/>
          <w:sz w:val="24"/>
          <w:szCs w:val="24"/>
        </w:rPr>
        <w:t>への架け橋　～元気・チャレンジ・感動～」を基本理念に</w:t>
      </w:r>
      <w:r w:rsidR="005E5B27">
        <w:rPr>
          <w:rFonts w:asciiTheme="minorEastAsia" w:hAnsiTheme="minorEastAsia" w:cs="ShinGoPro-Medium" w:hint="eastAsia"/>
          <w:color w:val="000000"/>
          <w:kern w:val="0"/>
          <w:sz w:val="24"/>
          <w:szCs w:val="24"/>
        </w:rPr>
        <w:t>掲げた第５次与論町総合振興計画を策定し，町民参加型のまちづくりを進めています。</w:t>
      </w:r>
    </w:p>
    <w:p w:rsidR="005E5B27" w:rsidRPr="005E5B27" w:rsidRDefault="005E5B27"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今年度は，更なる男女共同参画の推進を図るため</w:t>
      </w:r>
      <w:r w:rsidRPr="005E5B27">
        <w:rPr>
          <w:rFonts w:asciiTheme="minorEastAsia" w:hAnsiTheme="minorEastAsia" w:cs="ShinGoPro-Medium" w:hint="eastAsia"/>
          <w:color w:val="000000"/>
          <w:kern w:val="0"/>
          <w:sz w:val="24"/>
          <w:szCs w:val="24"/>
        </w:rPr>
        <w:t>「</w:t>
      </w:r>
      <w:r w:rsidR="00147CBD">
        <w:rPr>
          <w:rFonts w:asciiTheme="minorEastAsia" w:hAnsiTheme="minorEastAsia" w:cs="ShinGoPro-Light" w:hint="eastAsia"/>
          <w:color w:val="000000"/>
          <w:kern w:val="0"/>
          <w:sz w:val="24"/>
          <w:szCs w:val="24"/>
        </w:rPr>
        <w:t>一人ひとりの人権が尊重され</w:t>
      </w:r>
      <w:r w:rsidRPr="005E5B27">
        <w:rPr>
          <w:rFonts w:asciiTheme="minorEastAsia" w:hAnsiTheme="minorEastAsia" w:cs="ShinGoPro-Light" w:hint="eastAsia"/>
          <w:color w:val="000000"/>
          <w:kern w:val="0"/>
          <w:sz w:val="24"/>
          <w:szCs w:val="24"/>
        </w:rPr>
        <w:t>多様な生き方が選択でき、個性や能力が発揮できる社会づくりと誰もが安心して暮らすことができる社会づくり」</w:t>
      </w:r>
      <w:r>
        <w:rPr>
          <w:rFonts w:asciiTheme="minorEastAsia" w:hAnsiTheme="minorEastAsia" w:cs="ShinGoPro-Light" w:hint="eastAsia"/>
          <w:color w:val="000000"/>
          <w:kern w:val="0"/>
          <w:sz w:val="24"/>
          <w:szCs w:val="24"/>
        </w:rPr>
        <w:t>を基本目標に，「与論町男女共同参画基本計画」を策定しました。</w:t>
      </w:r>
    </w:p>
    <w:p w:rsidR="00BA0F97" w:rsidRPr="005E5B27" w:rsidRDefault="005E5B27"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この計画に基づき，各施策を「男女共同参画の視点」を踏まえて総合的，計画的に推進してまいります。</w:t>
      </w:r>
    </w:p>
    <w:p w:rsidR="00BA0F97" w:rsidRDefault="005E5B27"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男女共同参画社会の実現は，行政の</w:t>
      </w:r>
      <w:r w:rsidR="00147CBD">
        <w:rPr>
          <w:rFonts w:asciiTheme="minorEastAsia" w:hAnsiTheme="minorEastAsia" w:cs="ShinGoPro-Medium" w:hint="eastAsia"/>
          <w:color w:val="000000"/>
          <w:kern w:val="0"/>
          <w:sz w:val="24"/>
          <w:szCs w:val="24"/>
        </w:rPr>
        <w:t>取組だけでは決して成し得るものではありません。関係団体，事業者及び町民の皆様とともに男女共同参画社会づくりに取り組み，一人ひとりが大切にされ，誰もが幸せを</w:t>
      </w:r>
      <w:r w:rsidR="00A8618E">
        <w:rPr>
          <w:rFonts w:asciiTheme="minorEastAsia" w:hAnsiTheme="minorEastAsia" w:cs="ShinGoPro-Medium" w:hint="eastAsia"/>
          <w:color w:val="000000"/>
          <w:kern w:val="0"/>
          <w:sz w:val="24"/>
          <w:szCs w:val="24"/>
        </w:rPr>
        <w:t>実感できる豊かな社会を，次代を担う子どもたちに確かに引き継ぐこと</w:t>
      </w:r>
      <w:r w:rsidR="00147CBD">
        <w:rPr>
          <w:rFonts w:asciiTheme="minorEastAsia" w:hAnsiTheme="minorEastAsia" w:cs="ShinGoPro-Medium" w:hint="eastAsia"/>
          <w:color w:val="000000"/>
          <w:kern w:val="0"/>
          <w:sz w:val="24"/>
          <w:szCs w:val="24"/>
        </w:rPr>
        <w:t>ができるよう，ご支援，ご協力をお願いいたします。</w:t>
      </w:r>
    </w:p>
    <w:p w:rsidR="00147CBD" w:rsidRPr="00AE4DA0" w:rsidRDefault="00147CBD" w:rsidP="001F3390">
      <w:pPr>
        <w:autoSpaceDE w:val="0"/>
        <w:autoSpaceDN w:val="0"/>
        <w:adjustRightInd w:val="0"/>
        <w:spacing w:line="276" w:lineRule="auto"/>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 xml:space="preserve">　結びに，この計画の策定に当たり，多くの貴重なご意見やご提言をいただきました町民の皆様に心から感謝申し上げます。</w:t>
      </w:r>
    </w:p>
    <w:p w:rsidR="00BA0F97" w:rsidRPr="00AE4DA0" w:rsidRDefault="00BA0F97" w:rsidP="001F3390">
      <w:pPr>
        <w:autoSpaceDE w:val="0"/>
        <w:autoSpaceDN w:val="0"/>
        <w:adjustRightInd w:val="0"/>
        <w:spacing w:line="276" w:lineRule="auto"/>
        <w:jc w:val="left"/>
        <w:rPr>
          <w:rFonts w:asciiTheme="minorEastAsia" w:hAnsiTheme="minorEastAsia" w:cs="ShinGoPro-Medium"/>
          <w:color w:val="000000"/>
          <w:kern w:val="0"/>
          <w:sz w:val="24"/>
          <w:szCs w:val="24"/>
        </w:rPr>
      </w:pPr>
    </w:p>
    <w:p w:rsidR="00BA0F97" w:rsidRPr="005E5B27" w:rsidRDefault="00147CBD" w:rsidP="00147CBD">
      <w:pPr>
        <w:autoSpaceDE w:val="0"/>
        <w:autoSpaceDN w:val="0"/>
        <w:adjustRightInd w:val="0"/>
        <w:spacing w:line="276" w:lineRule="auto"/>
        <w:ind w:firstLineChars="200" w:firstLine="480"/>
        <w:jc w:val="left"/>
        <w:rPr>
          <w:rFonts w:asciiTheme="minorEastAsia" w:hAnsiTheme="minorEastAsia" w:cs="ShinGoPro-Medium"/>
          <w:color w:val="000000"/>
          <w:kern w:val="0"/>
          <w:sz w:val="24"/>
          <w:szCs w:val="24"/>
        </w:rPr>
      </w:pPr>
      <w:r>
        <w:rPr>
          <w:rFonts w:asciiTheme="minorEastAsia" w:hAnsiTheme="minorEastAsia" w:cs="ShinGoPro-Medium" w:hint="eastAsia"/>
          <w:color w:val="000000"/>
          <w:kern w:val="0"/>
          <w:sz w:val="24"/>
          <w:szCs w:val="24"/>
        </w:rPr>
        <w:t>平成２７年３月</w:t>
      </w:r>
    </w:p>
    <w:p w:rsidR="00BA0F97" w:rsidRPr="00AE4DA0" w:rsidRDefault="00BA0F97" w:rsidP="001F3390">
      <w:pPr>
        <w:autoSpaceDE w:val="0"/>
        <w:autoSpaceDN w:val="0"/>
        <w:adjustRightInd w:val="0"/>
        <w:spacing w:line="276" w:lineRule="auto"/>
        <w:jc w:val="left"/>
        <w:rPr>
          <w:rFonts w:asciiTheme="minorEastAsia" w:hAnsiTheme="minorEastAsia" w:cs="ShinGoPro-Medium"/>
          <w:color w:val="000000"/>
          <w:kern w:val="0"/>
          <w:sz w:val="24"/>
          <w:szCs w:val="24"/>
        </w:rPr>
      </w:pPr>
    </w:p>
    <w:p w:rsidR="00BA0F97" w:rsidRPr="00147CBD" w:rsidRDefault="00147CBD" w:rsidP="00147CBD">
      <w:pPr>
        <w:wordWrap w:val="0"/>
        <w:autoSpaceDE w:val="0"/>
        <w:autoSpaceDN w:val="0"/>
        <w:adjustRightInd w:val="0"/>
        <w:spacing w:line="276" w:lineRule="auto"/>
        <w:ind w:right="880"/>
        <w:jc w:val="right"/>
        <w:rPr>
          <w:rFonts w:asciiTheme="minorEastAsia" w:hAnsiTheme="minorEastAsia" w:cs="ShinGoPro-Medium"/>
          <w:color w:val="000000"/>
          <w:kern w:val="0"/>
          <w:sz w:val="28"/>
          <w:szCs w:val="28"/>
        </w:rPr>
      </w:pPr>
      <w:r w:rsidRPr="00147CBD">
        <w:rPr>
          <w:rFonts w:asciiTheme="minorEastAsia" w:hAnsiTheme="minorEastAsia" w:cs="ShinGoPro-Medium" w:hint="eastAsia"/>
          <w:color w:val="000000"/>
          <w:kern w:val="0"/>
          <w:sz w:val="28"/>
          <w:szCs w:val="28"/>
        </w:rPr>
        <w:t>与論町長</w:t>
      </w:r>
      <w:r>
        <w:rPr>
          <w:rFonts w:asciiTheme="minorEastAsia" w:hAnsiTheme="minorEastAsia" w:cs="ShinGoPro-Medium" w:hint="eastAsia"/>
          <w:color w:val="000000"/>
          <w:kern w:val="0"/>
          <w:sz w:val="28"/>
          <w:szCs w:val="28"/>
        </w:rPr>
        <w:t xml:space="preserve">　</w:t>
      </w:r>
      <w:r w:rsidRPr="00147CBD">
        <w:rPr>
          <w:rFonts w:asciiTheme="minorEastAsia" w:hAnsiTheme="minorEastAsia" w:cs="ShinGoPro-Medium" w:hint="eastAsia"/>
          <w:color w:val="000000"/>
          <w:kern w:val="0"/>
          <w:sz w:val="28"/>
          <w:szCs w:val="28"/>
        </w:rPr>
        <w:t xml:space="preserve">　南　政吾</w:t>
      </w:r>
    </w:p>
    <w:p w:rsidR="00BB2F4A" w:rsidRDefault="00BB2F4A" w:rsidP="00BA0F97">
      <w:pPr>
        <w:autoSpaceDE w:val="0"/>
        <w:autoSpaceDN w:val="0"/>
        <w:adjustRightInd w:val="0"/>
        <w:jc w:val="left"/>
        <w:rPr>
          <w:rFonts w:asciiTheme="minorEastAsia" w:hAnsiTheme="minorEastAsia" w:cs="ShinGoPro-Medium"/>
          <w:color w:val="000000"/>
          <w:kern w:val="0"/>
          <w:sz w:val="24"/>
          <w:szCs w:val="24"/>
        </w:rPr>
      </w:pPr>
    </w:p>
    <w:p w:rsidR="00730AC4" w:rsidRPr="00AE4DA0" w:rsidRDefault="00730AC4" w:rsidP="00BA0F97">
      <w:pPr>
        <w:autoSpaceDE w:val="0"/>
        <w:autoSpaceDN w:val="0"/>
        <w:adjustRightInd w:val="0"/>
        <w:jc w:val="left"/>
        <w:rPr>
          <w:rFonts w:asciiTheme="minorEastAsia" w:hAnsiTheme="minorEastAsia" w:cs="ShinGoPro-Medium"/>
          <w:color w:val="000000"/>
          <w:kern w:val="0"/>
          <w:sz w:val="24"/>
          <w:szCs w:val="24"/>
        </w:rPr>
      </w:pPr>
    </w:p>
    <w:p w:rsidR="00BA0F97" w:rsidRPr="00E324A3" w:rsidRDefault="00BA0F97" w:rsidP="00BA0F97">
      <w:pPr>
        <w:autoSpaceDE w:val="0"/>
        <w:autoSpaceDN w:val="0"/>
        <w:adjustRightInd w:val="0"/>
        <w:jc w:val="left"/>
        <w:rPr>
          <w:rFonts w:asciiTheme="minorEastAsia" w:hAnsiTheme="minorEastAsia" w:cs="ShinGoPro-Medium"/>
          <w:b/>
          <w:kern w:val="0"/>
          <w:sz w:val="40"/>
          <w:szCs w:val="40"/>
        </w:rPr>
      </w:pPr>
      <w:r>
        <w:rPr>
          <w:rFonts w:asciiTheme="minorEastAsia" w:hAnsiTheme="minorEastAsia" w:cs="ShinGoPro-Medium" w:hint="eastAsia"/>
          <w:b/>
          <w:color w:val="000000"/>
          <w:kern w:val="0"/>
          <w:sz w:val="40"/>
          <w:szCs w:val="40"/>
        </w:rPr>
        <w:lastRenderedPageBreak/>
        <w:t xml:space="preserve">　　　　　　　</w:t>
      </w:r>
      <w:r w:rsidRPr="00E324A3">
        <w:rPr>
          <w:rFonts w:asciiTheme="minorEastAsia" w:hAnsiTheme="minorEastAsia" w:cs="ShinGoPro-Medium" w:hint="eastAsia"/>
          <w:b/>
          <w:kern w:val="0"/>
          <w:sz w:val="40"/>
          <w:szCs w:val="40"/>
        </w:rPr>
        <w:t xml:space="preserve">目　　　　次　　　　　　　</w:t>
      </w:r>
    </w:p>
    <w:p w:rsidR="00BA0F97" w:rsidRPr="00E324A3" w:rsidRDefault="00BA0F97" w:rsidP="00BA0F97">
      <w:pPr>
        <w:autoSpaceDE w:val="0"/>
        <w:autoSpaceDN w:val="0"/>
        <w:adjustRightInd w:val="0"/>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t xml:space="preserve">　</w:t>
      </w:r>
    </w:p>
    <w:p w:rsidR="00BA0F97" w:rsidRPr="00E324A3" w:rsidRDefault="00BA0F97" w:rsidP="00BA0F97">
      <w:pPr>
        <w:autoSpaceDE w:val="0"/>
        <w:autoSpaceDN w:val="0"/>
        <w:adjustRightInd w:val="0"/>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t xml:space="preserve">　第１章　計画の基本的な考え方</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１　計画策定の趣旨・・・・・・・・・・・・・・・・・・・・・・1</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２　計画の性格・・・・・・・・・・・・・・・・・・・・・・・・1</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３　基本理念・・・・・・・・・・・・・・・・・・・・・・・・・1</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４　基本目標・・・・・・・・・・・・・・・・・・・・・・・・・2</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５　目標・・・・・・・・・・・・・・・・・・・・・・・・・・・2</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６　計画の期間・・・・・・・・・・・・・・・・・・・・・・・・3</w:t>
      </w:r>
    </w:p>
    <w:p w:rsidR="00BA0F97" w:rsidRPr="00E324A3" w:rsidRDefault="00BA0F97" w:rsidP="00BA0F97">
      <w:pPr>
        <w:autoSpaceDE w:val="0"/>
        <w:autoSpaceDN w:val="0"/>
        <w:adjustRightInd w:val="0"/>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t xml:space="preserve">　</w:t>
      </w:r>
    </w:p>
    <w:p w:rsidR="00BA0F97" w:rsidRPr="00E324A3" w:rsidRDefault="00BA0F97" w:rsidP="00BA0F97">
      <w:pPr>
        <w:autoSpaceDE w:val="0"/>
        <w:autoSpaceDN w:val="0"/>
        <w:adjustRightInd w:val="0"/>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t xml:space="preserve">　第２章　計画策定の背景</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１　社会経済情勢等の変化・・・・・・・・・・・・・・・・・・・3</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２　国・県の</w:t>
      </w:r>
      <w:r w:rsidR="00A8618E">
        <w:rPr>
          <w:rFonts w:asciiTheme="minorEastAsia" w:hAnsiTheme="minorEastAsia" w:cs="ShinGoPro-Light" w:hint="eastAsia"/>
          <w:b/>
          <w:kern w:val="0"/>
          <w:sz w:val="24"/>
          <w:szCs w:val="24"/>
        </w:rPr>
        <w:t>主な</w:t>
      </w:r>
      <w:r w:rsidRPr="00E324A3">
        <w:rPr>
          <w:rFonts w:asciiTheme="minorEastAsia" w:hAnsiTheme="minorEastAsia" w:cs="ShinGoPro-Light" w:hint="eastAsia"/>
          <w:b/>
          <w:kern w:val="0"/>
          <w:sz w:val="24"/>
          <w:szCs w:val="24"/>
        </w:rPr>
        <w:t>動き・・・・・・・・・・・・・・・・・・・・・・・3</w:t>
      </w:r>
    </w:p>
    <w:p w:rsidR="00BA0F97" w:rsidRPr="00E324A3" w:rsidRDefault="00BA0F97" w:rsidP="00BA0F97">
      <w:pPr>
        <w:autoSpaceDE w:val="0"/>
        <w:autoSpaceDN w:val="0"/>
        <w:adjustRightInd w:val="0"/>
        <w:jc w:val="left"/>
        <w:rPr>
          <w:rFonts w:asciiTheme="minorEastAsia" w:hAnsiTheme="minorEastAsia" w:cs="ShinGoPro-Medium"/>
          <w:b/>
          <w:kern w:val="0"/>
          <w:sz w:val="24"/>
          <w:szCs w:val="24"/>
        </w:rPr>
      </w:pPr>
    </w:p>
    <w:p w:rsidR="00BA0F97" w:rsidRPr="00E324A3" w:rsidRDefault="00BA0F97" w:rsidP="00BA0F97">
      <w:pPr>
        <w:autoSpaceDE w:val="0"/>
        <w:autoSpaceDN w:val="0"/>
        <w:adjustRightInd w:val="0"/>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t xml:space="preserve">　第</w:t>
      </w:r>
      <w:r w:rsidR="005727B7" w:rsidRPr="00E324A3">
        <w:rPr>
          <w:rFonts w:asciiTheme="minorEastAsia" w:hAnsiTheme="minorEastAsia" w:cs="ShinGoPro-Medium" w:hint="eastAsia"/>
          <w:b/>
          <w:kern w:val="0"/>
          <w:sz w:val="28"/>
          <w:szCs w:val="28"/>
        </w:rPr>
        <w:t>３</w:t>
      </w:r>
      <w:r w:rsidRPr="00E324A3">
        <w:rPr>
          <w:rFonts w:asciiTheme="minorEastAsia" w:hAnsiTheme="minorEastAsia" w:cs="ShinGoPro-Medium" w:hint="eastAsia"/>
          <w:b/>
          <w:kern w:val="0"/>
          <w:sz w:val="28"/>
          <w:szCs w:val="28"/>
        </w:rPr>
        <w:t>章　計画の内容</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１　目標別施策の方向と概要</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b/>
          <w:kern w:val="0"/>
          <w:sz w:val="24"/>
          <w:szCs w:val="24"/>
        </w:rPr>
        <w:t>目標１　男女共同参画社会の形成を阻害する社会制度・慣行の見直</w:t>
      </w:r>
    </w:p>
    <w:p w:rsidR="00BA0F97" w:rsidRPr="00E324A3" w:rsidRDefault="00BA0F97" w:rsidP="00BA0F97">
      <w:pPr>
        <w:autoSpaceDE w:val="0"/>
        <w:autoSpaceDN w:val="0"/>
        <w:adjustRightInd w:val="0"/>
        <w:ind w:firstLineChars="400" w:firstLine="964"/>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し，意識の改革・・・・・・・・・・・・・・・・・・・・・</w:t>
      </w:r>
      <w:r w:rsidR="005727B7" w:rsidRPr="00E324A3">
        <w:rPr>
          <w:rFonts w:asciiTheme="minorEastAsia" w:hAnsiTheme="minorEastAsia" w:cs="ShinGoPro-Light" w:hint="eastAsia"/>
          <w:b/>
          <w:kern w:val="0"/>
          <w:sz w:val="24"/>
          <w:szCs w:val="24"/>
        </w:rPr>
        <w:t>5</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目標２　男女共同参画を正しく理解し，社会のあらゆる分野におい</w:t>
      </w:r>
    </w:p>
    <w:p w:rsidR="00BA0F97" w:rsidRPr="00E324A3" w:rsidRDefault="00BA0F97" w:rsidP="00BA0F97">
      <w:pPr>
        <w:autoSpaceDE w:val="0"/>
        <w:autoSpaceDN w:val="0"/>
        <w:adjustRightInd w:val="0"/>
        <w:ind w:firstLineChars="400" w:firstLine="964"/>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て推進する教育・学習の充実・・・・・・・・・・・・・・・</w:t>
      </w:r>
      <w:r w:rsidR="005727B7" w:rsidRPr="00E324A3">
        <w:rPr>
          <w:rFonts w:asciiTheme="minorEastAsia" w:hAnsiTheme="minorEastAsia" w:cs="ShinGoPro-Light" w:hint="eastAsia"/>
          <w:b/>
          <w:kern w:val="0"/>
          <w:sz w:val="24"/>
          <w:szCs w:val="24"/>
        </w:rPr>
        <w:t>8</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目標３　生涯を通じた男女の健康の保持・増進・・・・・・・・・・</w:t>
      </w:r>
      <w:r w:rsidR="005727B7" w:rsidRPr="00E324A3">
        <w:rPr>
          <w:rFonts w:asciiTheme="minorEastAsia" w:hAnsiTheme="minorEastAsia" w:cs="ShinGoPro-Light" w:hint="eastAsia"/>
          <w:b/>
          <w:kern w:val="0"/>
          <w:sz w:val="24"/>
          <w:szCs w:val="24"/>
        </w:rPr>
        <w:t>11</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目標４　男女の人権を侵害するあらゆる暴力の根絶・・・・・・・・</w:t>
      </w:r>
      <w:r w:rsidR="005727B7" w:rsidRPr="00E324A3">
        <w:rPr>
          <w:rFonts w:asciiTheme="minorEastAsia" w:hAnsiTheme="minorEastAsia" w:cs="ShinGoPro-Light" w:hint="eastAsia"/>
          <w:b/>
          <w:kern w:val="0"/>
          <w:sz w:val="24"/>
          <w:szCs w:val="24"/>
        </w:rPr>
        <w:t>15</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目標５　生活上の困難や課題に直面する人々が安心して暮らせる環</w:t>
      </w:r>
    </w:p>
    <w:p w:rsidR="00BA0F97" w:rsidRPr="00E324A3" w:rsidRDefault="00BA0F97" w:rsidP="00BA0F97">
      <w:pPr>
        <w:autoSpaceDE w:val="0"/>
        <w:autoSpaceDN w:val="0"/>
        <w:adjustRightInd w:val="0"/>
        <w:ind w:firstLineChars="400" w:firstLine="964"/>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境の整備・・・・・・・・・・・・・・・・・・・・・・・・</w:t>
      </w:r>
      <w:r w:rsidR="005727B7" w:rsidRPr="00E324A3">
        <w:rPr>
          <w:rFonts w:asciiTheme="minorEastAsia" w:hAnsiTheme="minorEastAsia" w:cs="ShinGoPro-Light" w:hint="eastAsia"/>
          <w:b/>
          <w:kern w:val="0"/>
          <w:sz w:val="24"/>
          <w:szCs w:val="24"/>
        </w:rPr>
        <w:t>22</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目標６　政策・方針決定過程への女性の参画の拡大・・・・・・・・</w:t>
      </w:r>
      <w:r w:rsidR="005727B7" w:rsidRPr="00E324A3">
        <w:rPr>
          <w:rFonts w:asciiTheme="minorEastAsia" w:hAnsiTheme="minorEastAsia" w:cs="ShinGoPro-Light" w:hint="eastAsia"/>
          <w:b/>
          <w:kern w:val="0"/>
          <w:sz w:val="24"/>
          <w:szCs w:val="24"/>
        </w:rPr>
        <w:t>30</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目標７　男女ともに能力を発揮できる就業環境の整備の促進・・・・</w:t>
      </w:r>
      <w:r w:rsidR="005727B7" w:rsidRPr="00E324A3">
        <w:rPr>
          <w:rFonts w:asciiTheme="minorEastAsia" w:hAnsiTheme="minorEastAsia" w:cs="ShinGoPro-Light" w:hint="eastAsia"/>
          <w:b/>
          <w:kern w:val="0"/>
          <w:sz w:val="24"/>
          <w:szCs w:val="24"/>
        </w:rPr>
        <w:t>33</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目標８　仕事と生活の調和を図るための環境づくりの促進・・・・・</w:t>
      </w:r>
      <w:r w:rsidR="005727B7" w:rsidRPr="00E324A3">
        <w:rPr>
          <w:rFonts w:asciiTheme="minorEastAsia" w:hAnsiTheme="minorEastAsia" w:cs="ShinGoPro-Light" w:hint="eastAsia"/>
          <w:b/>
          <w:kern w:val="0"/>
          <w:sz w:val="24"/>
          <w:szCs w:val="24"/>
        </w:rPr>
        <w:t>36</w:t>
      </w: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目標９　男女共同参画の視点に立った地域づくり活動の推進・・・・</w:t>
      </w:r>
      <w:r w:rsidR="005727B7" w:rsidRPr="00E324A3">
        <w:rPr>
          <w:rFonts w:asciiTheme="minorEastAsia" w:hAnsiTheme="minorEastAsia" w:cs="ShinGoPro-Light" w:hint="eastAsia"/>
          <w:b/>
          <w:kern w:val="0"/>
          <w:sz w:val="24"/>
          <w:szCs w:val="24"/>
        </w:rPr>
        <w:t>39</w:t>
      </w:r>
    </w:p>
    <w:p w:rsidR="00DD4BA4" w:rsidRPr="00E324A3" w:rsidRDefault="00DD4BA4" w:rsidP="00BA0F97">
      <w:pPr>
        <w:autoSpaceDE w:val="0"/>
        <w:autoSpaceDN w:val="0"/>
        <w:adjustRightInd w:val="0"/>
        <w:jc w:val="left"/>
        <w:rPr>
          <w:rFonts w:asciiTheme="minorEastAsia" w:hAnsiTheme="minorEastAsia" w:cs="ShinGoPro-Light"/>
          <w:b/>
          <w:kern w:val="0"/>
          <w:sz w:val="24"/>
          <w:szCs w:val="24"/>
        </w:rPr>
      </w:pPr>
    </w:p>
    <w:p w:rsidR="00BA0F97" w:rsidRPr="00E324A3" w:rsidRDefault="00BA0F97" w:rsidP="00BA0F97">
      <w:pPr>
        <w:autoSpaceDE w:val="0"/>
        <w:autoSpaceDN w:val="0"/>
        <w:adjustRightInd w:val="0"/>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 xml:space="preserve">　２　重点取組　　・・・・・・・・・・・・・・・・・・・・・・・</w:t>
      </w:r>
      <w:r w:rsidR="005727B7" w:rsidRPr="00E324A3">
        <w:rPr>
          <w:rFonts w:asciiTheme="minorEastAsia" w:hAnsiTheme="minorEastAsia" w:cs="ShinGoPro-Light" w:hint="eastAsia"/>
          <w:b/>
          <w:kern w:val="0"/>
          <w:sz w:val="24"/>
          <w:szCs w:val="24"/>
        </w:rPr>
        <w:t>41</w:t>
      </w:r>
    </w:p>
    <w:p w:rsidR="008D67E6" w:rsidRPr="00E324A3" w:rsidRDefault="008D67E6" w:rsidP="00BA0F97">
      <w:pPr>
        <w:autoSpaceDE w:val="0"/>
        <w:autoSpaceDN w:val="0"/>
        <w:adjustRightInd w:val="0"/>
        <w:jc w:val="left"/>
        <w:rPr>
          <w:rFonts w:asciiTheme="minorEastAsia" w:hAnsiTheme="minorEastAsia" w:cs="ShinGoPro-Light"/>
          <w:b/>
          <w:kern w:val="0"/>
          <w:sz w:val="24"/>
          <w:szCs w:val="24"/>
        </w:rPr>
      </w:pPr>
    </w:p>
    <w:p w:rsidR="005727B7" w:rsidRPr="00E324A3" w:rsidRDefault="005727B7" w:rsidP="00BA0F97">
      <w:pPr>
        <w:autoSpaceDE w:val="0"/>
        <w:autoSpaceDN w:val="0"/>
        <w:adjustRightInd w:val="0"/>
        <w:jc w:val="left"/>
        <w:rPr>
          <w:rFonts w:asciiTheme="minorEastAsia" w:hAnsiTheme="minorEastAsia" w:cs="ShinGoPro-Light"/>
          <w:b/>
          <w:kern w:val="0"/>
          <w:sz w:val="24"/>
          <w:szCs w:val="24"/>
        </w:rPr>
      </w:pPr>
    </w:p>
    <w:p w:rsidR="005727B7" w:rsidRPr="00E324A3" w:rsidRDefault="005727B7" w:rsidP="00BA0F97">
      <w:pPr>
        <w:autoSpaceDE w:val="0"/>
        <w:autoSpaceDN w:val="0"/>
        <w:adjustRightInd w:val="0"/>
        <w:jc w:val="left"/>
        <w:rPr>
          <w:rFonts w:asciiTheme="minorEastAsia" w:hAnsiTheme="minorEastAsia" w:cs="ShinGoPro-Light"/>
          <w:b/>
          <w:kern w:val="0"/>
          <w:sz w:val="24"/>
          <w:szCs w:val="24"/>
        </w:rPr>
      </w:pPr>
    </w:p>
    <w:p w:rsidR="00BA0F97" w:rsidRPr="00E324A3" w:rsidRDefault="00BA0F97" w:rsidP="005727B7">
      <w:pPr>
        <w:autoSpaceDE w:val="0"/>
        <w:autoSpaceDN w:val="0"/>
        <w:adjustRightInd w:val="0"/>
        <w:ind w:firstLineChars="100" w:firstLine="281"/>
        <w:jc w:val="left"/>
        <w:rPr>
          <w:rFonts w:asciiTheme="minorEastAsia" w:hAnsiTheme="minorEastAsia" w:cs="ShinGoPro-Medium"/>
          <w:b/>
          <w:kern w:val="0"/>
          <w:sz w:val="28"/>
          <w:szCs w:val="28"/>
        </w:rPr>
      </w:pPr>
      <w:r w:rsidRPr="00E324A3">
        <w:rPr>
          <w:rFonts w:asciiTheme="minorEastAsia" w:hAnsiTheme="minorEastAsia" w:cs="ShinGoPro-Medium" w:hint="eastAsia"/>
          <w:b/>
          <w:kern w:val="0"/>
          <w:sz w:val="28"/>
          <w:szCs w:val="28"/>
        </w:rPr>
        <w:lastRenderedPageBreak/>
        <w:t>第</w:t>
      </w:r>
      <w:r w:rsidR="005727B7" w:rsidRPr="00E324A3">
        <w:rPr>
          <w:rFonts w:asciiTheme="minorEastAsia" w:hAnsiTheme="minorEastAsia" w:cs="ShinGoPro-Medium" w:hint="eastAsia"/>
          <w:b/>
          <w:kern w:val="0"/>
          <w:sz w:val="28"/>
          <w:szCs w:val="28"/>
        </w:rPr>
        <w:t>４</w:t>
      </w:r>
      <w:r w:rsidRPr="00E324A3">
        <w:rPr>
          <w:rFonts w:asciiTheme="minorEastAsia" w:hAnsiTheme="minorEastAsia" w:cs="ShinGoPro-Medium" w:hint="eastAsia"/>
          <w:b/>
          <w:kern w:val="0"/>
          <w:sz w:val="28"/>
          <w:szCs w:val="28"/>
        </w:rPr>
        <w:t xml:space="preserve">章　推進のあり方　　</w:t>
      </w:r>
    </w:p>
    <w:p w:rsidR="00BA0F97" w:rsidRPr="00E324A3" w:rsidRDefault="00BA0F97" w:rsidP="00BA0F97">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１　町の推進体制・・・・・・・・・・・・・・・・・・・・・・・</w:t>
      </w:r>
      <w:r w:rsidR="005727B7" w:rsidRPr="00E324A3">
        <w:rPr>
          <w:rFonts w:asciiTheme="minorEastAsia" w:hAnsiTheme="minorEastAsia" w:cs="ShinGoPro-Medium" w:hint="eastAsia"/>
          <w:b/>
          <w:kern w:val="0"/>
          <w:sz w:val="24"/>
          <w:szCs w:val="24"/>
        </w:rPr>
        <w:t>43</w:t>
      </w:r>
    </w:p>
    <w:p w:rsidR="00BA0F97" w:rsidRPr="00E324A3" w:rsidRDefault="00BA0F97" w:rsidP="00BA0F97">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BA0F97" w:rsidRPr="00E324A3" w:rsidRDefault="00BA0F97" w:rsidP="00BA0F97">
      <w:pPr>
        <w:autoSpaceDE w:val="0"/>
        <w:autoSpaceDN w:val="0"/>
        <w:adjustRightInd w:val="0"/>
        <w:jc w:val="left"/>
        <w:rPr>
          <w:rFonts w:asciiTheme="minorEastAsia" w:hAnsiTheme="minorEastAsia" w:cs="ShinGoPro-Medium"/>
          <w:b/>
          <w:kern w:val="0"/>
          <w:sz w:val="24"/>
          <w:szCs w:val="24"/>
        </w:rPr>
      </w:pPr>
    </w:p>
    <w:p w:rsidR="00BA0F97" w:rsidRPr="00E324A3" w:rsidRDefault="00BA0F97" w:rsidP="00BA0F97">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hint="eastAsia"/>
          <w:b/>
          <w:sz w:val="28"/>
          <w:szCs w:val="28"/>
        </w:rPr>
        <w:t xml:space="preserve">　資　料　編　</w:t>
      </w:r>
    </w:p>
    <w:p w:rsidR="00BA0F97" w:rsidRPr="00E324A3" w:rsidRDefault="00BA0F97" w:rsidP="00BA0F97">
      <w:pPr>
        <w:rPr>
          <w:rFonts w:asciiTheme="minorEastAsia" w:hAnsiTheme="minorEastAsia"/>
          <w:b/>
          <w:sz w:val="24"/>
          <w:szCs w:val="24"/>
        </w:rPr>
      </w:pPr>
      <w:r w:rsidRPr="00E324A3">
        <w:rPr>
          <w:rFonts w:asciiTheme="minorEastAsia" w:hAnsiTheme="minorEastAsia" w:hint="eastAsia"/>
          <w:b/>
          <w:sz w:val="24"/>
          <w:szCs w:val="24"/>
        </w:rPr>
        <w:t xml:space="preserve">　１　男女共同参画社会基本法・・・・・・・・・・・・・・・・・・</w:t>
      </w:r>
      <w:r w:rsidR="005727B7" w:rsidRPr="00E324A3">
        <w:rPr>
          <w:rFonts w:asciiTheme="minorEastAsia" w:hAnsiTheme="minorEastAsia" w:hint="eastAsia"/>
          <w:b/>
          <w:sz w:val="24"/>
          <w:szCs w:val="24"/>
        </w:rPr>
        <w:t>45</w:t>
      </w:r>
    </w:p>
    <w:p w:rsidR="00BA0F97" w:rsidRPr="00E324A3" w:rsidRDefault="00BA0F97" w:rsidP="00BA0F97">
      <w:pPr>
        <w:rPr>
          <w:rFonts w:asciiTheme="minorEastAsia" w:hAnsiTheme="minorEastAsia"/>
          <w:b/>
          <w:sz w:val="24"/>
          <w:szCs w:val="24"/>
        </w:rPr>
      </w:pPr>
      <w:r w:rsidRPr="00E324A3">
        <w:rPr>
          <w:rFonts w:asciiTheme="minorEastAsia" w:hAnsiTheme="minorEastAsia" w:hint="eastAsia"/>
          <w:b/>
          <w:sz w:val="24"/>
          <w:szCs w:val="24"/>
        </w:rPr>
        <w:t xml:space="preserve">　２　鹿児島県男女共同参画推進条例・・・・・・・・・・・・・・・</w:t>
      </w:r>
      <w:r w:rsidR="005727B7" w:rsidRPr="00E324A3">
        <w:rPr>
          <w:rFonts w:asciiTheme="minorEastAsia" w:hAnsiTheme="minorEastAsia" w:hint="eastAsia"/>
          <w:b/>
          <w:sz w:val="24"/>
          <w:szCs w:val="24"/>
        </w:rPr>
        <w:t>51</w:t>
      </w:r>
    </w:p>
    <w:p w:rsidR="00BA0F97" w:rsidRPr="00E324A3" w:rsidRDefault="00BA0F97" w:rsidP="00BA0F97">
      <w:pPr>
        <w:rPr>
          <w:rFonts w:asciiTheme="minorEastAsia" w:hAnsiTheme="minorEastAsia"/>
          <w:b/>
          <w:sz w:val="24"/>
          <w:szCs w:val="24"/>
        </w:rPr>
      </w:pPr>
      <w:r w:rsidRPr="00E324A3">
        <w:rPr>
          <w:rFonts w:asciiTheme="minorEastAsia" w:hAnsiTheme="minorEastAsia" w:hint="eastAsia"/>
          <w:b/>
          <w:sz w:val="24"/>
          <w:szCs w:val="24"/>
        </w:rPr>
        <w:t xml:space="preserve">　３　女子に対するあらゆる形態の差別の撤廃に関する条約・・・・・</w:t>
      </w:r>
      <w:r w:rsidR="005727B7" w:rsidRPr="00E324A3">
        <w:rPr>
          <w:rFonts w:asciiTheme="minorEastAsia" w:hAnsiTheme="minorEastAsia" w:hint="eastAsia"/>
          <w:b/>
          <w:sz w:val="24"/>
          <w:szCs w:val="24"/>
        </w:rPr>
        <w:t>56</w:t>
      </w: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BA0F97" w:rsidRPr="00E324A3" w:rsidRDefault="00BA0F97" w:rsidP="002B110A">
      <w:pPr>
        <w:autoSpaceDE w:val="0"/>
        <w:autoSpaceDN w:val="0"/>
        <w:adjustRightInd w:val="0"/>
        <w:jc w:val="left"/>
        <w:rPr>
          <w:rFonts w:asciiTheme="minorEastAsia" w:hAnsiTheme="minorEastAsia" w:cs="SeuratPro-B"/>
          <w:b/>
          <w:kern w:val="0"/>
          <w:sz w:val="40"/>
          <w:szCs w:val="40"/>
        </w:rPr>
      </w:pPr>
    </w:p>
    <w:p w:rsidR="00D42A65" w:rsidRPr="00E324A3" w:rsidRDefault="00D42A65" w:rsidP="002B110A">
      <w:pPr>
        <w:autoSpaceDE w:val="0"/>
        <w:autoSpaceDN w:val="0"/>
        <w:adjustRightInd w:val="0"/>
        <w:jc w:val="left"/>
        <w:rPr>
          <w:rFonts w:asciiTheme="minorEastAsia" w:hAnsiTheme="minorEastAsia" w:cs="SeuratPro-B"/>
          <w:b/>
          <w:kern w:val="0"/>
          <w:sz w:val="40"/>
          <w:szCs w:val="40"/>
        </w:rPr>
        <w:sectPr w:rsidR="00D42A65" w:rsidRPr="00E324A3" w:rsidSect="00730AC4">
          <w:footerReference w:type="default" r:id="rId9"/>
          <w:pgSz w:w="11906" w:h="16838" w:code="9"/>
          <w:pgMar w:top="1134" w:right="1021" w:bottom="1134" w:left="1701" w:header="851" w:footer="992" w:gutter="0"/>
          <w:pgNumType w:fmt="numberInDash" w:start="1"/>
          <w:cols w:space="425"/>
          <w:docGrid w:type="lines" w:linePitch="360"/>
        </w:sectPr>
      </w:pPr>
    </w:p>
    <w:p w:rsidR="00E01718" w:rsidRPr="00E324A3" w:rsidRDefault="002B110A" w:rsidP="002B110A">
      <w:pPr>
        <w:autoSpaceDE w:val="0"/>
        <w:autoSpaceDN w:val="0"/>
        <w:adjustRightInd w:val="0"/>
        <w:jc w:val="left"/>
        <w:rPr>
          <w:rFonts w:asciiTheme="minorEastAsia" w:hAnsiTheme="minorEastAsia" w:cs="SeuratPro-B"/>
          <w:b/>
          <w:kern w:val="0"/>
          <w:sz w:val="40"/>
          <w:szCs w:val="40"/>
        </w:rPr>
      </w:pPr>
      <w:r w:rsidRPr="00E324A3">
        <w:rPr>
          <w:rFonts w:asciiTheme="minorEastAsia" w:hAnsiTheme="minorEastAsia" w:cs="SeuratPro-B" w:hint="eastAsia"/>
          <w:b/>
          <w:kern w:val="0"/>
          <w:sz w:val="40"/>
          <w:szCs w:val="40"/>
        </w:rPr>
        <w:lastRenderedPageBreak/>
        <w:t>第１章　計</w:t>
      </w:r>
      <w:r w:rsidRPr="00E324A3">
        <w:rPr>
          <w:rFonts w:asciiTheme="minorEastAsia" w:hAnsiTheme="minorEastAsia" w:cs="ＭＳ 明朝" w:hint="eastAsia"/>
          <w:b/>
          <w:kern w:val="0"/>
          <w:sz w:val="40"/>
          <w:szCs w:val="40"/>
        </w:rPr>
        <w:t>画</w:t>
      </w:r>
      <w:r w:rsidRPr="00E324A3">
        <w:rPr>
          <w:rFonts w:asciiTheme="minorEastAsia" w:hAnsiTheme="minorEastAsia" w:cs="AVGmdBU" w:hint="eastAsia"/>
          <w:b/>
          <w:kern w:val="0"/>
          <w:sz w:val="40"/>
          <w:szCs w:val="40"/>
        </w:rPr>
        <w:t>の基本的な考え方</w:t>
      </w:r>
    </w:p>
    <w:p w:rsidR="00E01718" w:rsidRPr="00E324A3" w:rsidRDefault="00E01718" w:rsidP="00D82066">
      <w:pPr>
        <w:autoSpaceDE w:val="0"/>
        <w:autoSpaceDN w:val="0"/>
        <w:adjustRightInd w:val="0"/>
        <w:jc w:val="left"/>
        <w:rPr>
          <w:rFonts w:asciiTheme="minorEastAsia" w:hAnsiTheme="minorEastAsia" w:cs="Futura-Bold"/>
          <w:bCs/>
          <w:kern w:val="0"/>
          <w:sz w:val="24"/>
          <w:szCs w:val="24"/>
        </w:rPr>
      </w:pPr>
    </w:p>
    <w:p w:rsidR="00E01718" w:rsidRPr="00E324A3" w:rsidRDefault="00A053B1" w:rsidP="00D82066">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Cs/>
          <w:kern w:val="0"/>
          <w:sz w:val="24"/>
          <w:szCs w:val="24"/>
        </w:rPr>
        <w:t xml:space="preserve">　</w:t>
      </w:r>
      <w:r w:rsidR="00C90A81" w:rsidRPr="00E324A3">
        <w:rPr>
          <w:rFonts w:asciiTheme="minorEastAsia" w:hAnsiTheme="minorEastAsia" w:cs="Futura-Bold" w:hint="eastAsia"/>
          <w:b/>
          <w:bCs/>
          <w:kern w:val="0"/>
          <w:sz w:val="24"/>
          <w:szCs w:val="24"/>
        </w:rPr>
        <w:t xml:space="preserve">１　</w:t>
      </w:r>
      <w:r w:rsidR="002B110A" w:rsidRPr="00E324A3">
        <w:rPr>
          <w:rFonts w:asciiTheme="minorEastAsia" w:hAnsiTheme="minorEastAsia" w:cs="SeuratPro-B" w:hint="eastAsia"/>
          <w:b/>
          <w:kern w:val="0"/>
          <w:sz w:val="24"/>
          <w:szCs w:val="24"/>
        </w:rPr>
        <w:t>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策定の</w:t>
      </w:r>
      <w:r w:rsidR="002B110A" w:rsidRPr="00E324A3">
        <w:rPr>
          <w:rFonts w:asciiTheme="minorEastAsia" w:hAnsiTheme="minorEastAsia" w:cs="SeuratPro-B" w:hint="eastAsia"/>
          <w:b/>
          <w:kern w:val="0"/>
          <w:sz w:val="24"/>
          <w:szCs w:val="24"/>
        </w:rPr>
        <w:t>趣旨</w:t>
      </w:r>
    </w:p>
    <w:p w:rsidR="00D82066" w:rsidRPr="00E324A3" w:rsidRDefault="00C90A81" w:rsidP="00D82066">
      <w:pPr>
        <w:autoSpaceDE w:val="0"/>
        <w:autoSpaceDN w:val="0"/>
        <w:adjustRightInd w:val="0"/>
        <w:jc w:val="left"/>
        <w:rPr>
          <w:rFonts w:asciiTheme="minorEastAsia" w:hAnsiTheme="minorEastAsia" w:cs="ＭＳ 明朝"/>
          <w:kern w:val="0"/>
          <w:sz w:val="24"/>
          <w:szCs w:val="24"/>
        </w:rPr>
      </w:pPr>
      <w:r w:rsidRPr="00E324A3">
        <w:rPr>
          <w:rFonts w:asciiTheme="minorEastAsia" w:hAnsiTheme="minorEastAsia" w:cs="ShinGoPro-Light" w:hint="eastAsia"/>
          <w:kern w:val="0"/>
          <w:sz w:val="24"/>
          <w:szCs w:val="24"/>
        </w:rPr>
        <w:t xml:space="preserve">　国の</w:t>
      </w:r>
      <w:r w:rsidR="00D82066" w:rsidRPr="00E324A3">
        <w:rPr>
          <w:rFonts w:asciiTheme="minorEastAsia" w:hAnsiTheme="minorEastAsia" w:cs="AVGmdBU" w:hint="eastAsia"/>
          <w:kern w:val="0"/>
          <w:sz w:val="24"/>
          <w:szCs w:val="24"/>
        </w:rPr>
        <w:t>男女共同</w:t>
      </w:r>
      <w:r w:rsidR="00D82066" w:rsidRPr="00E324A3">
        <w:rPr>
          <w:rFonts w:asciiTheme="minorEastAsia" w:hAnsiTheme="minorEastAsia" w:cs="ＭＳ 明朝" w:hint="eastAsia"/>
          <w:kern w:val="0"/>
          <w:sz w:val="24"/>
          <w:szCs w:val="24"/>
        </w:rPr>
        <w:t>参画</w:t>
      </w:r>
      <w:r w:rsidR="00D82066" w:rsidRPr="00E324A3">
        <w:rPr>
          <w:rFonts w:asciiTheme="minorEastAsia" w:hAnsiTheme="minorEastAsia" w:cs="AVGmdBU" w:hint="eastAsia"/>
          <w:kern w:val="0"/>
          <w:sz w:val="24"/>
          <w:szCs w:val="24"/>
        </w:rPr>
        <w:t>社</w:t>
      </w:r>
      <w:r w:rsidR="00D82066" w:rsidRPr="00E324A3">
        <w:rPr>
          <w:rFonts w:asciiTheme="minorEastAsia" w:hAnsiTheme="minorEastAsia" w:cs="ＭＳ 明朝" w:hint="eastAsia"/>
          <w:kern w:val="0"/>
          <w:sz w:val="24"/>
          <w:szCs w:val="24"/>
        </w:rPr>
        <w:t>会</w:t>
      </w:r>
      <w:r w:rsidR="00D82066" w:rsidRPr="00E324A3">
        <w:rPr>
          <w:rFonts w:asciiTheme="minorEastAsia" w:hAnsiTheme="minorEastAsia" w:cs="ShinGoPro-Light" w:hint="eastAsia"/>
          <w:kern w:val="0"/>
          <w:sz w:val="24"/>
          <w:szCs w:val="24"/>
        </w:rPr>
        <w:t>の形成に向けた取組は，女子差別撤</w:t>
      </w:r>
      <w:r w:rsidR="00D82066" w:rsidRPr="00E324A3">
        <w:rPr>
          <w:rFonts w:asciiTheme="minorEastAsia" w:hAnsiTheme="minorEastAsia" w:cs="ＭＳ 明朝" w:hint="eastAsia"/>
          <w:kern w:val="0"/>
          <w:sz w:val="24"/>
          <w:szCs w:val="24"/>
        </w:rPr>
        <w:t>廃条</w:t>
      </w:r>
      <w:r w:rsidR="00D82066" w:rsidRPr="00E324A3">
        <w:rPr>
          <w:rFonts w:asciiTheme="minorEastAsia" w:hAnsiTheme="minorEastAsia" w:cs="AVGmdBU" w:hint="eastAsia"/>
          <w:kern w:val="0"/>
          <w:sz w:val="24"/>
          <w:szCs w:val="24"/>
        </w:rPr>
        <w:t>約等に基づく</w:t>
      </w:r>
      <w:r w:rsidR="00D82066" w:rsidRPr="00E324A3">
        <w:rPr>
          <w:rFonts w:asciiTheme="minorEastAsia" w:hAnsiTheme="minorEastAsia" w:cs="ＭＳ 明朝" w:hint="eastAsia"/>
          <w:kern w:val="0"/>
          <w:sz w:val="24"/>
          <w:szCs w:val="24"/>
        </w:rPr>
        <w:t>国</w:t>
      </w:r>
      <w:r w:rsidR="00D82066" w:rsidRPr="00E324A3">
        <w:rPr>
          <w:rFonts w:asciiTheme="minorEastAsia" w:hAnsiTheme="minorEastAsia" w:cs="AVGmdBU" w:hint="eastAsia"/>
          <w:kern w:val="0"/>
          <w:sz w:val="24"/>
          <w:szCs w:val="24"/>
        </w:rPr>
        <w:t>際社</w:t>
      </w:r>
      <w:r w:rsidR="00D82066" w:rsidRPr="00E324A3">
        <w:rPr>
          <w:rFonts w:asciiTheme="minorEastAsia" w:hAnsiTheme="minorEastAsia" w:cs="ＭＳ 明朝" w:hint="eastAsia"/>
          <w:kern w:val="0"/>
          <w:sz w:val="24"/>
          <w:szCs w:val="24"/>
        </w:rPr>
        <w:t>会</w:t>
      </w:r>
      <w:r w:rsidR="00D82066" w:rsidRPr="00E324A3">
        <w:rPr>
          <w:rFonts w:asciiTheme="minorEastAsia" w:hAnsiTheme="minorEastAsia" w:cs="AVGmdBU" w:hint="eastAsia"/>
          <w:kern w:val="0"/>
          <w:sz w:val="24"/>
          <w:szCs w:val="24"/>
        </w:rPr>
        <w:t>にお</w:t>
      </w:r>
      <w:r w:rsidR="00D82066" w:rsidRPr="00E324A3">
        <w:rPr>
          <w:rFonts w:asciiTheme="minorEastAsia" w:hAnsiTheme="minorEastAsia" w:cs="ShinGoPro-Light" w:hint="eastAsia"/>
          <w:kern w:val="0"/>
          <w:sz w:val="24"/>
          <w:szCs w:val="24"/>
        </w:rPr>
        <w:t>ける動きと連動して進められてきました。</w:t>
      </w:r>
    </w:p>
    <w:p w:rsidR="00D82066" w:rsidRPr="00E324A3" w:rsidRDefault="00D82066" w:rsidP="00D8206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平成</w:t>
      </w:r>
      <w:r w:rsidR="00A1120D" w:rsidRPr="00E324A3">
        <w:rPr>
          <w:rFonts w:asciiTheme="minorEastAsia" w:hAnsiTheme="minorEastAsia" w:cs="ShinGoPro-Light" w:hint="eastAsia"/>
          <w:kern w:val="0"/>
          <w:sz w:val="24"/>
          <w:szCs w:val="24"/>
        </w:rPr>
        <w:t>１１年６</w:t>
      </w:r>
      <w:r w:rsidRPr="00E324A3">
        <w:rPr>
          <w:rFonts w:asciiTheme="minorEastAsia" w:hAnsiTheme="minorEastAsia" w:cs="ShinGoPro-Light" w:hint="eastAsia"/>
          <w:kern w:val="0"/>
          <w:sz w:val="24"/>
          <w:szCs w:val="24"/>
        </w:rPr>
        <w:t>月に「男女共同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基本法</w:t>
      </w:r>
      <w:r w:rsidR="005727B7" w:rsidRPr="00E324A3">
        <w:rPr>
          <w:rFonts w:asciiTheme="minorEastAsia" w:hAnsiTheme="minorEastAsia" w:cs="ShinGoPro-Light" w:hint="eastAsia"/>
          <w:kern w:val="0"/>
          <w:sz w:val="24"/>
          <w:szCs w:val="24"/>
        </w:rPr>
        <w:t>」が制定され</w:t>
      </w:r>
      <w:r w:rsidR="00C90A81" w:rsidRPr="00E324A3">
        <w:rPr>
          <w:rFonts w:asciiTheme="minorEastAsia" w:hAnsiTheme="minorEastAsia" w:cs="ShinGoPro-Light" w:hint="eastAsia"/>
          <w:kern w:val="0"/>
          <w:sz w:val="24"/>
          <w:szCs w:val="24"/>
        </w:rPr>
        <w:t>「第１</w:t>
      </w:r>
      <w:r w:rsidRPr="00E324A3">
        <w:rPr>
          <w:rFonts w:asciiTheme="minorEastAsia" w:hAnsiTheme="minorEastAsia" w:cs="ShinGoPro-Light" w:hint="eastAsia"/>
          <w:kern w:val="0"/>
          <w:sz w:val="24"/>
          <w:szCs w:val="24"/>
        </w:rPr>
        <w:t>次男女共同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」（平</w:t>
      </w:r>
      <w:r w:rsidRPr="00E324A3">
        <w:rPr>
          <w:rFonts w:asciiTheme="minorEastAsia" w:hAnsiTheme="minorEastAsia" w:cs="ShinGoPro-Light" w:hint="eastAsia"/>
          <w:kern w:val="0"/>
          <w:sz w:val="24"/>
          <w:szCs w:val="24"/>
        </w:rPr>
        <w:t>成</w:t>
      </w:r>
      <w:r w:rsidR="00A1120D" w:rsidRPr="00E324A3">
        <w:rPr>
          <w:rFonts w:asciiTheme="minorEastAsia" w:hAnsiTheme="minorEastAsia" w:cs="ShinGoPro-Light" w:hint="eastAsia"/>
          <w:kern w:val="0"/>
          <w:sz w:val="24"/>
          <w:szCs w:val="24"/>
        </w:rPr>
        <w:t>１２</w:t>
      </w:r>
      <w:r w:rsidRPr="00E324A3">
        <w:rPr>
          <w:rFonts w:asciiTheme="minorEastAsia" w:hAnsiTheme="minorEastAsia" w:cs="ShinGoPro-Light" w:hint="eastAsia"/>
          <w:kern w:val="0"/>
          <w:sz w:val="24"/>
          <w:szCs w:val="24"/>
        </w:rPr>
        <w:t>年</w:t>
      </w:r>
      <w:r w:rsidR="005727B7" w:rsidRPr="00E324A3">
        <w:rPr>
          <w:rFonts w:asciiTheme="minorEastAsia" w:hAnsiTheme="minorEastAsia" w:cs="ShinGoPro-Light" w:hint="eastAsia"/>
          <w:kern w:val="0"/>
          <w:sz w:val="24"/>
          <w:szCs w:val="24"/>
        </w:rPr>
        <w:t>１２月策定）</w:t>
      </w:r>
      <w:r w:rsidR="00A1120D" w:rsidRPr="00E324A3">
        <w:rPr>
          <w:rFonts w:asciiTheme="minorEastAsia" w:hAnsiTheme="minorEastAsia" w:cs="ShinGoPro-Light" w:hint="eastAsia"/>
          <w:kern w:val="0"/>
          <w:sz w:val="24"/>
          <w:szCs w:val="24"/>
        </w:rPr>
        <w:t>「第２</w:t>
      </w:r>
      <w:r w:rsidRPr="00E324A3">
        <w:rPr>
          <w:rFonts w:asciiTheme="minorEastAsia" w:hAnsiTheme="minorEastAsia" w:cs="ShinGoPro-Light" w:hint="eastAsia"/>
          <w:kern w:val="0"/>
          <w:sz w:val="24"/>
          <w:szCs w:val="24"/>
        </w:rPr>
        <w:t>次男女共同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」（平成</w:t>
      </w:r>
      <w:r w:rsidR="00A1120D" w:rsidRPr="00E324A3">
        <w:rPr>
          <w:rFonts w:asciiTheme="minorEastAsia" w:hAnsiTheme="minorEastAsia" w:cs="ShinGoPro-Light" w:hint="eastAsia"/>
          <w:kern w:val="0"/>
          <w:sz w:val="24"/>
          <w:szCs w:val="24"/>
        </w:rPr>
        <w:t>１７</w:t>
      </w:r>
      <w:r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１２</w:t>
      </w:r>
      <w:r w:rsidRPr="00E324A3">
        <w:rPr>
          <w:rFonts w:asciiTheme="minorEastAsia" w:hAnsiTheme="minorEastAsia" w:cs="ShinGoPro-Light" w:hint="eastAsia"/>
          <w:kern w:val="0"/>
          <w:sz w:val="24"/>
          <w:szCs w:val="24"/>
        </w:rPr>
        <w:t>月策定）を</w:t>
      </w:r>
      <w:r w:rsidRPr="00E324A3">
        <w:rPr>
          <w:rFonts w:asciiTheme="minorEastAsia" w:hAnsiTheme="minorEastAsia" w:cs="ＭＳ 明朝" w:hint="eastAsia"/>
          <w:kern w:val="0"/>
          <w:sz w:val="24"/>
          <w:szCs w:val="24"/>
        </w:rPr>
        <w:t>経</w:t>
      </w:r>
      <w:r w:rsidRPr="00E324A3">
        <w:rPr>
          <w:rFonts w:asciiTheme="minorEastAsia" w:hAnsiTheme="minorEastAsia" w:cs="AVGmdBU" w:hint="eastAsia"/>
          <w:kern w:val="0"/>
          <w:sz w:val="24"/>
          <w:szCs w:val="24"/>
        </w:rPr>
        <w:t>て，「第３次男</w:t>
      </w:r>
      <w:r w:rsidRPr="00E324A3">
        <w:rPr>
          <w:rFonts w:asciiTheme="minorEastAsia" w:hAnsiTheme="minorEastAsia" w:cs="ShinGoPro-Light" w:hint="eastAsia"/>
          <w:kern w:val="0"/>
          <w:sz w:val="24"/>
          <w:szCs w:val="24"/>
        </w:rPr>
        <w:t>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」（平成</w:t>
      </w:r>
      <w:r w:rsidR="00A1120D" w:rsidRPr="00E324A3">
        <w:rPr>
          <w:rFonts w:asciiTheme="minorEastAsia" w:hAnsiTheme="minorEastAsia" w:cs="ShinGoPro-Light" w:hint="eastAsia"/>
          <w:kern w:val="0"/>
          <w:sz w:val="24"/>
          <w:szCs w:val="24"/>
        </w:rPr>
        <w:t>２２</w:t>
      </w:r>
      <w:r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１２</w:t>
      </w:r>
      <w:r w:rsidRPr="00E324A3">
        <w:rPr>
          <w:rFonts w:asciiTheme="minorEastAsia" w:hAnsiTheme="minorEastAsia" w:cs="ShinGoPro-Light" w:hint="eastAsia"/>
          <w:kern w:val="0"/>
          <w:sz w:val="24"/>
          <w:szCs w:val="24"/>
        </w:rPr>
        <w:t>月）が策定され，これらに基づく取組が推進され</w:t>
      </w:r>
      <w:r w:rsidR="00850109" w:rsidRPr="00E324A3">
        <w:rPr>
          <w:rFonts w:asciiTheme="minorEastAsia" w:hAnsiTheme="minorEastAsia" w:cs="ShinGoPro-Light" w:hint="eastAsia"/>
          <w:kern w:val="0"/>
          <w:sz w:val="24"/>
          <w:szCs w:val="24"/>
        </w:rPr>
        <w:t>ます</w:t>
      </w:r>
      <w:r w:rsidRPr="00E324A3">
        <w:rPr>
          <w:rFonts w:asciiTheme="minorEastAsia" w:hAnsiTheme="minorEastAsia" w:cs="ShinGoPro-Light" w:hint="eastAsia"/>
          <w:kern w:val="0"/>
          <w:sz w:val="24"/>
          <w:szCs w:val="24"/>
        </w:rPr>
        <w:t>。</w:t>
      </w:r>
    </w:p>
    <w:p w:rsidR="00D82066" w:rsidRPr="00E324A3" w:rsidRDefault="00D82066" w:rsidP="00D8206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AF3412" w:rsidRPr="00E324A3">
        <w:rPr>
          <w:rFonts w:asciiTheme="minorEastAsia" w:hAnsiTheme="minorEastAsia" w:cs="ShinGoPro-Light" w:hint="eastAsia"/>
          <w:kern w:val="0"/>
          <w:sz w:val="24"/>
          <w:szCs w:val="24"/>
        </w:rPr>
        <w:t>鹿児島</w:t>
      </w:r>
      <w:r w:rsidRPr="00E324A3">
        <w:rPr>
          <w:rFonts w:asciiTheme="minorEastAsia" w:hAnsiTheme="minorEastAsia" w:cs="ＭＳ 明朝" w:hint="eastAsia"/>
          <w:kern w:val="0"/>
          <w:sz w:val="24"/>
          <w:szCs w:val="24"/>
        </w:rPr>
        <w:t>県</w:t>
      </w:r>
      <w:r w:rsidR="008A658A" w:rsidRPr="00E324A3">
        <w:rPr>
          <w:rFonts w:asciiTheme="minorEastAsia" w:hAnsiTheme="minorEastAsia" w:cs="ＭＳ 明朝" w:hint="eastAsia"/>
          <w:kern w:val="0"/>
          <w:sz w:val="24"/>
          <w:szCs w:val="24"/>
        </w:rPr>
        <w:t>で</w:t>
      </w:r>
      <w:r w:rsidR="00C90A81" w:rsidRPr="00E324A3">
        <w:rPr>
          <w:rFonts w:asciiTheme="minorEastAsia" w:hAnsiTheme="minorEastAsia" w:cs="AVGmdBU" w:hint="eastAsia"/>
          <w:kern w:val="0"/>
          <w:sz w:val="24"/>
          <w:szCs w:val="24"/>
        </w:rPr>
        <w:t>は</w:t>
      </w:r>
      <w:r w:rsidRPr="00E324A3">
        <w:rPr>
          <w:rFonts w:asciiTheme="minorEastAsia" w:hAnsiTheme="minorEastAsia" w:cs="AVGmdBU" w:hint="eastAsia"/>
          <w:kern w:val="0"/>
          <w:sz w:val="24"/>
          <w:szCs w:val="24"/>
        </w:rPr>
        <w:t>平成</w:t>
      </w:r>
      <w:r w:rsidR="00A1120D" w:rsidRPr="00E324A3">
        <w:rPr>
          <w:rFonts w:asciiTheme="minorEastAsia" w:hAnsiTheme="minorEastAsia" w:cs="ShinGoPro-Light" w:hint="eastAsia"/>
          <w:kern w:val="0"/>
          <w:sz w:val="24"/>
          <w:szCs w:val="24"/>
        </w:rPr>
        <w:t>１３</w:t>
      </w:r>
      <w:r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１２</w:t>
      </w:r>
      <w:r w:rsidRPr="00E324A3">
        <w:rPr>
          <w:rFonts w:asciiTheme="minorEastAsia" w:hAnsiTheme="minorEastAsia" w:cs="ShinGoPro-Light" w:hint="eastAsia"/>
          <w:kern w:val="0"/>
          <w:sz w:val="24"/>
          <w:szCs w:val="24"/>
        </w:rPr>
        <w:t>月に「鹿</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島</w:t>
      </w:r>
      <w:r w:rsidRPr="00E324A3">
        <w:rPr>
          <w:rFonts w:asciiTheme="minorEastAsia" w:hAnsiTheme="minorEastAsia" w:cs="ＭＳ 明朝" w:hint="eastAsia"/>
          <w:kern w:val="0"/>
          <w:sz w:val="24"/>
          <w:szCs w:val="24"/>
        </w:rPr>
        <w:t>県</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推進</w:t>
      </w:r>
      <w:r w:rsidRPr="00E324A3">
        <w:rPr>
          <w:rFonts w:asciiTheme="minorEastAsia" w:hAnsiTheme="minorEastAsia" w:cs="ＭＳ 明朝" w:hint="eastAsia"/>
          <w:kern w:val="0"/>
          <w:sz w:val="24"/>
          <w:szCs w:val="24"/>
        </w:rPr>
        <w:t>条</w:t>
      </w:r>
      <w:r w:rsidRPr="00E324A3">
        <w:rPr>
          <w:rFonts w:asciiTheme="minorEastAsia" w:hAnsiTheme="minorEastAsia" w:cs="AVGmdBU" w:hint="eastAsia"/>
          <w:kern w:val="0"/>
          <w:sz w:val="24"/>
          <w:szCs w:val="24"/>
        </w:rPr>
        <w:t>例</w:t>
      </w:r>
      <w:r w:rsidR="00B768C6" w:rsidRPr="00E324A3">
        <w:rPr>
          <w:rFonts w:asciiTheme="minorEastAsia" w:hAnsiTheme="minorEastAsia" w:cs="ShinGoPro-Light" w:hint="eastAsia"/>
          <w:kern w:val="0"/>
          <w:sz w:val="24"/>
          <w:szCs w:val="24"/>
        </w:rPr>
        <w:t>」が制定され</w:t>
      </w:r>
      <w:r w:rsidRPr="00E324A3">
        <w:rPr>
          <w:rFonts w:asciiTheme="minorEastAsia" w:hAnsiTheme="minorEastAsia" w:cs="ShinGoPro-Light" w:hint="eastAsia"/>
          <w:kern w:val="0"/>
          <w:sz w:val="24"/>
          <w:szCs w:val="24"/>
        </w:rPr>
        <w:t>，これに基づき，「かごしまハーモニープラン」（平成</w:t>
      </w:r>
      <w:r w:rsidR="00A1120D" w:rsidRPr="00E324A3">
        <w:rPr>
          <w:rFonts w:asciiTheme="minorEastAsia" w:hAnsiTheme="minorEastAsia" w:cs="ShinGoPro-Light" w:hint="eastAsia"/>
          <w:kern w:val="0"/>
          <w:sz w:val="24"/>
          <w:szCs w:val="24"/>
        </w:rPr>
        <w:t>１１</w:t>
      </w:r>
      <w:r w:rsidR="008A658A"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３</w:t>
      </w:r>
      <w:r w:rsidRPr="00E324A3">
        <w:rPr>
          <w:rFonts w:asciiTheme="minorEastAsia" w:hAnsiTheme="minorEastAsia" w:cs="ShinGoPro-Light" w:hint="eastAsia"/>
          <w:kern w:val="0"/>
          <w:sz w:val="24"/>
          <w:szCs w:val="24"/>
        </w:rPr>
        <w:t>月策定）の課題を踏まえた「鹿</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島</w:t>
      </w:r>
      <w:r w:rsidRPr="00E324A3">
        <w:rPr>
          <w:rFonts w:asciiTheme="minorEastAsia" w:hAnsiTheme="minorEastAsia" w:cs="ＭＳ 明朝" w:hint="eastAsia"/>
          <w:kern w:val="0"/>
          <w:sz w:val="24"/>
          <w:szCs w:val="24"/>
        </w:rPr>
        <w:t>県</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00C90A81" w:rsidRPr="00E324A3">
        <w:rPr>
          <w:rFonts w:asciiTheme="minorEastAsia" w:hAnsiTheme="minorEastAsia" w:cs="AVGmdBU" w:hint="eastAsia"/>
          <w:kern w:val="0"/>
          <w:sz w:val="24"/>
          <w:szCs w:val="24"/>
        </w:rPr>
        <w:t>」</w:t>
      </w:r>
      <w:r w:rsidRPr="00E324A3">
        <w:rPr>
          <w:rFonts w:asciiTheme="minorEastAsia" w:hAnsiTheme="minorEastAsia" w:cs="AVGmdBU" w:hint="eastAsia"/>
          <w:kern w:val="0"/>
          <w:sz w:val="24"/>
          <w:szCs w:val="24"/>
        </w:rPr>
        <w:t>を平成</w:t>
      </w:r>
      <w:r w:rsidR="00A1120D" w:rsidRPr="00E324A3">
        <w:rPr>
          <w:rFonts w:asciiTheme="minorEastAsia" w:hAnsiTheme="minorEastAsia" w:cs="ShinGoPro-Light" w:hint="eastAsia"/>
          <w:kern w:val="0"/>
          <w:sz w:val="24"/>
          <w:szCs w:val="24"/>
        </w:rPr>
        <w:t>２０</w:t>
      </w:r>
      <w:r w:rsidR="008A658A"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３</w:t>
      </w:r>
      <w:r w:rsidRPr="00E324A3">
        <w:rPr>
          <w:rFonts w:asciiTheme="minorEastAsia" w:hAnsiTheme="minorEastAsia" w:cs="ShinGoPro-Light" w:hint="eastAsia"/>
          <w:kern w:val="0"/>
          <w:sz w:val="24"/>
          <w:szCs w:val="24"/>
        </w:rPr>
        <w:t>月に策定し，男女共同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の形成</w:t>
      </w:r>
      <w:r w:rsidR="00B768C6" w:rsidRPr="00E324A3">
        <w:rPr>
          <w:rFonts w:asciiTheme="minorEastAsia" w:hAnsiTheme="minorEastAsia" w:cs="ShinGoPro-Light" w:hint="eastAsia"/>
          <w:kern w:val="0"/>
          <w:sz w:val="24"/>
          <w:szCs w:val="24"/>
        </w:rPr>
        <w:t>に向けた取組の推進が</w:t>
      </w:r>
      <w:r w:rsidRPr="00E324A3">
        <w:rPr>
          <w:rFonts w:asciiTheme="minorEastAsia" w:hAnsiTheme="minorEastAsia" w:cs="ＭＳ 明朝" w:hint="eastAsia"/>
          <w:kern w:val="0"/>
          <w:sz w:val="24"/>
          <w:szCs w:val="24"/>
        </w:rPr>
        <w:t>図</w:t>
      </w:r>
      <w:r w:rsidR="00B768C6" w:rsidRPr="00E324A3">
        <w:rPr>
          <w:rFonts w:asciiTheme="minorEastAsia" w:hAnsiTheme="minorEastAsia" w:cs="AVGmdBU" w:hint="eastAsia"/>
          <w:kern w:val="0"/>
          <w:sz w:val="24"/>
          <w:szCs w:val="24"/>
        </w:rPr>
        <w:t>られて</w:t>
      </w:r>
      <w:r w:rsidR="00850109" w:rsidRPr="00E324A3">
        <w:rPr>
          <w:rFonts w:asciiTheme="minorEastAsia" w:hAnsiTheme="minorEastAsia" w:cs="AVGmdBU" w:hint="eastAsia"/>
          <w:kern w:val="0"/>
          <w:sz w:val="24"/>
          <w:szCs w:val="24"/>
        </w:rPr>
        <w:t>います</w:t>
      </w:r>
      <w:r w:rsidRPr="00E324A3">
        <w:rPr>
          <w:rFonts w:asciiTheme="minorEastAsia" w:hAnsiTheme="minorEastAsia" w:cs="AVGmdBU" w:hint="eastAsia"/>
          <w:kern w:val="0"/>
          <w:sz w:val="24"/>
          <w:szCs w:val="24"/>
        </w:rPr>
        <w:t>。</w:t>
      </w:r>
    </w:p>
    <w:p w:rsidR="00D82066" w:rsidRPr="00E324A3" w:rsidRDefault="00D82066" w:rsidP="00D8206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平成</w:t>
      </w:r>
      <w:r w:rsidR="00A1120D" w:rsidRPr="00E324A3">
        <w:rPr>
          <w:rFonts w:asciiTheme="minorEastAsia" w:hAnsiTheme="minorEastAsia" w:cs="ShinGoPro-Light" w:hint="eastAsia"/>
          <w:kern w:val="0"/>
          <w:sz w:val="24"/>
          <w:szCs w:val="24"/>
        </w:rPr>
        <w:t>１５</w:t>
      </w:r>
      <w:r w:rsidR="008A658A"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４</w:t>
      </w:r>
      <w:r w:rsidRPr="00E324A3">
        <w:rPr>
          <w:rFonts w:asciiTheme="minorEastAsia" w:hAnsiTheme="minorEastAsia" w:cs="ShinGoPro-Light" w:hint="eastAsia"/>
          <w:kern w:val="0"/>
          <w:sz w:val="24"/>
          <w:szCs w:val="24"/>
        </w:rPr>
        <w:t>月には男女共同</w:t>
      </w:r>
      <w:r w:rsidRPr="00E324A3">
        <w:rPr>
          <w:rFonts w:asciiTheme="minorEastAsia" w:hAnsiTheme="minorEastAsia" w:cs="ＭＳ 明朝" w:hint="eastAsia"/>
          <w:kern w:val="0"/>
          <w:sz w:val="24"/>
          <w:szCs w:val="24"/>
        </w:rPr>
        <w:t>参画</w:t>
      </w:r>
      <w:r w:rsidRPr="00E324A3">
        <w:rPr>
          <w:rFonts w:asciiTheme="minorEastAsia" w:hAnsiTheme="minorEastAsia" w:cs="ShinGoPro-Light" w:hint="eastAsia"/>
          <w:kern w:val="0"/>
          <w:sz w:val="24"/>
          <w:szCs w:val="24"/>
        </w:rPr>
        <w:t>を推進する</w:t>
      </w:r>
      <w:r w:rsidRPr="00E324A3">
        <w:rPr>
          <w:rFonts w:asciiTheme="minorEastAsia" w:hAnsiTheme="minorEastAsia" w:cs="ＭＳ 明朝" w:hint="eastAsia"/>
          <w:kern w:val="0"/>
          <w:sz w:val="24"/>
          <w:szCs w:val="24"/>
        </w:rPr>
        <w:t>総</w:t>
      </w:r>
      <w:r w:rsidRPr="00E324A3">
        <w:rPr>
          <w:rFonts w:asciiTheme="minorEastAsia" w:hAnsiTheme="minorEastAsia" w:cs="AVGmdBU" w:hint="eastAsia"/>
          <w:kern w:val="0"/>
          <w:sz w:val="24"/>
          <w:szCs w:val="24"/>
        </w:rPr>
        <w:t>合的活動</w:t>
      </w:r>
      <w:r w:rsidRPr="00E324A3">
        <w:rPr>
          <w:rFonts w:asciiTheme="minorEastAsia" w:hAnsiTheme="minorEastAsia" w:cs="ＭＳ 明朝" w:hint="eastAsia"/>
          <w:kern w:val="0"/>
          <w:sz w:val="24"/>
          <w:szCs w:val="24"/>
        </w:rPr>
        <w:t>拠点</w:t>
      </w:r>
      <w:r w:rsidRPr="00E324A3">
        <w:rPr>
          <w:rFonts w:asciiTheme="minorEastAsia" w:hAnsiTheme="minorEastAsia" w:cs="AVGmdBU" w:hint="eastAsia"/>
          <w:kern w:val="0"/>
          <w:sz w:val="24"/>
          <w:szCs w:val="24"/>
        </w:rPr>
        <w:t>として，鹿</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島</w:t>
      </w:r>
      <w:r w:rsidRPr="00E324A3">
        <w:rPr>
          <w:rFonts w:asciiTheme="minorEastAsia" w:hAnsiTheme="minorEastAsia" w:cs="ＭＳ 明朝" w:hint="eastAsia"/>
          <w:kern w:val="0"/>
          <w:sz w:val="24"/>
          <w:szCs w:val="24"/>
        </w:rPr>
        <w:t>県</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センター</w:t>
      </w:r>
      <w:r w:rsidR="00B768C6" w:rsidRPr="00E324A3">
        <w:rPr>
          <w:rFonts w:asciiTheme="minorEastAsia" w:hAnsiTheme="minorEastAsia" w:cs="ShinGoPro-Light" w:hint="eastAsia"/>
          <w:kern w:val="0"/>
          <w:sz w:val="24"/>
          <w:szCs w:val="24"/>
        </w:rPr>
        <w:t>が設置され</w:t>
      </w:r>
      <w:r w:rsidRPr="00E324A3">
        <w:rPr>
          <w:rFonts w:asciiTheme="minorEastAsia" w:hAnsiTheme="minorEastAsia" w:cs="ShinGoPro-Light" w:hint="eastAsia"/>
          <w:kern w:val="0"/>
          <w:sz w:val="24"/>
          <w:szCs w:val="24"/>
        </w:rPr>
        <w:t>，平成</w:t>
      </w:r>
      <w:r w:rsidR="00A1120D" w:rsidRPr="00E324A3">
        <w:rPr>
          <w:rFonts w:asciiTheme="minorEastAsia" w:hAnsiTheme="minorEastAsia" w:cs="ShinGoPro-Light" w:hint="eastAsia"/>
          <w:kern w:val="0"/>
          <w:sz w:val="24"/>
          <w:szCs w:val="24"/>
        </w:rPr>
        <w:t>１８</w:t>
      </w:r>
      <w:r w:rsidR="00C90A81"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３</w:t>
      </w:r>
      <w:r w:rsidRPr="00E324A3">
        <w:rPr>
          <w:rFonts w:asciiTheme="minorEastAsia" w:hAnsiTheme="minorEastAsia" w:cs="ShinGoPro-Light" w:hint="eastAsia"/>
          <w:kern w:val="0"/>
          <w:sz w:val="24"/>
          <w:szCs w:val="24"/>
        </w:rPr>
        <w:t>月には「</w:t>
      </w:r>
      <w:r w:rsidR="00AC1A62" w:rsidRPr="00E324A3">
        <w:rPr>
          <w:rFonts w:asciiTheme="minorEastAsia" w:hAnsiTheme="minorEastAsia" w:cs="ShinGoPro-Light" w:hint="eastAsia"/>
          <w:kern w:val="0"/>
          <w:sz w:val="24"/>
          <w:szCs w:val="24"/>
        </w:rPr>
        <w:t>鹿児島県</w:t>
      </w:r>
      <w:r w:rsidRPr="00E324A3">
        <w:rPr>
          <w:rFonts w:asciiTheme="minorEastAsia" w:hAnsiTheme="minorEastAsia" w:cs="ShinGoPro-Light" w:hint="eastAsia"/>
          <w:kern w:val="0"/>
          <w:sz w:val="24"/>
          <w:szCs w:val="24"/>
        </w:rPr>
        <w:t>配偶者</w:t>
      </w:r>
      <w:r w:rsidR="00AC1A62" w:rsidRPr="00E324A3">
        <w:rPr>
          <w:rFonts w:asciiTheme="minorEastAsia" w:hAnsiTheme="minorEastAsia" w:cs="ShinGoPro-Light" w:hint="eastAsia"/>
          <w:kern w:val="0"/>
          <w:sz w:val="24"/>
          <w:szCs w:val="24"/>
        </w:rPr>
        <w:t>等</w:t>
      </w:r>
      <w:r w:rsidRPr="00E324A3">
        <w:rPr>
          <w:rFonts w:asciiTheme="minorEastAsia" w:hAnsiTheme="minorEastAsia" w:cs="ShinGoPro-Light" w:hint="eastAsia"/>
          <w:kern w:val="0"/>
          <w:sz w:val="24"/>
          <w:szCs w:val="24"/>
        </w:rPr>
        <w:t>からの暴力の防止及び被害者</w:t>
      </w:r>
      <w:r w:rsidR="00AC1A62" w:rsidRPr="00E324A3">
        <w:rPr>
          <w:rFonts w:asciiTheme="minorEastAsia" w:hAnsiTheme="minorEastAsia" w:cs="ShinGoPro-Light" w:hint="eastAsia"/>
          <w:kern w:val="0"/>
          <w:sz w:val="24"/>
          <w:szCs w:val="24"/>
        </w:rPr>
        <w:t>支援計画</w:t>
      </w:r>
      <w:r w:rsidR="0097678E"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を策定（平成</w:t>
      </w:r>
      <w:r w:rsidR="00A1120D" w:rsidRPr="00E324A3">
        <w:rPr>
          <w:rFonts w:asciiTheme="minorEastAsia" w:hAnsiTheme="minorEastAsia" w:cs="ShinGoPro-Light" w:hint="eastAsia"/>
          <w:kern w:val="0"/>
          <w:sz w:val="24"/>
          <w:szCs w:val="24"/>
        </w:rPr>
        <w:t>２１</w:t>
      </w:r>
      <w:r w:rsidRPr="00E324A3">
        <w:rPr>
          <w:rFonts w:asciiTheme="minorEastAsia" w:hAnsiTheme="minorEastAsia" w:cs="ShinGoPro-Light" w:hint="eastAsia"/>
          <w:kern w:val="0"/>
          <w:sz w:val="24"/>
          <w:szCs w:val="24"/>
        </w:rPr>
        <w:t>年</w:t>
      </w:r>
      <w:r w:rsidR="00A1120D" w:rsidRPr="00E324A3">
        <w:rPr>
          <w:rFonts w:asciiTheme="minorEastAsia" w:hAnsiTheme="minorEastAsia" w:cs="ShinGoPro-Light" w:hint="eastAsia"/>
          <w:kern w:val="0"/>
          <w:sz w:val="24"/>
          <w:szCs w:val="24"/>
        </w:rPr>
        <w:t>３</w:t>
      </w:r>
      <w:r w:rsidRPr="00E324A3">
        <w:rPr>
          <w:rFonts w:asciiTheme="minorEastAsia" w:hAnsiTheme="minorEastAsia" w:cs="ShinGoPro-Light" w:hint="eastAsia"/>
          <w:kern w:val="0"/>
          <w:sz w:val="24"/>
          <w:szCs w:val="24"/>
        </w:rPr>
        <w:t>月改定）し</w:t>
      </w:r>
      <w:r w:rsidR="00970D00" w:rsidRPr="00E324A3">
        <w:rPr>
          <w:rFonts w:asciiTheme="minorEastAsia" w:hAnsiTheme="minorEastAsia" w:cs="ShinGoPro-Light" w:hint="eastAsia"/>
          <w:kern w:val="0"/>
          <w:sz w:val="24"/>
          <w:szCs w:val="24"/>
        </w:rPr>
        <w:t>ています。</w:t>
      </w:r>
    </w:p>
    <w:p w:rsidR="00D82066" w:rsidRPr="00E324A3" w:rsidRDefault="0097678E" w:rsidP="00D8206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D82066" w:rsidRPr="00E324A3">
        <w:rPr>
          <w:rFonts w:asciiTheme="minorEastAsia" w:hAnsiTheme="minorEastAsia" w:cs="ShinGoPro-Light" w:hint="eastAsia"/>
          <w:kern w:val="0"/>
          <w:sz w:val="24"/>
          <w:szCs w:val="24"/>
        </w:rPr>
        <w:t>少子高</w:t>
      </w:r>
      <w:r w:rsidR="00D82066" w:rsidRPr="00E324A3">
        <w:rPr>
          <w:rFonts w:asciiTheme="minorEastAsia" w:hAnsiTheme="minorEastAsia" w:cs="ＭＳ 明朝" w:hint="eastAsia"/>
          <w:kern w:val="0"/>
          <w:sz w:val="24"/>
          <w:szCs w:val="24"/>
        </w:rPr>
        <w:t>齢</w:t>
      </w:r>
      <w:r w:rsidRPr="00E324A3">
        <w:rPr>
          <w:rFonts w:asciiTheme="minorEastAsia" w:hAnsiTheme="minorEastAsia" w:cs="AVGmdBU" w:hint="eastAsia"/>
          <w:kern w:val="0"/>
          <w:sz w:val="24"/>
          <w:szCs w:val="24"/>
        </w:rPr>
        <w:t>化の進行，</w:t>
      </w:r>
      <w:r w:rsidR="00D82066" w:rsidRPr="00E324A3">
        <w:rPr>
          <w:rFonts w:asciiTheme="minorEastAsia" w:hAnsiTheme="minorEastAsia" w:cs="AVGmdBU" w:hint="eastAsia"/>
          <w:kern w:val="0"/>
          <w:sz w:val="24"/>
          <w:szCs w:val="24"/>
        </w:rPr>
        <w:t>人口減少社</w:t>
      </w:r>
      <w:r w:rsidR="00D82066" w:rsidRPr="00E324A3">
        <w:rPr>
          <w:rFonts w:asciiTheme="minorEastAsia" w:hAnsiTheme="minorEastAsia" w:cs="ＭＳ 明朝" w:hint="eastAsia"/>
          <w:kern w:val="0"/>
          <w:sz w:val="24"/>
          <w:szCs w:val="24"/>
        </w:rPr>
        <w:t>会</w:t>
      </w:r>
      <w:r w:rsidR="00D82066" w:rsidRPr="00E324A3">
        <w:rPr>
          <w:rFonts w:asciiTheme="minorEastAsia" w:hAnsiTheme="minorEastAsia" w:cs="AVGmdBU" w:hint="eastAsia"/>
          <w:kern w:val="0"/>
          <w:sz w:val="24"/>
          <w:szCs w:val="24"/>
        </w:rPr>
        <w:t>の到</w:t>
      </w:r>
      <w:r w:rsidR="00D82066" w:rsidRPr="00E324A3">
        <w:rPr>
          <w:rFonts w:asciiTheme="minorEastAsia" w:hAnsiTheme="minorEastAsia" w:cs="ＭＳ 明朝" w:hint="eastAsia"/>
          <w:kern w:val="0"/>
          <w:sz w:val="24"/>
          <w:szCs w:val="24"/>
        </w:rPr>
        <w:t>来</w:t>
      </w:r>
      <w:r w:rsidR="00D82066" w:rsidRPr="00E324A3">
        <w:rPr>
          <w:rFonts w:asciiTheme="minorEastAsia" w:hAnsiTheme="minorEastAsia" w:cs="AVGmdBU" w:hint="eastAsia"/>
          <w:kern w:val="0"/>
          <w:sz w:val="24"/>
          <w:szCs w:val="24"/>
        </w:rPr>
        <w:t>，地域社</w:t>
      </w:r>
      <w:r w:rsidR="00D82066" w:rsidRPr="00E324A3">
        <w:rPr>
          <w:rFonts w:asciiTheme="minorEastAsia" w:hAnsiTheme="minorEastAsia" w:cs="ＭＳ 明朝" w:hint="eastAsia"/>
          <w:kern w:val="0"/>
          <w:sz w:val="24"/>
          <w:szCs w:val="24"/>
        </w:rPr>
        <w:t>会</w:t>
      </w:r>
      <w:r w:rsidRPr="00E324A3">
        <w:rPr>
          <w:rFonts w:asciiTheme="minorEastAsia" w:hAnsiTheme="minorEastAsia" w:cs="ＭＳ 明朝" w:hint="eastAsia"/>
          <w:kern w:val="0"/>
          <w:sz w:val="24"/>
          <w:szCs w:val="24"/>
        </w:rPr>
        <w:t>と家庭</w:t>
      </w:r>
      <w:r w:rsidR="00D82066" w:rsidRPr="00E324A3">
        <w:rPr>
          <w:rFonts w:asciiTheme="minorEastAsia" w:hAnsiTheme="minorEastAsia" w:cs="AVGmdBU" w:hint="eastAsia"/>
          <w:kern w:val="0"/>
          <w:sz w:val="24"/>
          <w:szCs w:val="24"/>
        </w:rPr>
        <w:t>の</w:t>
      </w:r>
      <w:r w:rsidR="00D82066" w:rsidRPr="00E324A3">
        <w:rPr>
          <w:rFonts w:asciiTheme="minorEastAsia" w:hAnsiTheme="minorEastAsia" w:cs="ＭＳ 明朝" w:hint="eastAsia"/>
          <w:kern w:val="0"/>
          <w:sz w:val="24"/>
          <w:szCs w:val="24"/>
        </w:rPr>
        <w:t>変</w:t>
      </w:r>
      <w:r w:rsidR="00D82066" w:rsidRPr="00E324A3">
        <w:rPr>
          <w:rFonts w:asciiTheme="minorEastAsia" w:hAnsiTheme="minorEastAsia" w:cs="AVGmdBU" w:hint="eastAsia"/>
          <w:kern w:val="0"/>
          <w:sz w:val="24"/>
          <w:szCs w:val="24"/>
        </w:rPr>
        <w:t>化，</w:t>
      </w:r>
      <w:r w:rsidR="00D82066" w:rsidRPr="00E324A3">
        <w:rPr>
          <w:rFonts w:asciiTheme="minorEastAsia" w:hAnsiTheme="minorEastAsia" w:cs="ＭＳ 明朝" w:hint="eastAsia"/>
          <w:kern w:val="0"/>
          <w:sz w:val="24"/>
          <w:szCs w:val="24"/>
        </w:rPr>
        <w:t>経済</w:t>
      </w:r>
      <w:r w:rsidR="00D82066" w:rsidRPr="00E324A3">
        <w:rPr>
          <w:rFonts w:asciiTheme="minorEastAsia" w:hAnsiTheme="minorEastAsia" w:cs="AVGmdBU" w:hint="eastAsia"/>
          <w:kern w:val="0"/>
          <w:sz w:val="24"/>
          <w:szCs w:val="24"/>
        </w:rPr>
        <w:t>の</w:t>
      </w:r>
      <w:r w:rsidRPr="00E324A3">
        <w:rPr>
          <w:rFonts w:asciiTheme="minorEastAsia" w:hAnsiTheme="minorEastAsia" w:cs="AVGmdBU" w:hint="eastAsia"/>
          <w:kern w:val="0"/>
          <w:sz w:val="24"/>
          <w:szCs w:val="24"/>
        </w:rPr>
        <w:t>低迷，</w:t>
      </w:r>
      <w:r w:rsidR="00D82066" w:rsidRPr="00E324A3">
        <w:rPr>
          <w:rFonts w:asciiTheme="minorEastAsia" w:hAnsiTheme="minorEastAsia" w:cs="AVGmdBU" w:hint="eastAsia"/>
          <w:kern w:val="0"/>
          <w:sz w:val="24"/>
          <w:szCs w:val="24"/>
        </w:rPr>
        <w:t>格差の</w:t>
      </w:r>
      <w:r w:rsidR="00D82066" w:rsidRPr="00E324A3">
        <w:rPr>
          <w:rFonts w:asciiTheme="minorEastAsia" w:hAnsiTheme="minorEastAsia" w:cs="ＭＳ 明朝" w:hint="eastAsia"/>
          <w:kern w:val="0"/>
          <w:sz w:val="24"/>
          <w:szCs w:val="24"/>
        </w:rPr>
        <w:t>拡</w:t>
      </w:r>
      <w:r w:rsidR="00D82066" w:rsidRPr="00E324A3">
        <w:rPr>
          <w:rFonts w:asciiTheme="minorEastAsia" w:hAnsiTheme="minorEastAsia" w:cs="AVGmdBU" w:hint="eastAsia"/>
          <w:kern w:val="0"/>
          <w:sz w:val="24"/>
          <w:szCs w:val="24"/>
        </w:rPr>
        <w:t>大</w:t>
      </w:r>
      <w:r w:rsidRPr="00E324A3">
        <w:rPr>
          <w:rFonts w:asciiTheme="minorEastAsia" w:hAnsiTheme="minorEastAsia" w:cs="AVGmdBU" w:hint="eastAsia"/>
          <w:kern w:val="0"/>
          <w:sz w:val="24"/>
          <w:szCs w:val="24"/>
        </w:rPr>
        <w:t>などの地域社会</w:t>
      </w:r>
      <w:r w:rsidR="00D82066" w:rsidRPr="00E324A3">
        <w:rPr>
          <w:rFonts w:asciiTheme="minorEastAsia" w:hAnsiTheme="minorEastAsia" w:cs="ＭＳ 明朝" w:hint="eastAsia"/>
          <w:kern w:val="0"/>
          <w:sz w:val="24"/>
          <w:szCs w:val="24"/>
        </w:rPr>
        <w:t>経済</w:t>
      </w:r>
      <w:r w:rsidR="00D82066" w:rsidRPr="00E324A3">
        <w:rPr>
          <w:rFonts w:asciiTheme="minorEastAsia" w:hAnsiTheme="minorEastAsia" w:cs="ShinGoPro-Light" w:hint="eastAsia"/>
          <w:kern w:val="0"/>
          <w:sz w:val="24"/>
          <w:szCs w:val="24"/>
        </w:rPr>
        <w:t>情勢の</w:t>
      </w:r>
      <w:r w:rsidR="00D82066" w:rsidRPr="00E324A3">
        <w:rPr>
          <w:rFonts w:asciiTheme="minorEastAsia" w:hAnsiTheme="minorEastAsia" w:cs="ＭＳ 明朝" w:hint="eastAsia"/>
          <w:kern w:val="0"/>
          <w:sz w:val="24"/>
          <w:szCs w:val="24"/>
        </w:rPr>
        <w:t>変</w:t>
      </w:r>
      <w:r w:rsidR="00D82066" w:rsidRPr="00E324A3">
        <w:rPr>
          <w:rFonts w:asciiTheme="minorEastAsia" w:hAnsiTheme="minorEastAsia" w:cs="AVGmdBU" w:hint="eastAsia"/>
          <w:kern w:val="0"/>
          <w:sz w:val="24"/>
          <w:szCs w:val="24"/>
        </w:rPr>
        <w:t>化に伴う</w:t>
      </w:r>
      <w:r w:rsidRPr="00E324A3">
        <w:rPr>
          <w:rFonts w:asciiTheme="minorEastAsia" w:hAnsiTheme="minorEastAsia" w:cs="AVGmdBU" w:hint="eastAsia"/>
          <w:kern w:val="0"/>
          <w:sz w:val="24"/>
          <w:szCs w:val="24"/>
        </w:rPr>
        <w:t>多くの</w:t>
      </w:r>
      <w:r w:rsidR="00D82066" w:rsidRPr="00E324A3">
        <w:rPr>
          <w:rFonts w:asciiTheme="minorEastAsia" w:hAnsiTheme="minorEastAsia" w:cs="AVGmdBU" w:hint="eastAsia"/>
          <w:kern w:val="0"/>
          <w:sz w:val="24"/>
          <w:szCs w:val="24"/>
        </w:rPr>
        <w:t>課題を解決するために</w:t>
      </w:r>
      <w:r w:rsidRPr="00E324A3">
        <w:rPr>
          <w:rFonts w:asciiTheme="minorEastAsia" w:hAnsiTheme="minorEastAsia" w:cs="AVGmdBU" w:hint="eastAsia"/>
          <w:kern w:val="0"/>
          <w:sz w:val="24"/>
          <w:szCs w:val="24"/>
        </w:rPr>
        <w:t>は</w:t>
      </w:r>
      <w:r w:rsidR="00D82066" w:rsidRPr="00E324A3">
        <w:rPr>
          <w:rFonts w:asciiTheme="minorEastAsia" w:hAnsiTheme="minorEastAsia" w:cs="AVGmdBU" w:hint="eastAsia"/>
          <w:kern w:val="0"/>
          <w:sz w:val="24"/>
          <w:szCs w:val="24"/>
        </w:rPr>
        <w:t>，男女共同</w:t>
      </w:r>
      <w:r w:rsidR="00D82066" w:rsidRPr="00E324A3">
        <w:rPr>
          <w:rFonts w:asciiTheme="minorEastAsia" w:hAnsiTheme="minorEastAsia" w:cs="ＭＳ 明朝" w:hint="eastAsia"/>
          <w:kern w:val="0"/>
          <w:sz w:val="24"/>
          <w:szCs w:val="24"/>
        </w:rPr>
        <w:t>参画</w:t>
      </w:r>
      <w:r w:rsidR="00D82066" w:rsidRPr="00E324A3">
        <w:rPr>
          <w:rFonts w:asciiTheme="minorEastAsia" w:hAnsiTheme="minorEastAsia" w:cs="AVGmdBU" w:hint="eastAsia"/>
          <w:kern w:val="0"/>
          <w:sz w:val="24"/>
          <w:szCs w:val="24"/>
        </w:rPr>
        <w:t>社</w:t>
      </w:r>
      <w:r w:rsidR="00D82066" w:rsidRPr="00E324A3">
        <w:rPr>
          <w:rFonts w:asciiTheme="minorEastAsia" w:hAnsiTheme="minorEastAsia" w:cs="ＭＳ 明朝" w:hint="eastAsia"/>
          <w:kern w:val="0"/>
          <w:sz w:val="24"/>
          <w:szCs w:val="24"/>
        </w:rPr>
        <w:t>会</w:t>
      </w:r>
      <w:r w:rsidR="00D82066" w:rsidRPr="00E324A3">
        <w:rPr>
          <w:rFonts w:asciiTheme="minorEastAsia" w:hAnsiTheme="minorEastAsia" w:cs="AVGmdBU" w:hint="eastAsia"/>
          <w:kern w:val="0"/>
          <w:sz w:val="24"/>
          <w:szCs w:val="24"/>
        </w:rPr>
        <w:t>の</w:t>
      </w:r>
      <w:r w:rsidR="00D82066" w:rsidRPr="00E324A3">
        <w:rPr>
          <w:rFonts w:asciiTheme="minorEastAsia" w:hAnsiTheme="minorEastAsia" w:cs="ＭＳ 明朝" w:hint="eastAsia"/>
          <w:kern w:val="0"/>
          <w:sz w:val="24"/>
          <w:szCs w:val="24"/>
        </w:rPr>
        <w:t>実</w:t>
      </w:r>
      <w:r w:rsidR="00D82066" w:rsidRPr="00E324A3">
        <w:rPr>
          <w:rFonts w:asciiTheme="minorEastAsia" w:hAnsiTheme="minorEastAsia" w:cs="AVGmdBU" w:hint="eastAsia"/>
          <w:kern w:val="0"/>
          <w:sz w:val="24"/>
          <w:szCs w:val="24"/>
        </w:rPr>
        <w:t>現が必要</w:t>
      </w:r>
      <w:r w:rsidR="00970D00" w:rsidRPr="00E324A3">
        <w:rPr>
          <w:rFonts w:asciiTheme="minorEastAsia" w:hAnsiTheme="minorEastAsia" w:cs="AVGmdBU" w:hint="eastAsia"/>
          <w:kern w:val="0"/>
          <w:sz w:val="24"/>
          <w:szCs w:val="24"/>
        </w:rPr>
        <w:t>と考えます。</w:t>
      </w:r>
    </w:p>
    <w:p w:rsidR="00E01718" w:rsidRPr="00E324A3" w:rsidRDefault="00D82066" w:rsidP="002B110A">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97678E" w:rsidRPr="00E324A3">
        <w:rPr>
          <w:rFonts w:asciiTheme="minorEastAsia" w:hAnsiTheme="minorEastAsia" w:cs="ShinGoPro-Light" w:hint="eastAsia"/>
          <w:kern w:val="0"/>
          <w:sz w:val="24"/>
          <w:szCs w:val="24"/>
        </w:rPr>
        <w:t>本町の</w:t>
      </w:r>
      <w:r w:rsidR="0097678E" w:rsidRPr="00E324A3">
        <w:rPr>
          <w:rFonts w:asciiTheme="minorEastAsia" w:hAnsiTheme="minorEastAsia" w:cs="AVGmdBU" w:hint="eastAsia"/>
          <w:kern w:val="0"/>
          <w:sz w:val="24"/>
          <w:szCs w:val="24"/>
        </w:rPr>
        <w:t>男女共同参画社会の</w:t>
      </w:r>
      <w:r w:rsidRPr="00E324A3">
        <w:rPr>
          <w:rFonts w:asciiTheme="minorEastAsia" w:hAnsiTheme="minorEastAsia" w:cs="AVGmdBU" w:hint="eastAsia"/>
          <w:kern w:val="0"/>
          <w:sz w:val="24"/>
          <w:szCs w:val="24"/>
        </w:rPr>
        <w:t>形成に向けた</w:t>
      </w:r>
      <w:r w:rsidR="0097678E" w:rsidRPr="00E324A3">
        <w:rPr>
          <w:rFonts w:asciiTheme="minorEastAsia" w:hAnsiTheme="minorEastAsia" w:cs="AVGmdBU" w:hint="eastAsia"/>
          <w:kern w:val="0"/>
          <w:sz w:val="24"/>
          <w:szCs w:val="24"/>
        </w:rPr>
        <w:t>環境づくりのためにも</w:t>
      </w:r>
      <w:r w:rsidR="0042420B" w:rsidRPr="00E324A3">
        <w:rPr>
          <w:rFonts w:asciiTheme="minorEastAsia" w:hAnsiTheme="minorEastAsia" w:cs="AVGmdBU" w:hint="eastAsia"/>
          <w:kern w:val="0"/>
          <w:sz w:val="24"/>
          <w:szCs w:val="24"/>
        </w:rPr>
        <w:t>政策の全体的</w:t>
      </w:r>
      <w:r w:rsidRPr="00E324A3">
        <w:rPr>
          <w:rFonts w:asciiTheme="minorEastAsia" w:hAnsiTheme="minorEastAsia" w:cs="ShinGoPro-Light" w:hint="eastAsia"/>
          <w:kern w:val="0"/>
          <w:sz w:val="24"/>
          <w:szCs w:val="24"/>
        </w:rPr>
        <w:t>な</w:t>
      </w:r>
      <w:r w:rsidRPr="00E324A3">
        <w:rPr>
          <w:rFonts w:asciiTheme="minorEastAsia" w:hAnsiTheme="minorEastAsia" w:cs="ＭＳ 明朝" w:hint="eastAsia"/>
          <w:kern w:val="0"/>
          <w:sz w:val="24"/>
          <w:szCs w:val="24"/>
        </w:rPr>
        <w:t>枠</w:t>
      </w:r>
      <w:r w:rsidRPr="00E324A3">
        <w:rPr>
          <w:rFonts w:asciiTheme="minorEastAsia" w:hAnsiTheme="minorEastAsia" w:cs="AVGmdBU" w:hint="eastAsia"/>
          <w:kern w:val="0"/>
          <w:sz w:val="24"/>
          <w:szCs w:val="24"/>
        </w:rPr>
        <w:t>組み，方向性</w:t>
      </w:r>
      <w:r w:rsidR="0042420B" w:rsidRPr="00E324A3">
        <w:rPr>
          <w:rFonts w:asciiTheme="minorEastAsia" w:hAnsiTheme="minorEastAsia" w:cs="AVGmdBU" w:hint="eastAsia"/>
          <w:kern w:val="0"/>
          <w:sz w:val="24"/>
          <w:szCs w:val="24"/>
        </w:rPr>
        <w:t>，</w:t>
      </w:r>
      <w:r w:rsidRPr="00E324A3">
        <w:rPr>
          <w:rFonts w:asciiTheme="minorEastAsia" w:hAnsiTheme="minorEastAsia" w:cs="ＭＳ 明朝" w:hint="eastAsia"/>
          <w:kern w:val="0"/>
          <w:sz w:val="24"/>
          <w:szCs w:val="24"/>
        </w:rPr>
        <w:t>内</w:t>
      </w:r>
      <w:r w:rsidRPr="00E324A3">
        <w:rPr>
          <w:rFonts w:asciiTheme="minorEastAsia" w:hAnsiTheme="minorEastAsia" w:cs="AVGmdBU" w:hint="eastAsia"/>
          <w:kern w:val="0"/>
          <w:sz w:val="24"/>
          <w:szCs w:val="24"/>
        </w:rPr>
        <w:t>容を示す</w:t>
      </w:r>
      <w:r w:rsidR="0042420B" w:rsidRPr="00E324A3">
        <w:rPr>
          <w:rFonts w:asciiTheme="minorEastAsia" w:hAnsiTheme="minorEastAsia" w:cs="AVGmdBU" w:hint="eastAsia"/>
          <w:kern w:val="0"/>
          <w:sz w:val="24"/>
          <w:szCs w:val="24"/>
        </w:rPr>
        <w:t>ためにも</w:t>
      </w:r>
      <w:r w:rsidRPr="00E324A3">
        <w:rPr>
          <w:rFonts w:asciiTheme="minorEastAsia" w:hAnsiTheme="minorEastAsia" w:cs="AVGmdBU" w:hint="eastAsia"/>
          <w:kern w:val="0"/>
          <w:sz w:val="24"/>
          <w:szCs w:val="24"/>
        </w:rPr>
        <w:t>「</w:t>
      </w:r>
      <w:r w:rsidR="00CF7147" w:rsidRPr="00E324A3">
        <w:rPr>
          <w:rFonts w:asciiTheme="minorEastAsia" w:hAnsiTheme="minorEastAsia" w:cs="ShinGoPro-Light" w:hint="eastAsia"/>
          <w:kern w:val="0"/>
          <w:sz w:val="24"/>
          <w:szCs w:val="24"/>
        </w:rPr>
        <w:t>与論町</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」を策定します。</w:t>
      </w:r>
    </w:p>
    <w:p w:rsidR="00E01718" w:rsidRPr="00E324A3" w:rsidRDefault="00703055" w:rsidP="002C2275">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t xml:space="preserve">　</w:t>
      </w:r>
    </w:p>
    <w:p w:rsidR="00E01718" w:rsidRPr="00E324A3" w:rsidRDefault="00A053B1" w:rsidP="002C2275">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t xml:space="preserve">　</w:t>
      </w:r>
      <w:r w:rsidR="00C90A81" w:rsidRPr="00E324A3">
        <w:rPr>
          <w:rFonts w:asciiTheme="minorEastAsia" w:hAnsiTheme="minorEastAsia" w:cs="Futura-Bold" w:hint="eastAsia"/>
          <w:b/>
          <w:bCs/>
          <w:kern w:val="0"/>
          <w:sz w:val="24"/>
          <w:szCs w:val="24"/>
        </w:rPr>
        <w:t xml:space="preserve">２　</w:t>
      </w:r>
      <w:r w:rsidR="002B110A" w:rsidRPr="00E324A3">
        <w:rPr>
          <w:rFonts w:asciiTheme="minorEastAsia" w:hAnsiTheme="minorEastAsia" w:cs="SeuratPro-B" w:hint="eastAsia"/>
          <w:b/>
          <w:kern w:val="0"/>
          <w:sz w:val="24"/>
          <w:szCs w:val="24"/>
        </w:rPr>
        <w:t>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の性格</w:t>
      </w:r>
    </w:p>
    <w:p w:rsidR="00D82066" w:rsidRPr="00E324A3" w:rsidRDefault="00A053B1" w:rsidP="002C6A20">
      <w:pPr>
        <w:autoSpaceDE w:val="0"/>
        <w:autoSpaceDN w:val="0"/>
        <w:adjustRightInd w:val="0"/>
        <w:ind w:left="720" w:hangingChars="300" w:hanging="72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2C6A20" w:rsidRPr="00E324A3">
        <w:rPr>
          <w:rFonts w:asciiTheme="minorEastAsia" w:hAnsiTheme="minorEastAsia" w:cs="ShinGoPro-Light" w:hint="eastAsia"/>
          <w:kern w:val="0"/>
          <w:sz w:val="24"/>
          <w:szCs w:val="24"/>
        </w:rPr>
        <w:t>（１）</w:t>
      </w:r>
      <w:r w:rsidR="00D82066" w:rsidRPr="00E324A3">
        <w:rPr>
          <w:rFonts w:asciiTheme="minorEastAsia" w:hAnsiTheme="minorEastAsia" w:cs="ShinGoPro-Light" w:hint="eastAsia"/>
          <w:kern w:val="0"/>
          <w:sz w:val="24"/>
          <w:szCs w:val="24"/>
        </w:rPr>
        <w:t>この計</w:t>
      </w:r>
      <w:r w:rsidR="00D82066" w:rsidRPr="00E324A3">
        <w:rPr>
          <w:rFonts w:asciiTheme="minorEastAsia" w:hAnsiTheme="minorEastAsia" w:cs="ＭＳ 明朝" w:hint="eastAsia"/>
          <w:kern w:val="0"/>
          <w:sz w:val="24"/>
          <w:szCs w:val="24"/>
        </w:rPr>
        <w:t>画</w:t>
      </w:r>
      <w:r w:rsidR="00D82066" w:rsidRPr="00E324A3">
        <w:rPr>
          <w:rFonts w:asciiTheme="minorEastAsia" w:hAnsiTheme="minorEastAsia" w:cs="AVGmdBU" w:hint="eastAsia"/>
          <w:kern w:val="0"/>
          <w:sz w:val="24"/>
          <w:szCs w:val="24"/>
        </w:rPr>
        <w:t>は，「男女共同</w:t>
      </w:r>
      <w:r w:rsidR="00D82066" w:rsidRPr="00E324A3">
        <w:rPr>
          <w:rFonts w:asciiTheme="minorEastAsia" w:hAnsiTheme="minorEastAsia" w:cs="ＭＳ 明朝" w:hint="eastAsia"/>
          <w:kern w:val="0"/>
          <w:sz w:val="24"/>
          <w:szCs w:val="24"/>
        </w:rPr>
        <w:t>参画</w:t>
      </w:r>
      <w:r w:rsidR="00D82066" w:rsidRPr="00E324A3">
        <w:rPr>
          <w:rFonts w:asciiTheme="minorEastAsia" w:hAnsiTheme="minorEastAsia" w:cs="AVGmdBU" w:hint="eastAsia"/>
          <w:kern w:val="0"/>
          <w:sz w:val="24"/>
          <w:szCs w:val="24"/>
        </w:rPr>
        <w:t>社</w:t>
      </w:r>
      <w:r w:rsidR="00D82066" w:rsidRPr="00E324A3">
        <w:rPr>
          <w:rFonts w:asciiTheme="minorEastAsia" w:hAnsiTheme="minorEastAsia" w:cs="ＭＳ 明朝" w:hint="eastAsia"/>
          <w:kern w:val="0"/>
          <w:sz w:val="24"/>
          <w:szCs w:val="24"/>
        </w:rPr>
        <w:t>会</w:t>
      </w:r>
      <w:r w:rsidR="00D82066" w:rsidRPr="00E324A3">
        <w:rPr>
          <w:rFonts w:asciiTheme="minorEastAsia" w:hAnsiTheme="minorEastAsia" w:cs="AVGmdBU" w:hint="eastAsia"/>
          <w:kern w:val="0"/>
          <w:sz w:val="24"/>
          <w:szCs w:val="24"/>
        </w:rPr>
        <w:t>基本法」第</w:t>
      </w:r>
      <w:r w:rsidR="00A1120D" w:rsidRPr="00E324A3">
        <w:rPr>
          <w:rFonts w:asciiTheme="minorEastAsia" w:hAnsiTheme="minorEastAsia" w:cs="ShinGoPro-Light" w:hint="eastAsia"/>
          <w:kern w:val="0"/>
          <w:sz w:val="24"/>
          <w:szCs w:val="24"/>
        </w:rPr>
        <w:t>１４</w:t>
      </w:r>
      <w:r w:rsidR="00D82066" w:rsidRPr="00E324A3">
        <w:rPr>
          <w:rFonts w:asciiTheme="minorEastAsia" w:hAnsiTheme="minorEastAsia" w:cs="ＭＳ 明朝" w:hint="eastAsia"/>
          <w:kern w:val="0"/>
          <w:sz w:val="24"/>
          <w:szCs w:val="24"/>
        </w:rPr>
        <w:t>条</w:t>
      </w:r>
      <w:r w:rsidR="006D2894" w:rsidRPr="00E324A3">
        <w:rPr>
          <w:rFonts w:asciiTheme="minorEastAsia" w:hAnsiTheme="minorEastAsia" w:cs="AVGmdBU" w:hint="eastAsia"/>
          <w:kern w:val="0"/>
          <w:sz w:val="24"/>
          <w:szCs w:val="24"/>
        </w:rPr>
        <w:t>第</w:t>
      </w:r>
      <w:r w:rsidR="00A8618E">
        <w:rPr>
          <w:rFonts w:asciiTheme="minorEastAsia" w:hAnsiTheme="minorEastAsia" w:cs="AVGmdBU" w:hint="eastAsia"/>
          <w:kern w:val="0"/>
          <w:sz w:val="24"/>
          <w:szCs w:val="24"/>
        </w:rPr>
        <w:t>３</w:t>
      </w:r>
      <w:r w:rsidR="00D82066" w:rsidRPr="00E324A3">
        <w:rPr>
          <w:rFonts w:asciiTheme="minorEastAsia" w:hAnsiTheme="minorEastAsia" w:cs="AVGmdBU" w:hint="eastAsia"/>
          <w:kern w:val="0"/>
          <w:sz w:val="24"/>
          <w:szCs w:val="24"/>
        </w:rPr>
        <w:t>項の規定に基づき策定</w:t>
      </w:r>
      <w:r w:rsidR="007F6BED" w:rsidRPr="00E324A3">
        <w:rPr>
          <w:rFonts w:asciiTheme="minorEastAsia" w:hAnsiTheme="minorEastAsia" w:cs="AVGmdBU" w:hint="eastAsia"/>
          <w:kern w:val="0"/>
          <w:sz w:val="24"/>
          <w:szCs w:val="24"/>
        </w:rPr>
        <w:t>す</w:t>
      </w:r>
      <w:r w:rsidR="00D82066" w:rsidRPr="00E324A3">
        <w:rPr>
          <w:rFonts w:asciiTheme="minorEastAsia" w:hAnsiTheme="minorEastAsia" w:cs="AVGmdBU" w:hint="eastAsia"/>
          <w:kern w:val="0"/>
          <w:sz w:val="24"/>
          <w:szCs w:val="24"/>
        </w:rPr>
        <w:t>る法定計</w:t>
      </w:r>
      <w:r w:rsidR="00D82066" w:rsidRPr="00E324A3">
        <w:rPr>
          <w:rFonts w:asciiTheme="minorEastAsia" w:hAnsiTheme="minorEastAsia" w:cs="ＭＳ 明朝" w:hint="eastAsia"/>
          <w:kern w:val="0"/>
          <w:sz w:val="24"/>
          <w:szCs w:val="24"/>
        </w:rPr>
        <w:t>画</w:t>
      </w:r>
      <w:r w:rsidR="00D82066" w:rsidRPr="00E324A3">
        <w:rPr>
          <w:rFonts w:asciiTheme="minorEastAsia" w:hAnsiTheme="minorEastAsia" w:cs="AVGmdBU" w:hint="eastAsia"/>
          <w:kern w:val="0"/>
          <w:sz w:val="24"/>
          <w:szCs w:val="24"/>
        </w:rPr>
        <w:t>です。</w:t>
      </w:r>
    </w:p>
    <w:p w:rsidR="00E01718" w:rsidRPr="00E324A3" w:rsidRDefault="00A053B1" w:rsidP="002C6A20">
      <w:pPr>
        <w:autoSpaceDE w:val="0"/>
        <w:autoSpaceDN w:val="0"/>
        <w:adjustRightInd w:val="0"/>
        <w:ind w:left="720" w:hangingChars="300" w:hanging="72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2C6A20" w:rsidRPr="00E324A3">
        <w:rPr>
          <w:rFonts w:asciiTheme="minorEastAsia" w:hAnsiTheme="minorEastAsia" w:cs="ShinGoPro-Light" w:hint="eastAsia"/>
          <w:kern w:val="0"/>
          <w:sz w:val="24"/>
          <w:szCs w:val="24"/>
        </w:rPr>
        <w:t>（２）</w:t>
      </w:r>
      <w:r w:rsidR="00D82066" w:rsidRPr="00E324A3">
        <w:rPr>
          <w:rFonts w:asciiTheme="minorEastAsia" w:hAnsiTheme="minorEastAsia" w:cs="ShinGoPro-Light" w:hint="eastAsia"/>
          <w:kern w:val="0"/>
          <w:sz w:val="24"/>
          <w:szCs w:val="24"/>
        </w:rPr>
        <w:t>この計</w:t>
      </w:r>
      <w:r w:rsidR="00D82066" w:rsidRPr="00E324A3">
        <w:rPr>
          <w:rFonts w:asciiTheme="minorEastAsia" w:hAnsiTheme="minorEastAsia" w:cs="ＭＳ 明朝" w:hint="eastAsia"/>
          <w:kern w:val="0"/>
          <w:sz w:val="24"/>
          <w:szCs w:val="24"/>
        </w:rPr>
        <w:t>画</w:t>
      </w:r>
      <w:r w:rsidR="00D82066" w:rsidRPr="00E324A3">
        <w:rPr>
          <w:rFonts w:asciiTheme="minorEastAsia" w:hAnsiTheme="minorEastAsia" w:cs="AVGmdBU" w:hint="eastAsia"/>
          <w:kern w:val="0"/>
          <w:sz w:val="24"/>
          <w:szCs w:val="24"/>
        </w:rPr>
        <w:t>は，「鹿</w:t>
      </w:r>
      <w:r w:rsidR="00D82066" w:rsidRPr="00E324A3">
        <w:rPr>
          <w:rFonts w:asciiTheme="minorEastAsia" w:hAnsiTheme="minorEastAsia" w:cs="ＭＳ 明朝" w:hint="eastAsia"/>
          <w:kern w:val="0"/>
          <w:sz w:val="24"/>
          <w:szCs w:val="24"/>
        </w:rPr>
        <w:t>児</w:t>
      </w:r>
      <w:r w:rsidR="00D82066" w:rsidRPr="00E324A3">
        <w:rPr>
          <w:rFonts w:asciiTheme="minorEastAsia" w:hAnsiTheme="minorEastAsia" w:cs="AVGmdBU" w:hint="eastAsia"/>
          <w:kern w:val="0"/>
          <w:sz w:val="24"/>
          <w:szCs w:val="24"/>
        </w:rPr>
        <w:t>島</w:t>
      </w:r>
      <w:r w:rsidR="00D82066" w:rsidRPr="00E324A3">
        <w:rPr>
          <w:rFonts w:asciiTheme="minorEastAsia" w:hAnsiTheme="minorEastAsia" w:cs="ＭＳ 明朝" w:hint="eastAsia"/>
          <w:kern w:val="0"/>
          <w:sz w:val="24"/>
          <w:szCs w:val="24"/>
        </w:rPr>
        <w:t>県</w:t>
      </w:r>
      <w:r w:rsidR="00590746" w:rsidRPr="00E324A3">
        <w:rPr>
          <w:rFonts w:asciiTheme="minorEastAsia" w:hAnsiTheme="minorEastAsia" w:cs="AVGmdBU" w:hint="eastAsia"/>
          <w:kern w:val="0"/>
          <w:sz w:val="24"/>
          <w:szCs w:val="24"/>
        </w:rPr>
        <w:t>男女共同参画推進条例</w:t>
      </w:r>
      <w:r w:rsidR="00D82066" w:rsidRPr="00E324A3">
        <w:rPr>
          <w:rFonts w:asciiTheme="minorEastAsia" w:hAnsiTheme="minorEastAsia" w:cs="AVGmdBU" w:hint="eastAsia"/>
          <w:kern w:val="0"/>
          <w:sz w:val="24"/>
          <w:szCs w:val="24"/>
        </w:rPr>
        <w:t>」第</w:t>
      </w:r>
      <w:r w:rsidR="00A8618E">
        <w:rPr>
          <w:rFonts w:asciiTheme="minorEastAsia" w:hAnsiTheme="minorEastAsia" w:cs="ShinGoPro-Light" w:hint="eastAsia"/>
          <w:kern w:val="0"/>
          <w:sz w:val="24"/>
          <w:szCs w:val="24"/>
        </w:rPr>
        <w:t>７</w:t>
      </w:r>
      <w:bookmarkStart w:id="0" w:name="_GoBack"/>
      <w:bookmarkEnd w:id="0"/>
      <w:r w:rsidR="00D82066" w:rsidRPr="00E324A3">
        <w:rPr>
          <w:rFonts w:asciiTheme="minorEastAsia" w:hAnsiTheme="minorEastAsia" w:cs="ＭＳ 明朝" w:hint="eastAsia"/>
          <w:kern w:val="0"/>
          <w:sz w:val="24"/>
          <w:szCs w:val="24"/>
        </w:rPr>
        <w:t>条</w:t>
      </w:r>
      <w:r w:rsidR="00420E33" w:rsidRPr="00E324A3">
        <w:rPr>
          <w:rFonts w:asciiTheme="minorEastAsia" w:hAnsiTheme="minorEastAsia" w:cs="AVGmdBU" w:hint="eastAsia"/>
          <w:kern w:val="0"/>
          <w:sz w:val="24"/>
          <w:szCs w:val="24"/>
        </w:rPr>
        <w:t>第１項</w:t>
      </w:r>
      <w:r w:rsidR="00D82066" w:rsidRPr="00E324A3">
        <w:rPr>
          <w:rFonts w:asciiTheme="minorEastAsia" w:hAnsiTheme="minorEastAsia" w:cs="AVGmdBU" w:hint="eastAsia"/>
          <w:kern w:val="0"/>
          <w:sz w:val="24"/>
          <w:szCs w:val="24"/>
        </w:rPr>
        <w:t>の規定に基づき</w:t>
      </w:r>
      <w:r w:rsidR="00C770B5" w:rsidRPr="00E324A3">
        <w:rPr>
          <w:rFonts w:asciiTheme="minorEastAsia" w:hAnsiTheme="minorEastAsia" w:cs="AVGmdBU" w:hint="eastAsia"/>
          <w:kern w:val="0"/>
          <w:sz w:val="24"/>
          <w:szCs w:val="24"/>
        </w:rPr>
        <w:t>策定する法定計</w:t>
      </w:r>
      <w:r w:rsidR="00C770B5" w:rsidRPr="00E324A3">
        <w:rPr>
          <w:rFonts w:asciiTheme="minorEastAsia" w:hAnsiTheme="minorEastAsia" w:cs="ＭＳ 明朝" w:hint="eastAsia"/>
          <w:kern w:val="0"/>
          <w:sz w:val="24"/>
          <w:szCs w:val="24"/>
        </w:rPr>
        <w:t>画</w:t>
      </w:r>
      <w:r w:rsidR="00C770B5" w:rsidRPr="00E324A3">
        <w:rPr>
          <w:rFonts w:asciiTheme="minorEastAsia" w:hAnsiTheme="minorEastAsia" w:cs="AVGmdBU" w:hint="eastAsia"/>
          <w:kern w:val="0"/>
          <w:sz w:val="24"/>
          <w:szCs w:val="24"/>
        </w:rPr>
        <w:t>です。</w:t>
      </w:r>
    </w:p>
    <w:p w:rsidR="00590746" w:rsidRPr="00E324A3" w:rsidRDefault="00BB5504" w:rsidP="002C6A20">
      <w:pPr>
        <w:autoSpaceDE w:val="0"/>
        <w:autoSpaceDN w:val="0"/>
        <w:adjustRightInd w:val="0"/>
        <w:ind w:left="720" w:hangingChars="300" w:hanging="72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2C6A20" w:rsidRPr="00E324A3">
        <w:rPr>
          <w:rFonts w:asciiTheme="minorEastAsia" w:hAnsiTheme="minorEastAsia" w:cs="ShinGoPro-Light" w:hint="eastAsia"/>
          <w:kern w:val="0"/>
          <w:sz w:val="24"/>
          <w:szCs w:val="24"/>
        </w:rPr>
        <w:t>（３）</w:t>
      </w:r>
      <w:r w:rsidR="00590746" w:rsidRPr="00E324A3">
        <w:rPr>
          <w:rFonts w:asciiTheme="minorEastAsia" w:hAnsiTheme="minorEastAsia" w:cs="ShinGoPro-Light" w:hint="eastAsia"/>
          <w:kern w:val="0"/>
          <w:sz w:val="24"/>
          <w:szCs w:val="24"/>
        </w:rPr>
        <w:t>この計</w:t>
      </w:r>
      <w:r w:rsidR="00590746" w:rsidRPr="00E324A3">
        <w:rPr>
          <w:rFonts w:asciiTheme="minorEastAsia" w:hAnsiTheme="minorEastAsia" w:cs="ＭＳ 明朝" w:hint="eastAsia"/>
          <w:kern w:val="0"/>
          <w:sz w:val="24"/>
          <w:szCs w:val="24"/>
        </w:rPr>
        <w:t>画</w:t>
      </w:r>
      <w:r w:rsidR="00590746" w:rsidRPr="00E324A3">
        <w:rPr>
          <w:rFonts w:asciiTheme="minorEastAsia" w:hAnsiTheme="minorEastAsia" w:cs="AVGmdBU" w:hint="eastAsia"/>
          <w:kern w:val="0"/>
          <w:sz w:val="24"/>
          <w:szCs w:val="24"/>
        </w:rPr>
        <w:t>は，「鹿</w:t>
      </w:r>
      <w:r w:rsidR="00590746" w:rsidRPr="00E324A3">
        <w:rPr>
          <w:rFonts w:asciiTheme="minorEastAsia" w:hAnsiTheme="minorEastAsia" w:cs="ＭＳ 明朝" w:hint="eastAsia"/>
          <w:kern w:val="0"/>
          <w:sz w:val="24"/>
          <w:szCs w:val="24"/>
        </w:rPr>
        <w:t>児</w:t>
      </w:r>
      <w:r w:rsidR="00590746" w:rsidRPr="00E324A3">
        <w:rPr>
          <w:rFonts w:asciiTheme="minorEastAsia" w:hAnsiTheme="minorEastAsia" w:cs="AVGmdBU" w:hint="eastAsia"/>
          <w:kern w:val="0"/>
          <w:sz w:val="24"/>
          <w:szCs w:val="24"/>
        </w:rPr>
        <w:t>島</w:t>
      </w:r>
      <w:r w:rsidR="00590746" w:rsidRPr="00E324A3">
        <w:rPr>
          <w:rFonts w:asciiTheme="minorEastAsia" w:hAnsiTheme="minorEastAsia" w:cs="ＭＳ 明朝" w:hint="eastAsia"/>
          <w:kern w:val="0"/>
          <w:sz w:val="24"/>
          <w:szCs w:val="24"/>
        </w:rPr>
        <w:t>県</w:t>
      </w:r>
      <w:r w:rsidR="00590746" w:rsidRPr="00E324A3">
        <w:rPr>
          <w:rFonts w:asciiTheme="minorEastAsia" w:hAnsiTheme="minorEastAsia" w:cs="AVGmdBU" w:hint="eastAsia"/>
          <w:kern w:val="0"/>
          <w:sz w:val="24"/>
          <w:szCs w:val="24"/>
        </w:rPr>
        <w:t>男女共同参画推進条例」第</w:t>
      </w:r>
      <w:r w:rsidR="006F6715" w:rsidRPr="00E324A3">
        <w:rPr>
          <w:rFonts w:asciiTheme="minorEastAsia" w:hAnsiTheme="minorEastAsia" w:cs="ShinGoPro-Light" w:hint="eastAsia"/>
          <w:kern w:val="0"/>
          <w:sz w:val="24"/>
          <w:szCs w:val="24"/>
        </w:rPr>
        <w:t>３</w:t>
      </w:r>
      <w:r w:rsidR="00590746" w:rsidRPr="00E324A3">
        <w:rPr>
          <w:rFonts w:asciiTheme="minorEastAsia" w:hAnsiTheme="minorEastAsia" w:cs="ＭＳ 明朝" w:hint="eastAsia"/>
          <w:kern w:val="0"/>
          <w:sz w:val="24"/>
          <w:szCs w:val="24"/>
        </w:rPr>
        <w:t>条</w:t>
      </w:r>
      <w:r w:rsidR="002C6A20" w:rsidRPr="00E324A3">
        <w:rPr>
          <w:rFonts w:asciiTheme="minorEastAsia" w:hAnsiTheme="minorEastAsia" w:cs="AVGmdBU" w:hint="eastAsia"/>
          <w:kern w:val="0"/>
          <w:sz w:val="24"/>
          <w:szCs w:val="24"/>
        </w:rPr>
        <w:t>の規定する基本理念に</w:t>
      </w:r>
      <w:r w:rsidR="00B9333D" w:rsidRPr="00E324A3">
        <w:rPr>
          <w:rFonts w:asciiTheme="minorEastAsia" w:hAnsiTheme="minorEastAsia" w:cs="AVGmdBU" w:hint="eastAsia"/>
          <w:kern w:val="0"/>
          <w:sz w:val="24"/>
          <w:szCs w:val="24"/>
        </w:rPr>
        <w:t>基づき策定する法定計画です。</w:t>
      </w:r>
    </w:p>
    <w:p w:rsidR="00455862" w:rsidRPr="00E324A3" w:rsidRDefault="00BB5504" w:rsidP="00CF7147">
      <w:pPr>
        <w:autoSpaceDE w:val="0"/>
        <w:autoSpaceDN w:val="0"/>
        <w:adjustRightInd w:val="0"/>
        <w:ind w:left="720" w:hangingChars="300" w:hanging="72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p>
    <w:p w:rsidR="00A92D13" w:rsidRPr="00E324A3" w:rsidRDefault="00B9333D" w:rsidP="00D82066">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ShinGoPro-Medium" w:hint="eastAsia"/>
          <w:kern w:val="0"/>
          <w:sz w:val="24"/>
          <w:szCs w:val="24"/>
        </w:rPr>
        <w:t xml:space="preserve">　</w:t>
      </w:r>
      <w:r w:rsidR="00455862" w:rsidRPr="00E324A3">
        <w:rPr>
          <w:rFonts w:asciiTheme="minorEastAsia" w:hAnsiTheme="minorEastAsia" w:cs="Futura-Bold" w:hint="eastAsia"/>
          <w:b/>
          <w:bCs/>
          <w:kern w:val="0"/>
          <w:sz w:val="24"/>
          <w:szCs w:val="24"/>
        </w:rPr>
        <w:t xml:space="preserve">３　</w:t>
      </w:r>
      <w:r w:rsidR="00455862" w:rsidRPr="00E324A3">
        <w:rPr>
          <w:rFonts w:asciiTheme="minorEastAsia" w:hAnsiTheme="minorEastAsia" w:cs="SeuratPro-B" w:hint="eastAsia"/>
          <w:b/>
          <w:kern w:val="0"/>
          <w:sz w:val="24"/>
          <w:szCs w:val="24"/>
        </w:rPr>
        <w:t>基本理念</w:t>
      </w:r>
      <w:r w:rsidR="00CD31B9" w:rsidRPr="00E324A3">
        <w:rPr>
          <w:rFonts w:asciiTheme="minorEastAsia" w:hAnsiTheme="minorEastAsia" w:cs="SeuratPro-B" w:hint="eastAsia"/>
          <w:b/>
          <w:kern w:val="0"/>
          <w:sz w:val="24"/>
          <w:szCs w:val="24"/>
        </w:rPr>
        <w:t>（「鹿児島県男女共同参画条例」第３条に規定する基本理念に基づく）</w:t>
      </w:r>
      <w:r w:rsidR="003F747F" w:rsidRPr="00E324A3">
        <w:rPr>
          <w:rFonts w:asciiTheme="minorEastAsia" w:hAnsiTheme="minorEastAsia" w:cs="SeuratPro-B" w:hint="eastAsia"/>
          <w:b/>
          <w:kern w:val="0"/>
          <w:sz w:val="24"/>
          <w:szCs w:val="24"/>
        </w:rPr>
        <w:t xml:space="preserve">　</w:t>
      </w:r>
    </w:p>
    <w:p w:rsidR="00D82066" w:rsidRPr="00E324A3" w:rsidRDefault="001F15D2" w:rsidP="00D82066">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（１）</w:t>
      </w:r>
      <w:r w:rsidR="00D82066" w:rsidRPr="00E324A3">
        <w:rPr>
          <w:rFonts w:asciiTheme="minorEastAsia" w:hAnsiTheme="minorEastAsia" w:cs="ShinGoPro-Medium" w:hint="eastAsia"/>
          <w:b/>
          <w:kern w:val="0"/>
          <w:sz w:val="24"/>
          <w:szCs w:val="24"/>
        </w:rPr>
        <w:t>男女の人</w:t>
      </w:r>
      <w:r w:rsidR="00D82066" w:rsidRPr="00E324A3">
        <w:rPr>
          <w:rFonts w:asciiTheme="minorEastAsia" w:hAnsiTheme="minorEastAsia" w:cs="ＭＳ 明朝" w:hint="eastAsia"/>
          <w:b/>
          <w:kern w:val="0"/>
          <w:sz w:val="24"/>
          <w:szCs w:val="24"/>
        </w:rPr>
        <w:t>権</w:t>
      </w:r>
      <w:r w:rsidR="00D82066" w:rsidRPr="00E324A3">
        <w:rPr>
          <w:rFonts w:asciiTheme="minorEastAsia" w:hAnsiTheme="minorEastAsia" w:cs="AVGmdBU" w:hint="eastAsia"/>
          <w:b/>
          <w:kern w:val="0"/>
          <w:sz w:val="24"/>
          <w:szCs w:val="24"/>
        </w:rPr>
        <w:t>尊重</w:t>
      </w:r>
      <w:r w:rsidR="009A1B62" w:rsidRPr="00E324A3">
        <w:rPr>
          <w:rFonts w:asciiTheme="minorEastAsia" w:hAnsiTheme="minorEastAsia" w:cs="AVGmdBU" w:hint="eastAsia"/>
          <w:b/>
          <w:kern w:val="0"/>
          <w:sz w:val="24"/>
          <w:szCs w:val="24"/>
        </w:rPr>
        <w:t>（</w:t>
      </w:r>
      <w:r w:rsidR="00B9333D" w:rsidRPr="00E324A3">
        <w:rPr>
          <w:rFonts w:asciiTheme="minorEastAsia" w:hAnsiTheme="minorEastAsia" w:cs="AVGmdBU" w:hint="eastAsia"/>
          <w:b/>
          <w:kern w:val="0"/>
          <w:sz w:val="24"/>
          <w:szCs w:val="24"/>
        </w:rPr>
        <w:t>第</w:t>
      </w:r>
      <w:r w:rsidR="00B9333D" w:rsidRPr="00E324A3">
        <w:rPr>
          <w:rFonts w:asciiTheme="minorEastAsia" w:hAnsiTheme="minorEastAsia" w:cs="ShinGoPro-Light" w:hint="eastAsia"/>
          <w:b/>
          <w:kern w:val="0"/>
          <w:sz w:val="24"/>
          <w:szCs w:val="24"/>
        </w:rPr>
        <w:t>３</w:t>
      </w:r>
      <w:r w:rsidR="00B9333D" w:rsidRPr="00E324A3">
        <w:rPr>
          <w:rFonts w:asciiTheme="minorEastAsia" w:hAnsiTheme="minorEastAsia" w:cs="ＭＳ 明朝" w:hint="eastAsia"/>
          <w:b/>
          <w:kern w:val="0"/>
          <w:sz w:val="24"/>
          <w:szCs w:val="24"/>
        </w:rPr>
        <w:t>条</w:t>
      </w:r>
      <w:r w:rsidR="007F6BED" w:rsidRPr="00E324A3">
        <w:rPr>
          <w:rFonts w:asciiTheme="minorEastAsia" w:hAnsiTheme="minorEastAsia" w:cs="ＭＳ 明朝" w:hint="eastAsia"/>
          <w:b/>
          <w:kern w:val="0"/>
          <w:sz w:val="24"/>
          <w:szCs w:val="24"/>
        </w:rPr>
        <w:t>第１項</w:t>
      </w:r>
      <w:r w:rsidR="009A1B62" w:rsidRPr="00E324A3">
        <w:rPr>
          <w:rFonts w:asciiTheme="minorEastAsia" w:hAnsiTheme="minorEastAsia" w:cs="ＭＳ 明朝" w:hint="eastAsia"/>
          <w:b/>
          <w:kern w:val="0"/>
          <w:sz w:val="24"/>
          <w:szCs w:val="24"/>
        </w:rPr>
        <w:t>）</w:t>
      </w:r>
    </w:p>
    <w:p w:rsidR="00132158" w:rsidRPr="00E324A3" w:rsidRDefault="00D82066" w:rsidP="00730AC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416B8C"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の推進は，男女の個人としての尊</w:t>
      </w:r>
      <w:r w:rsidRPr="00E324A3">
        <w:rPr>
          <w:rFonts w:asciiTheme="minorEastAsia" w:hAnsiTheme="minorEastAsia" w:cs="ＭＳ 明朝" w:hint="eastAsia"/>
          <w:kern w:val="0"/>
          <w:sz w:val="24"/>
          <w:szCs w:val="24"/>
        </w:rPr>
        <w:t>厳</w:t>
      </w:r>
      <w:r w:rsidRPr="00E324A3">
        <w:rPr>
          <w:rFonts w:asciiTheme="minorEastAsia" w:hAnsiTheme="minorEastAsia" w:cs="AVGmdBU" w:hint="eastAsia"/>
          <w:kern w:val="0"/>
          <w:sz w:val="24"/>
          <w:szCs w:val="24"/>
        </w:rPr>
        <w:t>が重んぜられること，男女が性別に</w:t>
      </w:r>
      <w:r w:rsidRPr="00E324A3">
        <w:rPr>
          <w:rFonts w:asciiTheme="minorEastAsia" w:hAnsiTheme="minorEastAsia" w:cs="ShinGoPro-Light" w:hint="eastAsia"/>
          <w:kern w:val="0"/>
          <w:sz w:val="24"/>
          <w:szCs w:val="24"/>
        </w:rPr>
        <w:t>よる差別的取扱いを受けないこと，男女が個人として能力を</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揮する機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が確保される</w:t>
      </w:r>
      <w:r w:rsidRPr="00E324A3">
        <w:rPr>
          <w:rFonts w:asciiTheme="minorEastAsia" w:hAnsiTheme="minorEastAsia" w:cs="ShinGoPro-Light" w:hint="eastAsia"/>
          <w:kern w:val="0"/>
          <w:sz w:val="24"/>
          <w:szCs w:val="24"/>
        </w:rPr>
        <w:t>こ</w:t>
      </w:r>
      <w:r w:rsidR="00C71739" w:rsidRPr="00E324A3">
        <w:rPr>
          <w:rFonts w:asciiTheme="minorEastAsia" w:hAnsiTheme="minorEastAsia" w:cs="ShinGoPro-Light" w:hint="eastAsia"/>
          <w:kern w:val="0"/>
          <w:sz w:val="24"/>
          <w:szCs w:val="24"/>
        </w:rPr>
        <w:t>とその他の男女の人権が尊重されることを</w:t>
      </w:r>
      <w:r w:rsidRPr="00E324A3">
        <w:rPr>
          <w:rFonts w:asciiTheme="minorEastAsia" w:hAnsiTheme="minorEastAsia" w:cs="AVGmdBU" w:hint="eastAsia"/>
          <w:kern w:val="0"/>
          <w:sz w:val="24"/>
          <w:szCs w:val="24"/>
        </w:rPr>
        <w:t>旨として，行われなければならない。</w:t>
      </w:r>
    </w:p>
    <w:p w:rsidR="005A5621" w:rsidRPr="00E324A3" w:rsidRDefault="005A5621" w:rsidP="00D82066">
      <w:pPr>
        <w:autoSpaceDE w:val="0"/>
        <w:autoSpaceDN w:val="0"/>
        <w:adjustRightInd w:val="0"/>
        <w:jc w:val="left"/>
        <w:rPr>
          <w:rFonts w:asciiTheme="minorEastAsia" w:hAnsiTheme="minorEastAsia" w:cs="AVGmdBU"/>
          <w:kern w:val="0"/>
          <w:sz w:val="24"/>
          <w:szCs w:val="24"/>
        </w:rPr>
      </w:pPr>
    </w:p>
    <w:p w:rsidR="005A5621" w:rsidRPr="00E324A3" w:rsidRDefault="005A5621" w:rsidP="00D82066">
      <w:pPr>
        <w:autoSpaceDE w:val="0"/>
        <w:autoSpaceDN w:val="0"/>
        <w:adjustRightInd w:val="0"/>
        <w:jc w:val="left"/>
        <w:rPr>
          <w:rFonts w:asciiTheme="minorEastAsia" w:hAnsiTheme="minorEastAsia" w:cs="AVGmdBU"/>
          <w:kern w:val="0"/>
          <w:sz w:val="24"/>
          <w:szCs w:val="24"/>
        </w:rPr>
      </w:pPr>
    </w:p>
    <w:p w:rsidR="00D82066" w:rsidRPr="00E324A3" w:rsidRDefault="001F15D2" w:rsidP="00D82066">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2C6A20" w:rsidRPr="00E324A3">
        <w:rPr>
          <w:rFonts w:asciiTheme="minorEastAsia" w:hAnsiTheme="minorEastAsia" w:cs="ShinGoPro-Medium" w:hint="eastAsia"/>
          <w:b/>
          <w:kern w:val="0"/>
          <w:sz w:val="24"/>
          <w:szCs w:val="24"/>
        </w:rPr>
        <w:t>（２）</w:t>
      </w:r>
      <w:r w:rsidR="00D82066" w:rsidRPr="00E324A3">
        <w:rPr>
          <w:rFonts w:asciiTheme="minorEastAsia" w:hAnsiTheme="minorEastAsia" w:cs="ShinGoPro-Medium" w:hint="eastAsia"/>
          <w:b/>
          <w:kern w:val="0"/>
          <w:sz w:val="24"/>
          <w:szCs w:val="24"/>
        </w:rPr>
        <w:t>社</w:t>
      </w:r>
      <w:r w:rsidR="00D82066" w:rsidRPr="00E324A3">
        <w:rPr>
          <w:rFonts w:asciiTheme="minorEastAsia" w:hAnsiTheme="minorEastAsia" w:cs="ＭＳ 明朝" w:hint="eastAsia"/>
          <w:b/>
          <w:kern w:val="0"/>
          <w:sz w:val="24"/>
          <w:szCs w:val="24"/>
        </w:rPr>
        <w:t>会</w:t>
      </w:r>
      <w:r w:rsidR="00D82066" w:rsidRPr="00E324A3">
        <w:rPr>
          <w:rFonts w:asciiTheme="minorEastAsia" w:hAnsiTheme="minorEastAsia" w:cs="AVGmdBU" w:hint="eastAsia"/>
          <w:b/>
          <w:kern w:val="0"/>
          <w:sz w:val="24"/>
          <w:szCs w:val="24"/>
        </w:rPr>
        <w:t>における制度又は慣行についての配慮</w:t>
      </w:r>
      <w:r w:rsidR="009A1B62" w:rsidRPr="00E324A3">
        <w:rPr>
          <w:rFonts w:asciiTheme="minorEastAsia" w:hAnsiTheme="minorEastAsia" w:cs="AVGmdBU" w:hint="eastAsia"/>
          <w:b/>
          <w:kern w:val="0"/>
          <w:sz w:val="24"/>
          <w:szCs w:val="24"/>
        </w:rPr>
        <w:t>（</w:t>
      </w:r>
      <w:r w:rsidR="00B9333D" w:rsidRPr="00E324A3">
        <w:rPr>
          <w:rFonts w:asciiTheme="minorEastAsia" w:hAnsiTheme="minorEastAsia" w:cs="AVGmdBU" w:hint="eastAsia"/>
          <w:b/>
          <w:kern w:val="0"/>
          <w:sz w:val="24"/>
          <w:szCs w:val="24"/>
        </w:rPr>
        <w:t>第</w:t>
      </w:r>
      <w:r w:rsidR="00B9333D" w:rsidRPr="00E324A3">
        <w:rPr>
          <w:rFonts w:asciiTheme="minorEastAsia" w:hAnsiTheme="minorEastAsia" w:cs="ShinGoPro-Light" w:hint="eastAsia"/>
          <w:b/>
          <w:kern w:val="0"/>
          <w:sz w:val="24"/>
          <w:szCs w:val="24"/>
        </w:rPr>
        <w:t>３</w:t>
      </w:r>
      <w:r w:rsidR="00B9333D" w:rsidRPr="00E324A3">
        <w:rPr>
          <w:rFonts w:asciiTheme="minorEastAsia" w:hAnsiTheme="minorEastAsia" w:cs="ＭＳ 明朝" w:hint="eastAsia"/>
          <w:b/>
          <w:kern w:val="0"/>
          <w:sz w:val="24"/>
          <w:szCs w:val="24"/>
        </w:rPr>
        <w:t>条</w:t>
      </w:r>
      <w:r w:rsidR="007F6BED" w:rsidRPr="00E324A3">
        <w:rPr>
          <w:rFonts w:asciiTheme="minorEastAsia" w:hAnsiTheme="minorEastAsia" w:cs="ＭＳ 明朝" w:hint="eastAsia"/>
          <w:b/>
          <w:kern w:val="0"/>
          <w:sz w:val="24"/>
          <w:szCs w:val="24"/>
        </w:rPr>
        <w:t>第２項</w:t>
      </w:r>
      <w:r w:rsidR="009A1B62" w:rsidRPr="00E324A3">
        <w:rPr>
          <w:rFonts w:asciiTheme="minorEastAsia" w:hAnsiTheme="minorEastAsia" w:cs="ＭＳ 明朝" w:hint="eastAsia"/>
          <w:b/>
          <w:kern w:val="0"/>
          <w:sz w:val="24"/>
          <w:szCs w:val="24"/>
        </w:rPr>
        <w:t>）</w:t>
      </w:r>
    </w:p>
    <w:p w:rsidR="009A3A7D" w:rsidRPr="00E324A3" w:rsidRDefault="00D82066" w:rsidP="00E20FF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416B8C"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の推進に</w:t>
      </w:r>
      <w:r w:rsidRPr="00E324A3">
        <w:rPr>
          <w:rFonts w:asciiTheme="minorEastAsia" w:hAnsiTheme="minorEastAsia" w:cs="ＭＳ 明朝" w:hint="eastAsia"/>
          <w:kern w:val="0"/>
          <w:sz w:val="24"/>
          <w:szCs w:val="24"/>
        </w:rPr>
        <w:t>当</w:t>
      </w:r>
      <w:r w:rsidRPr="00E324A3">
        <w:rPr>
          <w:rFonts w:asciiTheme="minorEastAsia" w:hAnsiTheme="minorEastAsia" w:cs="AVGmdBU" w:hint="eastAsia"/>
          <w:kern w:val="0"/>
          <w:sz w:val="24"/>
          <w:szCs w:val="24"/>
        </w:rPr>
        <w:t>たっては，社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における制度又は慣行が，性別による固定的</w:t>
      </w:r>
      <w:r w:rsidRPr="00E324A3">
        <w:rPr>
          <w:rFonts w:asciiTheme="minorEastAsia" w:hAnsiTheme="minorEastAsia" w:cs="ShinGoPro-Light" w:hint="eastAsia"/>
          <w:kern w:val="0"/>
          <w:sz w:val="24"/>
          <w:szCs w:val="24"/>
        </w:rPr>
        <w:t>な役割分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等を反映して，男女の社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における活動の選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して中立でない影響を及</w:t>
      </w:r>
      <w:r w:rsidRPr="00E324A3">
        <w:rPr>
          <w:rFonts w:asciiTheme="minorEastAsia" w:hAnsiTheme="minorEastAsia" w:cs="ShinGoPro-Light" w:hint="eastAsia"/>
          <w:kern w:val="0"/>
          <w:sz w:val="24"/>
          <w:szCs w:val="24"/>
        </w:rPr>
        <w:t>ぼすことにより，男女共同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を阻害する要因となるおそれがあることを考慮して，社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における制度又は慣行が男女の社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における活動の選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して及ぼす影響をできる</w:t>
      </w:r>
      <w:r w:rsidR="00CE44F4" w:rsidRPr="00E324A3">
        <w:rPr>
          <w:rFonts w:asciiTheme="minorEastAsia" w:hAnsiTheme="minorEastAsia" w:cs="ShinGoPro-Light" w:hint="eastAsia"/>
          <w:kern w:val="0"/>
          <w:sz w:val="24"/>
          <w:szCs w:val="24"/>
        </w:rPr>
        <w:t>限り中立なものとするように配慮されなければなら</w:t>
      </w:r>
      <w:r w:rsidR="001F15D2" w:rsidRPr="00E324A3">
        <w:rPr>
          <w:rFonts w:asciiTheme="minorEastAsia" w:hAnsiTheme="minorEastAsia" w:cs="ShinGoPro-Light" w:hint="eastAsia"/>
          <w:kern w:val="0"/>
          <w:sz w:val="24"/>
          <w:szCs w:val="24"/>
        </w:rPr>
        <w:t>ない。</w:t>
      </w:r>
    </w:p>
    <w:p w:rsidR="00D82066" w:rsidRPr="00E324A3" w:rsidRDefault="001F15D2" w:rsidP="00D82066">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（３）</w:t>
      </w:r>
      <w:r w:rsidR="00D82066" w:rsidRPr="00E324A3">
        <w:rPr>
          <w:rFonts w:asciiTheme="minorEastAsia" w:hAnsiTheme="minorEastAsia" w:cs="ShinGoPro-Medium" w:hint="eastAsia"/>
          <w:b/>
          <w:kern w:val="0"/>
          <w:sz w:val="24"/>
          <w:szCs w:val="24"/>
        </w:rPr>
        <w:t>政策等の立案及び決定への共同</w:t>
      </w:r>
      <w:r w:rsidR="00D82066" w:rsidRPr="00E324A3">
        <w:rPr>
          <w:rFonts w:asciiTheme="minorEastAsia" w:hAnsiTheme="minorEastAsia" w:cs="ＭＳ 明朝" w:hint="eastAsia"/>
          <w:b/>
          <w:kern w:val="0"/>
          <w:sz w:val="24"/>
          <w:szCs w:val="24"/>
        </w:rPr>
        <w:t>参画</w:t>
      </w:r>
      <w:r w:rsidR="009A1B62" w:rsidRPr="00E324A3">
        <w:rPr>
          <w:rFonts w:asciiTheme="minorEastAsia" w:hAnsiTheme="minorEastAsia" w:cs="ＭＳ 明朝" w:hint="eastAsia"/>
          <w:b/>
          <w:kern w:val="0"/>
          <w:sz w:val="24"/>
          <w:szCs w:val="24"/>
        </w:rPr>
        <w:t>（</w:t>
      </w:r>
      <w:r w:rsidR="00B9333D" w:rsidRPr="00E324A3">
        <w:rPr>
          <w:rFonts w:asciiTheme="minorEastAsia" w:hAnsiTheme="minorEastAsia" w:cs="AVGmdBU" w:hint="eastAsia"/>
          <w:b/>
          <w:kern w:val="0"/>
          <w:sz w:val="24"/>
          <w:szCs w:val="24"/>
        </w:rPr>
        <w:t>第</w:t>
      </w:r>
      <w:r w:rsidR="00B9333D" w:rsidRPr="00E324A3">
        <w:rPr>
          <w:rFonts w:asciiTheme="minorEastAsia" w:hAnsiTheme="minorEastAsia" w:cs="ShinGoPro-Light" w:hint="eastAsia"/>
          <w:b/>
          <w:kern w:val="0"/>
          <w:sz w:val="24"/>
          <w:szCs w:val="24"/>
        </w:rPr>
        <w:t>３</w:t>
      </w:r>
      <w:r w:rsidR="00B9333D" w:rsidRPr="00E324A3">
        <w:rPr>
          <w:rFonts w:asciiTheme="minorEastAsia" w:hAnsiTheme="minorEastAsia" w:cs="ＭＳ 明朝" w:hint="eastAsia"/>
          <w:b/>
          <w:kern w:val="0"/>
          <w:sz w:val="24"/>
          <w:szCs w:val="24"/>
        </w:rPr>
        <w:t>条</w:t>
      </w:r>
      <w:r w:rsidR="007F6BED" w:rsidRPr="00E324A3">
        <w:rPr>
          <w:rFonts w:asciiTheme="minorEastAsia" w:hAnsiTheme="minorEastAsia" w:cs="ＭＳ 明朝" w:hint="eastAsia"/>
          <w:b/>
          <w:kern w:val="0"/>
          <w:sz w:val="24"/>
          <w:szCs w:val="24"/>
        </w:rPr>
        <w:t>第３項</w:t>
      </w:r>
      <w:r w:rsidR="009A1B62" w:rsidRPr="00E324A3">
        <w:rPr>
          <w:rFonts w:asciiTheme="minorEastAsia" w:hAnsiTheme="minorEastAsia" w:cs="ＭＳ 明朝" w:hint="eastAsia"/>
          <w:b/>
          <w:kern w:val="0"/>
          <w:sz w:val="24"/>
          <w:szCs w:val="24"/>
        </w:rPr>
        <w:t>）</w:t>
      </w:r>
    </w:p>
    <w:p w:rsidR="009A3A7D" w:rsidRPr="00E324A3" w:rsidRDefault="00D82066" w:rsidP="00E20FF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92D13"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の推進は，男女が，社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等な構成員として，</w:t>
      </w:r>
      <w:r w:rsidR="00A92D13"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における政策又は民</w:t>
      </w:r>
      <w:r w:rsidRPr="00E324A3">
        <w:rPr>
          <w:rFonts w:asciiTheme="minorEastAsia" w:hAnsiTheme="minorEastAsia" w:cs="ShinGoPro-Light" w:hint="eastAsia"/>
          <w:kern w:val="0"/>
          <w:sz w:val="24"/>
          <w:szCs w:val="24"/>
        </w:rPr>
        <w:t>間の</w:t>
      </w:r>
      <w:r w:rsidRPr="00E324A3">
        <w:rPr>
          <w:rFonts w:asciiTheme="minorEastAsia" w:hAnsiTheme="minorEastAsia" w:cs="ＭＳ 明朝" w:hint="eastAsia"/>
          <w:kern w:val="0"/>
          <w:sz w:val="24"/>
          <w:szCs w:val="24"/>
        </w:rPr>
        <w:t>団</w:t>
      </w:r>
      <w:r w:rsidRPr="00E324A3">
        <w:rPr>
          <w:rFonts w:asciiTheme="minorEastAsia" w:hAnsiTheme="minorEastAsia" w:cs="AVGmdBU" w:hint="eastAsia"/>
          <w:kern w:val="0"/>
          <w:sz w:val="24"/>
          <w:szCs w:val="24"/>
        </w:rPr>
        <w:t>体</w:t>
      </w:r>
      <w:r w:rsidRPr="00E324A3">
        <w:rPr>
          <w:rFonts w:asciiTheme="minorEastAsia" w:hAnsiTheme="minorEastAsia" w:cs="ShinGoPro-Light" w:hint="eastAsia"/>
          <w:kern w:val="0"/>
          <w:sz w:val="24"/>
          <w:szCs w:val="24"/>
        </w:rPr>
        <w:t>（事業者を含む。）における方針の立案及び決定に共同して</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する機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が確保</w:t>
      </w:r>
      <w:r w:rsidR="001F15D2" w:rsidRPr="00E324A3">
        <w:rPr>
          <w:rFonts w:asciiTheme="minorEastAsia" w:hAnsiTheme="minorEastAsia" w:cs="ShinGoPro-Light" w:hint="eastAsia"/>
          <w:kern w:val="0"/>
          <w:sz w:val="24"/>
          <w:szCs w:val="24"/>
        </w:rPr>
        <w:t>されることを旨として，行われなければならない。</w:t>
      </w:r>
    </w:p>
    <w:p w:rsidR="00D82066" w:rsidRPr="00E324A3" w:rsidRDefault="001F15D2" w:rsidP="00D82066">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（４）</w:t>
      </w:r>
      <w:r w:rsidR="00D82066" w:rsidRPr="00E324A3">
        <w:rPr>
          <w:rFonts w:asciiTheme="minorEastAsia" w:hAnsiTheme="minorEastAsia" w:cs="ShinGoPro-Medium" w:hint="eastAsia"/>
          <w:b/>
          <w:kern w:val="0"/>
          <w:sz w:val="24"/>
          <w:szCs w:val="24"/>
        </w:rPr>
        <w:t>家庭生活における活動と他の活動の</w:t>
      </w:r>
      <w:r w:rsidR="00D82066" w:rsidRPr="00E324A3">
        <w:rPr>
          <w:rFonts w:asciiTheme="minorEastAsia" w:hAnsiTheme="minorEastAsia" w:cs="ＭＳ 明朝" w:hint="eastAsia"/>
          <w:b/>
          <w:kern w:val="0"/>
          <w:sz w:val="24"/>
          <w:szCs w:val="24"/>
        </w:rPr>
        <w:t>両</w:t>
      </w:r>
      <w:r w:rsidR="00D82066" w:rsidRPr="00E324A3">
        <w:rPr>
          <w:rFonts w:asciiTheme="minorEastAsia" w:hAnsiTheme="minorEastAsia" w:cs="AVGmdBU" w:hint="eastAsia"/>
          <w:b/>
          <w:kern w:val="0"/>
          <w:sz w:val="24"/>
          <w:szCs w:val="24"/>
        </w:rPr>
        <w:t>立</w:t>
      </w:r>
      <w:r w:rsidR="009A1B62" w:rsidRPr="00E324A3">
        <w:rPr>
          <w:rFonts w:asciiTheme="minorEastAsia" w:hAnsiTheme="minorEastAsia" w:cs="AVGmdBU" w:hint="eastAsia"/>
          <w:b/>
          <w:kern w:val="0"/>
          <w:sz w:val="24"/>
          <w:szCs w:val="24"/>
        </w:rPr>
        <w:t>（</w:t>
      </w:r>
      <w:r w:rsidR="00B9333D" w:rsidRPr="00E324A3">
        <w:rPr>
          <w:rFonts w:asciiTheme="minorEastAsia" w:hAnsiTheme="minorEastAsia" w:cs="AVGmdBU" w:hint="eastAsia"/>
          <w:b/>
          <w:kern w:val="0"/>
          <w:sz w:val="24"/>
          <w:szCs w:val="24"/>
        </w:rPr>
        <w:t>第</w:t>
      </w:r>
      <w:r w:rsidR="00B9333D" w:rsidRPr="00E324A3">
        <w:rPr>
          <w:rFonts w:asciiTheme="minorEastAsia" w:hAnsiTheme="minorEastAsia" w:cs="ShinGoPro-Light" w:hint="eastAsia"/>
          <w:b/>
          <w:kern w:val="0"/>
          <w:sz w:val="24"/>
          <w:szCs w:val="24"/>
        </w:rPr>
        <w:t>３</w:t>
      </w:r>
      <w:r w:rsidR="00B9333D" w:rsidRPr="00E324A3">
        <w:rPr>
          <w:rFonts w:asciiTheme="minorEastAsia" w:hAnsiTheme="minorEastAsia" w:cs="ＭＳ 明朝" w:hint="eastAsia"/>
          <w:b/>
          <w:kern w:val="0"/>
          <w:sz w:val="24"/>
          <w:szCs w:val="24"/>
        </w:rPr>
        <w:t>条</w:t>
      </w:r>
      <w:r w:rsidR="007F6BED" w:rsidRPr="00E324A3">
        <w:rPr>
          <w:rFonts w:asciiTheme="minorEastAsia" w:hAnsiTheme="minorEastAsia" w:cs="ＭＳ 明朝" w:hint="eastAsia"/>
          <w:b/>
          <w:kern w:val="0"/>
          <w:sz w:val="24"/>
          <w:szCs w:val="24"/>
        </w:rPr>
        <w:t>第４項</w:t>
      </w:r>
      <w:r w:rsidR="009A1B62" w:rsidRPr="00E324A3">
        <w:rPr>
          <w:rFonts w:asciiTheme="minorEastAsia" w:hAnsiTheme="minorEastAsia" w:cs="ＭＳ 明朝" w:hint="eastAsia"/>
          <w:b/>
          <w:kern w:val="0"/>
          <w:sz w:val="24"/>
          <w:szCs w:val="24"/>
        </w:rPr>
        <w:t>）</w:t>
      </w:r>
    </w:p>
    <w:p w:rsidR="00D82066" w:rsidRPr="00E324A3" w:rsidRDefault="00D82066" w:rsidP="00E20FF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92D13"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の推進は，家族を構成する男女が，相互の協力と社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の支援の下に，子</w:t>
      </w:r>
      <w:r w:rsidRPr="00E324A3">
        <w:rPr>
          <w:rFonts w:asciiTheme="minorEastAsia" w:hAnsiTheme="minorEastAsia" w:cs="ShinGoPro-Light" w:hint="eastAsia"/>
          <w:kern w:val="0"/>
          <w:sz w:val="24"/>
          <w:szCs w:val="24"/>
        </w:rPr>
        <w:t>の養育，家族の介護その他の家庭生活における活動について家族の一員としての役割を</w:t>
      </w:r>
      <w:r w:rsidRPr="00E324A3">
        <w:rPr>
          <w:rFonts w:asciiTheme="minorEastAsia" w:hAnsiTheme="minorEastAsia" w:cs="ＭＳ 明朝" w:hint="eastAsia"/>
          <w:kern w:val="0"/>
          <w:sz w:val="24"/>
          <w:szCs w:val="24"/>
        </w:rPr>
        <w:t>円</w:t>
      </w:r>
      <w:r w:rsidRPr="00E324A3">
        <w:rPr>
          <w:rFonts w:asciiTheme="minorEastAsia" w:hAnsiTheme="minorEastAsia" w:cs="AVGmdBU" w:hint="eastAsia"/>
          <w:kern w:val="0"/>
          <w:sz w:val="24"/>
          <w:szCs w:val="24"/>
        </w:rPr>
        <w:t>滑に果たし，かつ，</w:t>
      </w:r>
      <w:r w:rsidRPr="00E324A3">
        <w:rPr>
          <w:rFonts w:asciiTheme="minorEastAsia" w:hAnsiTheme="minorEastAsia" w:cs="ＭＳ 明朝" w:hint="eastAsia"/>
          <w:kern w:val="0"/>
          <w:sz w:val="24"/>
          <w:szCs w:val="24"/>
        </w:rPr>
        <w:t>当</w:t>
      </w:r>
      <w:r w:rsidRPr="00E324A3">
        <w:rPr>
          <w:rFonts w:asciiTheme="minorEastAsia" w:hAnsiTheme="minorEastAsia" w:cs="AVGmdBU" w:hint="eastAsia"/>
          <w:kern w:val="0"/>
          <w:sz w:val="24"/>
          <w:szCs w:val="24"/>
        </w:rPr>
        <w:t>該活動以外の活動を行うことができるようにすることを旨と</w:t>
      </w:r>
      <w:r w:rsidR="001F15D2" w:rsidRPr="00E324A3">
        <w:rPr>
          <w:rFonts w:asciiTheme="minorEastAsia" w:hAnsiTheme="minorEastAsia" w:cs="ShinGoPro-Light" w:hint="eastAsia"/>
          <w:kern w:val="0"/>
          <w:sz w:val="24"/>
          <w:szCs w:val="24"/>
        </w:rPr>
        <w:t>して，行われなければならない。</w:t>
      </w:r>
    </w:p>
    <w:p w:rsidR="00A92D13" w:rsidRPr="00E324A3" w:rsidRDefault="00A92D13" w:rsidP="00387128">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p>
    <w:p w:rsidR="007F6BED" w:rsidRPr="00E324A3" w:rsidRDefault="00A92D13" w:rsidP="007F6BED">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Futura-Bold" w:hint="eastAsia"/>
          <w:b/>
          <w:bCs/>
          <w:kern w:val="0"/>
          <w:sz w:val="24"/>
          <w:szCs w:val="24"/>
        </w:rPr>
        <w:t xml:space="preserve">　</w:t>
      </w:r>
      <w:r w:rsidR="002C2275" w:rsidRPr="00E324A3">
        <w:rPr>
          <w:rFonts w:asciiTheme="minorEastAsia" w:hAnsiTheme="minorEastAsia" w:cs="Futura-Bold" w:hint="eastAsia"/>
          <w:b/>
          <w:bCs/>
          <w:kern w:val="0"/>
          <w:sz w:val="24"/>
          <w:szCs w:val="24"/>
        </w:rPr>
        <w:t xml:space="preserve">４　</w:t>
      </w:r>
      <w:r w:rsidR="00387128" w:rsidRPr="00E324A3">
        <w:rPr>
          <w:rFonts w:asciiTheme="minorEastAsia" w:hAnsiTheme="minorEastAsia" w:cs="SeuratPro-B" w:hint="eastAsia"/>
          <w:b/>
          <w:kern w:val="0"/>
          <w:sz w:val="24"/>
          <w:szCs w:val="24"/>
        </w:rPr>
        <w:t>基本目標</w:t>
      </w:r>
    </w:p>
    <w:p w:rsidR="007F6BED" w:rsidRPr="00E324A3" w:rsidRDefault="007F6BED" w:rsidP="00E20FF9">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の根底を成す基本理念である「男女の人</w:t>
      </w:r>
      <w:r w:rsidRPr="00E324A3">
        <w:rPr>
          <w:rFonts w:asciiTheme="minorEastAsia" w:hAnsiTheme="minorEastAsia" w:cs="ＭＳ 明朝" w:hint="eastAsia"/>
          <w:kern w:val="0"/>
          <w:sz w:val="24"/>
          <w:szCs w:val="24"/>
        </w:rPr>
        <w:t>権</w:t>
      </w:r>
      <w:r w:rsidR="00324551" w:rsidRPr="00E324A3">
        <w:rPr>
          <w:rFonts w:asciiTheme="minorEastAsia" w:hAnsiTheme="minorEastAsia" w:cs="AVGmdBU" w:hint="eastAsia"/>
          <w:kern w:val="0"/>
          <w:sz w:val="24"/>
          <w:szCs w:val="24"/>
        </w:rPr>
        <w:t>の尊重」は，</w:t>
      </w:r>
      <w:r w:rsidR="00324551"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性別にかかわりなく”一人ひとりの人</w:t>
      </w:r>
      <w:r w:rsidRPr="00E324A3">
        <w:rPr>
          <w:rFonts w:asciiTheme="minorEastAsia" w:hAnsiTheme="minorEastAsia" w:cs="ＭＳ 明朝" w:hint="eastAsia"/>
          <w:kern w:val="0"/>
          <w:sz w:val="24"/>
          <w:szCs w:val="24"/>
        </w:rPr>
        <w:t>権</w:t>
      </w:r>
      <w:r w:rsidR="00D02B59" w:rsidRPr="00E324A3">
        <w:rPr>
          <w:rFonts w:asciiTheme="minorEastAsia" w:hAnsiTheme="minorEastAsia" w:cs="AVGmdBU" w:hint="eastAsia"/>
          <w:kern w:val="0"/>
          <w:sz w:val="24"/>
          <w:szCs w:val="24"/>
        </w:rPr>
        <w:t>が尊重されることを意味しています。</w:t>
      </w:r>
    </w:p>
    <w:p w:rsidR="007F6BED" w:rsidRPr="00E324A3" w:rsidRDefault="007F6BED" w:rsidP="00E20FF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Pr="00E324A3">
        <w:rPr>
          <w:rFonts w:asciiTheme="minorEastAsia" w:hAnsiTheme="minorEastAsia" w:cs="ShinGoPro-Light" w:hint="eastAsia"/>
          <w:kern w:val="0"/>
          <w:sz w:val="24"/>
          <w:szCs w:val="24"/>
        </w:rPr>
        <w:t>「一人ひとりの人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の尊重」が，</w:t>
      </w:r>
      <w:r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民一人ひとりの意識に深く浸透し，行動に結びつくことによっ</w:t>
      </w:r>
      <w:r w:rsidRPr="00E324A3">
        <w:rPr>
          <w:rFonts w:asciiTheme="minorEastAsia" w:hAnsiTheme="minorEastAsia" w:cs="ShinGoPro-Light" w:hint="eastAsia"/>
          <w:kern w:val="0"/>
          <w:sz w:val="24"/>
          <w:szCs w:val="24"/>
        </w:rPr>
        <w:t>て，性別にかかわりなく，誰もが多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な生き方を自らの意思で選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し，個性や能力を</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揮すること</w:t>
      </w:r>
      <w:r w:rsidRPr="00E324A3">
        <w:rPr>
          <w:rFonts w:asciiTheme="minorEastAsia" w:hAnsiTheme="minorEastAsia" w:cs="ShinGoPro-Light" w:hint="eastAsia"/>
          <w:kern w:val="0"/>
          <w:sz w:val="24"/>
          <w:szCs w:val="24"/>
        </w:rPr>
        <w:t>ができ，かつ，誰もが安心・安全に豊かに暮らすことができる社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を，計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を通して</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現するため</w:t>
      </w:r>
      <w:r w:rsidRPr="00E324A3">
        <w:rPr>
          <w:rFonts w:asciiTheme="minorEastAsia" w:hAnsiTheme="minorEastAsia" w:cs="ShinGoPro-Light" w:hint="eastAsia"/>
          <w:kern w:val="0"/>
          <w:sz w:val="24"/>
          <w:szCs w:val="24"/>
        </w:rPr>
        <w:t>に，次の重点目標を定めます。</w:t>
      </w:r>
    </w:p>
    <w:p w:rsidR="00442658" w:rsidRPr="00E324A3" w:rsidRDefault="00442658" w:rsidP="007F6BED">
      <w:pPr>
        <w:autoSpaceDE w:val="0"/>
        <w:autoSpaceDN w:val="0"/>
        <w:adjustRightInd w:val="0"/>
        <w:jc w:val="left"/>
        <w:rPr>
          <w:rFonts w:asciiTheme="minorEastAsia" w:hAnsiTheme="minorEastAsia" w:cs="ShinGoPro-Light"/>
          <w:kern w:val="0"/>
          <w:sz w:val="24"/>
          <w:szCs w:val="24"/>
        </w:rPr>
      </w:pPr>
    </w:p>
    <w:p w:rsidR="00825724" w:rsidRPr="00E324A3" w:rsidRDefault="008E3BAF" w:rsidP="0069146C">
      <w:pPr>
        <w:autoSpaceDE w:val="0"/>
        <w:autoSpaceDN w:val="0"/>
        <w:adjustRightInd w:val="0"/>
        <w:snapToGrid w:val="0"/>
        <w:spacing w:line="276" w:lineRule="auto"/>
        <w:jc w:val="left"/>
        <w:rPr>
          <w:rFonts w:asciiTheme="minorEastAsia" w:hAnsiTheme="minorEastAsia" w:cs="ShinGoPro-Light"/>
          <w:b/>
          <w:kern w:val="0"/>
          <w:sz w:val="24"/>
          <w:szCs w:val="24"/>
        </w:rPr>
      </w:pPr>
      <w:r w:rsidRPr="00E324A3">
        <w:rPr>
          <w:rFonts w:asciiTheme="minorEastAsia" w:hAnsiTheme="minorEastAsia" w:cs="ShinGoPro-Light" w:hint="eastAsia"/>
          <w:b/>
          <w:kern w:val="0"/>
          <w:sz w:val="24"/>
          <w:szCs w:val="24"/>
        </w:rPr>
        <w:t>一人ひとりの人権が尊重され　多様な生き方が選択でき、個性や能力が発揮できる社会づくりと誰もが安心して暮ら</w:t>
      </w:r>
      <w:r w:rsidR="00C23E66" w:rsidRPr="00E324A3">
        <w:rPr>
          <w:rFonts w:asciiTheme="minorEastAsia" w:hAnsiTheme="minorEastAsia" w:cs="ShinGoPro-Light" w:hint="eastAsia"/>
          <w:b/>
          <w:kern w:val="0"/>
          <w:sz w:val="24"/>
          <w:szCs w:val="24"/>
        </w:rPr>
        <w:t>す</w:t>
      </w:r>
      <w:r w:rsidRPr="00E324A3">
        <w:rPr>
          <w:rFonts w:asciiTheme="minorEastAsia" w:hAnsiTheme="minorEastAsia" w:cs="ShinGoPro-Light" w:hint="eastAsia"/>
          <w:b/>
          <w:kern w:val="0"/>
          <w:sz w:val="24"/>
          <w:szCs w:val="24"/>
        </w:rPr>
        <w:t>ことができる社会づくり。</w:t>
      </w:r>
    </w:p>
    <w:p w:rsidR="00F61AE4" w:rsidRPr="00E324A3" w:rsidRDefault="00A92D13" w:rsidP="00442658">
      <w:pPr>
        <w:autoSpaceDE w:val="0"/>
        <w:autoSpaceDN w:val="0"/>
        <w:adjustRightInd w:val="0"/>
        <w:spacing w:line="360" w:lineRule="auto"/>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t xml:space="preserve">　</w:t>
      </w:r>
      <w:r w:rsidR="002C2275" w:rsidRPr="00E324A3">
        <w:rPr>
          <w:rFonts w:asciiTheme="minorEastAsia" w:hAnsiTheme="minorEastAsia" w:cs="Futura-Bold" w:hint="eastAsia"/>
          <w:b/>
          <w:bCs/>
          <w:kern w:val="0"/>
          <w:sz w:val="24"/>
          <w:szCs w:val="24"/>
        </w:rPr>
        <w:t xml:space="preserve">５　</w:t>
      </w:r>
      <w:r w:rsidR="00387128" w:rsidRPr="00E324A3">
        <w:rPr>
          <w:rFonts w:asciiTheme="minorEastAsia" w:hAnsiTheme="minorEastAsia" w:cs="AVGmdBU" w:hint="eastAsia"/>
          <w:b/>
          <w:kern w:val="0"/>
          <w:sz w:val="24"/>
          <w:szCs w:val="24"/>
        </w:rPr>
        <w:t>目</w:t>
      </w:r>
      <w:r w:rsidR="00825724" w:rsidRPr="00E324A3">
        <w:rPr>
          <w:rFonts w:asciiTheme="minorEastAsia" w:hAnsiTheme="minorEastAsia" w:cs="AVGmdBU" w:hint="eastAsia"/>
          <w:b/>
          <w:kern w:val="0"/>
          <w:sz w:val="24"/>
          <w:szCs w:val="24"/>
        </w:rPr>
        <w:t xml:space="preserve">　</w:t>
      </w:r>
      <w:r w:rsidR="00387128" w:rsidRPr="00E324A3">
        <w:rPr>
          <w:rFonts w:asciiTheme="minorEastAsia" w:hAnsiTheme="minorEastAsia" w:cs="AVGmdBU" w:hint="eastAsia"/>
          <w:b/>
          <w:kern w:val="0"/>
          <w:sz w:val="24"/>
          <w:szCs w:val="24"/>
        </w:rPr>
        <w:t>標</w:t>
      </w:r>
      <w:r w:rsidR="00825724" w:rsidRPr="00E324A3">
        <w:rPr>
          <w:rFonts w:asciiTheme="minorEastAsia" w:hAnsiTheme="minorEastAsia" w:cs="AVGmdBU" w:hint="eastAsia"/>
          <w:b/>
          <w:kern w:val="0"/>
          <w:sz w:val="24"/>
          <w:szCs w:val="24"/>
        </w:rPr>
        <w:t xml:space="preserve">　</w:t>
      </w:r>
    </w:p>
    <w:p w:rsidR="00D61E51" w:rsidRPr="00E324A3" w:rsidRDefault="00D61E51" w:rsidP="00AE66CE">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387128" w:rsidRPr="00E324A3">
        <w:rPr>
          <w:rFonts w:asciiTheme="minorEastAsia" w:hAnsiTheme="minorEastAsia" w:cs="AVGmdBU" w:hint="eastAsia"/>
          <w:kern w:val="0"/>
          <w:sz w:val="24"/>
          <w:szCs w:val="24"/>
        </w:rPr>
        <w:t>男女共同</w:t>
      </w:r>
      <w:r w:rsidR="00387128" w:rsidRPr="00E324A3">
        <w:rPr>
          <w:rFonts w:asciiTheme="minorEastAsia" w:hAnsiTheme="minorEastAsia" w:cs="ＭＳ 明朝" w:hint="eastAsia"/>
          <w:kern w:val="0"/>
          <w:sz w:val="24"/>
          <w:szCs w:val="24"/>
        </w:rPr>
        <w:t>参画</w:t>
      </w:r>
      <w:r w:rsidR="00387128" w:rsidRPr="00E324A3">
        <w:rPr>
          <w:rFonts w:asciiTheme="minorEastAsia" w:hAnsiTheme="minorEastAsia" w:cs="AVGmdBU" w:hint="eastAsia"/>
          <w:kern w:val="0"/>
          <w:sz w:val="24"/>
          <w:szCs w:val="24"/>
        </w:rPr>
        <w:t>社</w:t>
      </w:r>
      <w:r w:rsidR="00387128" w:rsidRPr="00E324A3">
        <w:rPr>
          <w:rFonts w:asciiTheme="minorEastAsia" w:hAnsiTheme="minorEastAsia" w:cs="ＭＳ 明朝" w:hint="eastAsia"/>
          <w:kern w:val="0"/>
          <w:sz w:val="24"/>
          <w:szCs w:val="24"/>
        </w:rPr>
        <w:t>会</w:t>
      </w:r>
      <w:r w:rsidR="00387128" w:rsidRPr="00E324A3">
        <w:rPr>
          <w:rFonts w:asciiTheme="minorEastAsia" w:hAnsiTheme="minorEastAsia" w:cs="AVGmdBU" w:hint="eastAsia"/>
          <w:kern w:val="0"/>
          <w:sz w:val="24"/>
          <w:szCs w:val="24"/>
        </w:rPr>
        <w:t>を</w:t>
      </w:r>
      <w:r w:rsidR="00387128" w:rsidRPr="00E324A3">
        <w:rPr>
          <w:rFonts w:asciiTheme="minorEastAsia" w:hAnsiTheme="minorEastAsia" w:cs="ＭＳ 明朝" w:hint="eastAsia"/>
          <w:kern w:val="0"/>
          <w:sz w:val="24"/>
          <w:szCs w:val="24"/>
        </w:rPr>
        <w:t>実</w:t>
      </w:r>
      <w:r w:rsidR="00AE0467" w:rsidRPr="00E324A3">
        <w:rPr>
          <w:rFonts w:asciiTheme="minorEastAsia" w:hAnsiTheme="minorEastAsia" w:cs="AVGmdBU" w:hint="eastAsia"/>
          <w:kern w:val="0"/>
          <w:sz w:val="24"/>
          <w:szCs w:val="24"/>
        </w:rPr>
        <w:t>現するために，次の９の「</w:t>
      </w:r>
      <w:r w:rsidR="00387128" w:rsidRPr="00E324A3">
        <w:rPr>
          <w:rFonts w:asciiTheme="minorEastAsia" w:hAnsiTheme="minorEastAsia" w:cs="AVGmdBU" w:hint="eastAsia"/>
          <w:kern w:val="0"/>
          <w:sz w:val="24"/>
          <w:szCs w:val="24"/>
        </w:rPr>
        <w:t>目標」</w:t>
      </w:r>
      <w:r w:rsidR="00AE66CE" w:rsidRPr="00E324A3">
        <w:rPr>
          <w:rFonts w:asciiTheme="minorEastAsia" w:hAnsiTheme="minorEastAsia" w:cs="AVGmdBU" w:hint="eastAsia"/>
          <w:kern w:val="0"/>
          <w:sz w:val="24"/>
          <w:szCs w:val="24"/>
        </w:rPr>
        <w:t>と</w:t>
      </w:r>
      <w:r w:rsidR="00387128" w:rsidRPr="00E324A3">
        <w:rPr>
          <w:rFonts w:asciiTheme="minorEastAsia" w:hAnsiTheme="minorEastAsia" w:cs="AVGmdBU" w:hint="eastAsia"/>
          <w:kern w:val="0"/>
          <w:sz w:val="24"/>
          <w:szCs w:val="24"/>
        </w:rPr>
        <w:t>します。</w:t>
      </w:r>
    </w:p>
    <w:p w:rsidR="00387128" w:rsidRPr="00E324A3" w:rsidRDefault="00095C1C" w:rsidP="00AE66CE">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１</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男女共同</w:t>
      </w:r>
      <w:r w:rsidR="00387128" w:rsidRPr="00E324A3">
        <w:rPr>
          <w:rFonts w:asciiTheme="minorEastAsia" w:hAnsiTheme="minorEastAsia" w:cs="ＭＳ 明朝" w:hint="eastAsia"/>
          <w:kern w:val="0"/>
          <w:sz w:val="24"/>
          <w:szCs w:val="24"/>
        </w:rPr>
        <w:t>参画</w:t>
      </w:r>
      <w:r w:rsidR="00387128" w:rsidRPr="00E324A3">
        <w:rPr>
          <w:rFonts w:asciiTheme="minorEastAsia" w:hAnsiTheme="minorEastAsia" w:cs="AVGmdBU" w:hint="eastAsia"/>
          <w:kern w:val="0"/>
          <w:sz w:val="24"/>
          <w:szCs w:val="24"/>
        </w:rPr>
        <w:t>社</w:t>
      </w:r>
      <w:r w:rsidR="00387128" w:rsidRPr="00E324A3">
        <w:rPr>
          <w:rFonts w:asciiTheme="minorEastAsia" w:hAnsiTheme="minorEastAsia" w:cs="ＭＳ 明朝" w:hint="eastAsia"/>
          <w:kern w:val="0"/>
          <w:sz w:val="24"/>
          <w:szCs w:val="24"/>
        </w:rPr>
        <w:t>会</w:t>
      </w:r>
      <w:r w:rsidR="00387128" w:rsidRPr="00E324A3">
        <w:rPr>
          <w:rFonts w:asciiTheme="minorEastAsia" w:hAnsiTheme="minorEastAsia" w:cs="AVGmdBU" w:hint="eastAsia"/>
          <w:kern w:val="0"/>
          <w:sz w:val="24"/>
          <w:szCs w:val="24"/>
        </w:rPr>
        <w:t>の形成を阻害する社</w:t>
      </w:r>
      <w:r w:rsidR="00387128" w:rsidRPr="00E324A3">
        <w:rPr>
          <w:rFonts w:asciiTheme="minorEastAsia" w:hAnsiTheme="minorEastAsia" w:cs="ＭＳ 明朝" w:hint="eastAsia"/>
          <w:kern w:val="0"/>
          <w:sz w:val="24"/>
          <w:szCs w:val="24"/>
        </w:rPr>
        <w:t>会</w:t>
      </w:r>
      <w:r w:rsidR="00450D77" w:rsidRPr="00E324A3">
        <w:rPr>
          <w:rFonts w:asciiTheme="minorEastAsia" w:hAnsiTheme="minorEastAsia" w:cs="ＭＳ 明朝" w:hint="eastAsia"/>
          <w:kern w:val="0"/>
          <w:sz w:val="24"/>
          <w:szCs w:val="24"/>
        </w:rPr>
        <w:t>的</w:t>
      </w:r>
      <w:r w:rsidR="00387128" w:rsidRPr="00E324A3">
        <w:rPr>
          <w:rFonts w:asciiTheme="minorEastAsia" w:hAnsiTheme="minorEastAsia" w:cs="AVGmdBU" w:hint="eastAsia"/>
          <w:kern w:val="0"/>
          <w:sz w:val="24"/>
          <w:szCs w:val="24"/>
        </w:rPr>
        <w:t>制度・慣行の見直し</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２</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男女共同</w:t>
      </w:r>
      <w:r w:rsidR="00387128" w:rsidRPr="00E324A3">
        <w:rPr>
          <w:rFonts w:asciiTheme="minorEastAsia" w:hAnsiTheme="minorEastAsia" w:cs="ＭＳ 明朝" w:hint="eastAsia"/>
          <w:kern w:val="0"/>
          <w:sz w:val="24"/>
          <w:szCs w:val="24"/>
        </w:rPr>
        <w:t>参画</w:t>
      </w:r>
      <w:r w:rsidR="00387128" w:rsidRPr="00E324A3">
        <w:rPr>
          <w:rFonts w:asciiTheme="minorEastAsia" w:hAnsiTheme="minorEastAsia" w:cs="AVGmdBU" w:hint="eastAsia"/>
          <w:kern w:val="0"/>
          <w:sz w:val="24"/>
          <w:szCs w:val="24"/>
        </w:rPr>
        <w:t>を正しく理解し</w:t>
      </w:r>
      <w:r w:rsidR="00AE66CE" w:rsidRPr="00E324A3">
        <w:rPr>
          <w:rFonts w:asciiTheme="minorEastAsia" w:hAnsiTheme="minorEastAsia" w:cs="AVGmdBU" w:hint="eastAsia"/>
          <w:kern w:val="0"/>
          <w:sz w:val="24"/>
          <w:szCs w:val="24"/>
        </w:rPr>
        <w:t>，</w:t>
      </w:r>
      <w:r w:rsidR="00387128" w:rsidRPr="00E324A3">
        <w:rPr>
          <w:rFonts w:asciiTheme="minorEastAsia" w:hAnsiTheme="minorEastAsia" w:cs="AVGmdBU" w:hint="eastAsia"/>
          <w:kern w:val="0"/>
          <w:sz w:val="24"/>
          <w:szCs w:val="24"/>
        </w:rPr>
        <w:t>教育・</w:t>
      </w:r>
      <w:r w:rsidR="00387128" w:rsidRPr="00E324A3">
        <w:rPr>
          <w:rFonts w:asciiTheme="minorEastAsia" w:hAnsiTheme="minorEastAsia" w:cs="ＭＳ 明朝" w:hint="eastAsia"/>
          <w:kern w:val="0"/>
          <w:sz w:val="24"/>
          <w:szCs w:val="24"/>
        </w:rPr>
        <w:t>学</w:t>
      </w:r>
      <w:r w:rsidR="00387128" w:rsidRPr="00E324A3">
        <w:rPr>
          <w:rFonts w:asciiTheme="minorEastAsia" w:hAnsiTheme="minorEastAsia" w:cs="AVGmdBU" w:hint="eastAsia"/>
          <w:kern w:val="0"/>
          <w:sz w:val="24"/>
          <w:szCs w:val="24"/>
        </w:rPr>
        <w:t>習の充</w:t>
      </w:r>
      <w:r w:rsidR="00387128" w:rsidRPr="00E324A3">
        <w:rPr>
          <w:rFonts w:asciiTheme="minorEastAsia" w:hAnsiTheme="minorEastAsia" w:cs="ＭＳ 明朝" w:hint="eastAsia"/>
          <w:kern w:val="0"/>
          <w:sz w:val="24"/>
          <w:szCs w:val="24"/>
        </w:rPr>
        <w:t>実</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３</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生涯を通じた男女の健康の保持・</w:t>
      </w:r>
      <w:r w:rsidR="00387128" w:rsidRPr="00E324A3">
        <w:rPr>
          <w:rFonts w:asciiTheme="minorEastAsia" w:hAnsiTheme="minorEastAsia" w:cs="ＭＳ 明朝" w:hint="eastAsia"/>
          <w:kern w:val="0"/>
          <w:sz w:val="24"/>
          <w:szCs w:val="24"/>
        </w:rPr>
        <w:t>増</w:t>
      </w:r>
      <w:r w:rsidR="00387128" w:rsidRPr="00E324A3">
        <w:rPr>
          <w:rFonts w:asciiTheme="minorEastAsia" w:hAnsiTheme="minorEastAsia" w:cs="AVGmdBU" w:hint="eastAsia"/>
          <w:kern w:val="0"/>
          <w:sz w:val="24"/>
          <w:szCs w:val="24"/>
        </w:rPr>
        <w:t>進</w:t>
      </w:r>
    </w:p>
    <w:p w:rsidR="00387128" w:rsidRPr="00E324A3" w:rsidRDefault="00095C1C" w:rsidP="0044265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４</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男女の人</w:t>
      </w:r>
      <w:r w:rsidR="00387128" w:rsidRPr="00E324A3">
        <w:rPr>
          <w:rFonts w:asciiTheme="minorEastAsia" w:hAnsiTheme="minorEastAsia" w:cs="ＭＳ 明朝" w:hint="eastAsia"/>
          <w:kern w:val="0"/>
          <w:sz w:val="24"/>
          <w:szCs w:val="24"/>
        </w:rPr>
        <w:t>権</w:t>
      </w:r>
      <w:r w:rsidR="00387128" w:rsidRPr="00E324A3">
        <w:rPr>
          <w:rFonts w:asciiTheme="minorEastAsia" w:hAnsiTheme="minorEastAsia" w:cs="AVGmdBU" w:hint="eastAsia"/>
          <w:kern w:val="0"/>
          <w:sz w:val="24"/>
          <w:szCs w:val="24"/>
        </w:rPr>
        <w:t>を侵害するあらゆる暴力の根</w:t>
      </w:r>
      <w:r w:rsidR="00387128" w:rsidRPr="00E324A3">
        <w:rPr>
          <w:rFonts w:asciiTheme="minorEastAsia" w:hAnsiTheme="minorEastAsia" w:cs="ＭＳ 明朝" w:hint="eastAsia"/>
          <w:kern w:val="0"/>
          <w:sz w:val="24"/>
          <w:szCs w:val="24"/>
        </w:rPr>
        <w:t>絶</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５</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生活上の困難や課題に直面する人々が安心して暮らせる環境の整備</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６</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政策・方針決定過程への女性の</w:t>
      </w:r>
      <w:r w:rsidR="00387128" w:rsidRPr="00E324A3">
        <w:rPr>
          <w:rFonts w:asciiTheme="minorEastAsia" w:hAnsiTheme="minorEastAsia" w:cs="ＭＳ 明朝" w:hint="eastAsia"/>
          <w:kern w:val="0"/>
          <w:sz w:val="24"/>
          <w:szCs w:val="24"/>
        </w:rPr>
        <w:t>参画</w:t>
      </w:r>
      <w:r w:rsidR="00387128" w:rsidRPr="00E324A3">
        <w:rPr>
          <w:rFonts w:asciiTheme="minorEastAsia" w:hAnsiTheme="minorEastAsia" w:cs="AVGmdBU" w:hint="eastAsia"/>
          <w:kern w:val="0"/>
          <w:sz w:val="24"/>
          <w:szCs w:val="24"/>
        </w:rPr>
        <w:t>の</w:t>
      </w:r>
      <w:r w:rsidR="00387128" w:rsidRPr="00E324A3">
        <w:rPr>
          <w:rFonts w:asciiTheme="minorEastAsia" w:hAnsiTheme="minorEastAsia" w:cs="ＭＳ 明朝" w:hint="eastAsia"/>
          <w:kern w:val="0"/>
          <w:sz w:val="24"/>
          <w:szCs w:val="24"/>
        </w:rPr>
        <w:t>拡</w:t>
      </w:r>
      <w:r w:rsidR="00387128" w:rsidRPr="00E324A3">
        <w:rPr>
          <w:rFonts w:asciiTheme="minorEastAsia" w:hAnsiTheme="minorEastAsia" w:cs="AVGmdBU" w:hint="eastAsia"/>
          <w:kern w:val="0"/>
          <w:sz w:val="24"/>
          <w:szCs w:val="24"/>
        </w:rPr>
        <w:t>大</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７</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男女ともに能力を</w:t>
      </w:r>
      <w:r w:rsidR="00387128" w:rsidRPr="00E324A3">
        <w:rPr>
          <w:rFonts w:asciiTheme="minorEastAsia" w:hAnsiTheme="minorEastAsia" w:cs="ＭＳ 明朝" w:hint="eastAsia"/>
          <w:kern w:val="0"/>
          <w:sz w:val="24"/>
          <w:szCs w:val="24"/>
        </w:rPr>
        <w:t>発</w:t>
      </w:r>
      <w:r w:rsidR="00387128" w:rsidRPr="00E324A3">
        <w:rPr>
          <w:rFonts w:asciiTheme="minorEastAsia" w:hAnsiTheme="minorEastAsia" w:cs="AVGmdBU" w:hint="eastAsia"/>
          <w:kern w:val="0"/>
          <w:sz w:val="24"/>
          <w:szCs w:val="24"/>
        </w:rPr>
        <w:t>揮できる就業環境の整備の促進</w:t>
      </w:r>
    </w:p>
    <w:p w:rsidR="00387128" w:rsidRPr="00E324A3" w:rsidRDefault="00095C1C" w:rsidP="0038712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８</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仕事と生活の調和を</w:t>
      </w:r>
      <w:r w:rsidR="00387128" w:rsidRPr="00E324A3">
        <w:rPr>
          <w:rFonts w:asciiTheme="minorEastAsia" w:hAnsiTheme="minorEastAsia" w:cs="ＭＳ 明朝" w:hint="eastAsia"/>
          <w:kern w:val="0"/>
          <w:sz w:val="24"/>
          <w:szCs w:val="24"/>
        </w:rPr>
        <w:t>図</w:t>
      </w:r>
      <w:r w:rsidR="00387128" w:rsidRPr="00E324A3">
        <w:rPr>
          <w:rFonts w:asciiTheme="minorEastAsia" w:hAnsiTheme="minorEastAsia" w:cs="AVGmdBU" w:hint="eastAsia"/>
          <w:kern w:val="0"/>
          <w:sz w:val="24"/>
          <w:szCs w:val="24"/>
        </w:rPr>
        <w:t>るため</w:t>
      </w:r>
      <w:r w:rsidR="00387128" w:rsidRPr="00E324A3">
        <w:rPr>
          <w:rFonts w:asciiTheme="minorEastAsia" w:hAnsiTheme="minorEastAsia" w:cs="ShinGoPro-Light" w:hint="eastAsia"/>
          <w:kern w:val="0"/>
          <w:sz w:val="24"/>
          <w:szCs w:val="24"/>
        </w:rPr>
        <w:t>の環境づくりの促進</w:t>
      </w:r>
    </w:p>
    <w:p w:rsidR="004F5B9D" w:rsidRPr="00E324A3" w:rsidRDefault="00095C1C" w:rsidP="00D82066">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Medium" w:hint="eastAsia"/>
          <w:kern w:val="0"/>
          <w:sz w:val="24"/>
          <w:szCs w:val="24"/>
        </w:rPr>
        <w:t xml:space="preserve">　</w:t>
      </w:r>
      <w:r w:rsidR="002C6A20" w:rsidRPr="00E324A3">
        <w:rPr>
          <w:rFonts w:asciiTheme="minorEastAsia" w:hAnsiTheme="minorEastAsia" w:cs="ShinGoPro-Medium" w:hint="eastAsia"/>
          <w:kern w:val="0"/>
          <w:sz w:val="24"/>
          <w:szCs w:val="24"/>
        </w:rPr>
        <w:t>（</w:t>
      </w:r>
      <w:r w:rsidR="006A5272" w:rsidRPr="00E324A3">
        <w:rPr>
          <w:rFonts w:asciiTheme="minorEastAsia" w:hAnsiTheme="minorEastAsia" w:cs="ShinGoPro-Medium" w:hint="eastAsia"/>
          <w:kern w:val="0"/>
          <w:sz w:val="24"/>
          <w:szCs w:val="24"/>
        </w:rPr>
        <w:t>９</w:t>
      </w:r>
      <w:r w:rsidR="002C6A20" w:rsidRPr="00E324A3">
        <w:rPr>
          <w:rFonts w:asciiTheme="minorEastAsia" w:hAnsiTheme="minorEastAsia" w:cs="ShinGoPro-Medium" w:hint="eastAsia"/>
          <w:kern w:val="0"/>
          <w:sz w:val="24"/>
          <w:szCs w:val="24"/>
        </w:rPr>
        <w:t>）</w:t>
      </w:r>
      <w:r w:rsidR="00387128" w:rsidRPr="00E324A3">
        <w:rPr>
          <w:rFonts w:asciiTheme="minorEastAsia" w:hAnsiTheme="minorEastAsia" w:cs="ShinGoPro-Light" w:hint="eastAsia"/>
          <w:kern w:val="0"/>
          <w:sz w:val="24"/>
          <w:szCs w:val="24"/>
        </w:rPr>
        <w:t>男女共同</w:t>
      </w:r>
      <w:r w:rsidR="00387128" w:rsidRPr="00E324A3">
        <w:rPr>
          <w:rFonts w:asciiTheme="minorEastAsia" w:hAnsiTheme="minorEastAsia" w:cs="ＭＳ 明朝" w:hint="eastAsia"/>
          <w:kern w:val="0"/>
          <w:sz w:val="24"/>
          <w:szCs w:val="24"/>
        </w:rPr>
        <w:t>参画</w:t>
      </w:r>
      <w:r w:rsidR="00387128" w:rsidRPr="00E324A3">
        <w:rPr>
          <w:rFonts w:asciiTheme="minorEastAsia" w:hAnsiTheme="minorEastAsia" w:cs="AVGmdBU" w:hint="eastAsia"/>
          <w:kern w:val="0"/>
          <w:sz w:val="24"/>
          <w:szCs w:val="24"/>
        </w:rPr>
        <w:t>の視</w:t>
      </w:r>
      <w:r w:rsidR="00387128" w:rsidRPr="00E324A3">
        <w:rPr>
          <w:rFonts w:asciiTheme="minorEastAsia" w:hAnsiTheme="minorEastAsia" w:cs="ＭＳ 明朝" w:hint="eastAsia"/>
          <w:kern w:val="0"/>
          <w:sz w:val="24"/>
          <w:szCs w:val="24"/>
        </w:rPr>
        <w:t>点</w:t>
      </w:r>
      <w:r w:rsidR="00387128" w:rsidRPr="00E324A3">
        <w:rPr>
          <w:rFonts w:asciiTheme="minorEastAsia" w:hAnsiTheme="minorEastAsia" w:cs="AVGmdBU" w:hint="eastAsia"/>
          <w:kern w:val="0"/>
          <w:sz w:val="24"/>
          <w:szCs w:val="24"/>
        </w:rPr>
        <w:t>に立った地域づくり活動の推進</w:t>
      </w:r>
    </w:p>
    <w:p w:rsidR="00E76015" w:rsidRPr="00E324A3" w:rsidRDefault="00E76015" w:rsidP="00D82066">
      <w:pPr>
        <w:autoSpaceDE w:val="0"/>
        <w:autoSpaceDN w:val="0"/>
        <w:adjustRightInd w:val="0"/>
        <w:jc w:val="left"/>
        <w:rPr>
          <w:rFonts w:asciiTheme="minorEastAsia" w:hAnsiTheme="minorEastAsia" w:cs="AVGmdBU"/>
          <w:kern w:val="0"/>
          <w:sz w:val="24"/>
          <w:szCs w:val="24"/>
        </w:rPr>
      </w:pPr>
    </w:p>
    <w:p w:rsidR="00E20FF9" w:rsidRPr="00E324A3" w:rsidRDefault="00E20FF9" w:rsidP="00D82066">
      <w:pPr>
        <w:autoSpaceDE w:val="0"/>
        <w:autoSpaceDN w:val="0"/>
        <w:adjustRightInd w:val="0"/>
        <w:jc w:val="left"/>
        <w:rPr>
          <w:rFonts w:asciiTheme="minorEastAsia" w:hAnsiTheme="minorEastAsia" w:cs="AVGmdBU"/>
          <w:kern w:val="0"/>
          <w:sz w:val="24"/>
          <w:szCs w:val="24"/>
        </w:rPr>
      </w:pPr>
    </w:p>
    <w:p w:rsidR="00703055" w:rsidRPr="00E324A3" w:rsidRDefault="00AE0467" w:rsidP="002B110A">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lastRenderedPageBreak/>
        <w:t xml:space="preserve">　</w:t>
      </w:r>
      <w:r w:rsidR="002C2275" w:rsidRPr="00E324A3">
        <w:rPr>
          <w:rFonts w:asciiTheme="minorEastAsia" w:hAnsiTheme="minorEastAsia" w:cs="Futura-Bold" w:hint="eastAsia"/>
          <w:b/>
          <w:bCs/>
          <w:kern w:val="0"/>
          <w:sz w:val="24"/>
          <w:szCs w:val="24"/>
        </w:rPr>
        <w:t xml:space="preserve">６　</w:t>
      </w:r>
      <w:r w:rsidR="00D82066" w:rsidRPr="00E324A3">
        <w:rPr>
          <w:rFonts w:asciiTheme="minorEastAsia" w:hAnsiTheme="minorEastAsia" w:cs="SeuratPro-B" w:hint="eastAsia"/>
          <w:b/>
          <w:kern w:val="0"/>
          <w:sz w:val="24"/>
          <w:szCs w:val="24"/>
        </w:rPr>
        <w:t>計</w:t>
      </w:r>
      <w:r w:rsidR="00D82066" w:rsidRPr="00E324A3">
        <w:rPr>
          <w:rFonts w:asciiTheme="minorEastAsia" w:hAnsiTheme="minorEastAsia" w:cs="ＭＳ 明朝" w:hint="eastAsia"/>
          <w:b/>
          <w:kern w:val="0"/>
          <w:sz w:val="24"/>
          <w:szCs w:val="24"/>
        </w:rPr>
        <w:t>画</w:t>
      </w:r>
      <w:r w:rsidR="00D82066" w:rsidRPr="00E324A3">
        <w:rPr>
          <w:rFonts w:asciiTheme="minorEastAsia" w:hAnsiTheme="minorEastAsia" w:cs="AVGmdBU" w:hint="eastAsia"/>
          <w:b/>
          <w:kern w:val="0"/>
          <w:sz w:val="24"/>
          <w:szCs w:val="24"/>
        </w:rPr>
        <w:t>の期間</w:t>
      </w:r>
    </w:p>
    <w:p w:rsidR="00A75901" w:rsidRPr="00E324A3" w:rsidRDefault="000A3FC2" w:rsidP="002B110A">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Cs w:val="21"/>
        </w:rPr>
        <w:t xml:space="preserve">　</w:t>
      </w:r>
      <w:r w:rsidRPr="00E324A3">
        <w:rPr>
          <w:rFonts w:asciiTheme="minorEastAsia" w:hAnsiTheme="minorEastAsia" w:cs="ShinGoPro-Light" w:hint="eastAsia"/>
          <w:kern w:val="0"/>
          <w:sz w:val="24"/>
          <w:szCs w:val="24"/>
        </w:rPr>
        <w:t>この計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の期間は，平成</w:t>
      </w:r>
      <w:r w:rsidR="00EF153B">
        <w:rPr>
          <w:rFonts w:asciiTheme="minorEastAsia" w:hAnsiTheme="minorEastAsia" w:cs="ShinGoPro-Light" w:hint="eastAsia"/>
          <w:kern w:val="0"/>
          <w:sz w:val="24"/>
          <w:szCs w:val="24"/>
        </w:rPr>
        <w:t>２７</w:t>
      </w:r>
      <w:r w:rsidR="00AE66CE" w:rsidRPr="00E324A3">
        <w:rPr>
          <w:rFonts w:asciiTheme="minorEastAsia" w:hAnsiTheme="minorEastAsia" w:cs="ShinGoPro-Light" w:hint="eastAsia"/>
          <w:kern w:val="0"/>
          <w:sz w:val="24"/>
          <w:szCs w:val="24"/>
        </w:rPr>
        <w:t>年度</w:t>
      </w:r>
      <w:r w:rsidRPr="00E324A3">
        <w:rPr>
          <w:rFonts w:asciiTheme="minorEastAsia" w:hAnsiTheme="minorEastAsia" w:cs="ShinGoPro-Light" w:hint="eastAsia"/>
          <w:kern w:val="0"/>
          <w:sz w:val="24"/>
          <w:szCs w:val="24"/>
        </w:rPr>
        <w:t>から平成</w:t>
      </w:r>
      <w:r w:rsidR="00EF153B">
        <w:rPr>
          <w:rFonts w:asciiTheme="minorEastAsia" w:hAnsiTheme="minorEastAsia" w:cs="ShinGoPro-Light" w:hint="eastAsia"/>
          <w:kern w:val="0"/>
          <w:sz w:val="24"/>
          <w:szCs w:val="24"/>
        </w:rPr>
        <w:t>３６</w:t>
      </w:r>
      <w:r w:rsidR="004765ED" w:rsidRPr="00E324A3">
        <w:rPr>
          <w:rFonts w:asciiTheme="minorEastAsia" w:hAnsiTheme="minorEastAsia" w:cs="ShinGoPro-Light" w:hint="eastAsia"/>
          <w:kern w:val="0"/>
          <w:sz w:val="24"/>
          <w:szCs w:val="24"/>
        </w:rPr>
        <w:t>年度</w:t>
      </w:r>
      <w:r w:rsidRPr="00E324A3">
        <w:rPr>
          <w:rFonts w:asciiTheme="minorEastAsia" w:hAnsiTheme="minorEastAsia" w:cs="ShinGoPro-Light" w:hint="eastAsia"/>
          <w:kern w:val="0"/>
          <w:sz w:val="24"/>
          <w:szCs w:val="24"/>
        </w:rPr>
        <w:t>までの</w:t>
      </w:r>
      <w:r w:rsidR="004765ED" w:rsidRPr="00E324A3">
        <w:rPr>
          <w:rFonts w:asciiTheme="minorEastAsia" w:hAnsiTheme="minorEastAsia" w:cs="ShinGoPro-Light" w:hint="eastAsia"/>
          <w:kern w:val="0"/>
          <w:sz w:val="24"/>
          <w:szCs w:val="24"/>
        </w:rPr>
        <w:t>１０</w:t>
      </w:r>
      <w:r w:rsidRPr="00E324A3">
        <w:rPr>
          <w:rFonts w:asciiTheme="minorEastAsia" w:hAnsiTheme="minorEastAsia" w:cs="ShinGoPro-Light" w:hint="eastAsia"/>
          <w:kern w:val="0"/>
          <w:sz w:val="24"/>
          <w:szCs w:val="24"/>
        </w:rPr>
        <w:t>年間とします。</w:t>
      </w:r>
    </w:p>
    <w:p w:rsidR="00095C1C" w:rsidRPr="00E324A3" w:rsidRDefault="00703055" w:rsidP="002B110A">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p>
    <w:p w:rsidR="008F4F34" w:rsidRPr="00E324A3" w:rsidRDefault="00F37842" w:rsidP="002B110A">
      <w:pPr>
        <w:autoSpaceDE w:val="0"/>
        <w:autoSpaceDN w:val="0"/>
        <w:adjustRightInd w:val="0"/>
        <w:jc w:val="left"/>
        <w:rPr>
          <w:rFonts w:asciiTheme="minorEastAsia" w:hAnsiTheme="minorEastAsia" w:cs="AVGmdBU"/>
          <w:b/>
          <w:kern w:val="0"/>
          <w:sz w:val="40"/>
          <w:szCs w:val="40"/>
        </w:rPr>
      </w:pPr>
      <w:r w:rsidRPr="00E324A3">
        <w:rPr>
          <w:rFonts w:asciiTheme="minorEastAsia" w:hAnsiTheme="minorEastAsia" w:cs="SeuratPro-M" w:hint="eastAsia"/>
          <w:b/>
          <w:kern w:val="0"/>
          <w:sz w:val="40"/>
          <w:szCs w:val="40"/>
        </w:rPr>
        <w:t xml:space="preserve">　</w:t>
      </w:r>
      <w:r w:rsidR="002B110A" w:rsidRPr="00E324A3">
        <w:rPr>
          <w:rFonts w:asciiTheme="minorEastAsia" w:hAnsiTheme="minorEastAsia" w:cs="SeuratPro-M" w:hint="eastAsia"/>
          <w:b/>
          <w:kern w:val="0"/>
          <w:sz w:val="40"/>
          <w:szCs w:val="40"/>
        </w:rPr>
        <w:t>第２章　計</w:t>
      </w:r>
      <w:r w:rsidR="002B110A" w:rsidRPr="00E324A3">
        <w:rPr>
          <w:rFonts w:asciiTheme="minorEastAsia" w:hAnsiTheme="minorEastAsia" w:cs="ＭＳ 明朝" w:hint="eastAsia"/>
          <w:b/>
          <w:kern w:val="0"/>
          <w:sz w:val="40"/>
          <w:szCs w:val="40"/>
        </w:rPr>
        <w:t>画</w:t>
      </w:r>
      <w:r w:rsidR="002B110A" w:rsidRPr="00E324A3">
        <w:rPr>
          <w:rFonts w:asciiTheme="minorEastAsia" w:hAnsiTheme="minorEastAsia" w:cs="AVGmdBU" w:hint="eastAsia"/>
          <w:b/>
          <w:kern w:val="0"/>
          <w:sz w:val="40"/>
          <w:szCs w:val="40"/>
        </w:rPr>
        <w:t>策定の背景</w:t>
      </w:r>
    </w:p>
    <w:p w:rsidR="0027734B" w:rsidRPr="00E324A3" w:rsidRDefault="00571444" w:rsidP="002B110A">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euratPro-B" w:hint="eastAsia"/>
          <w:b/>
          <w:kern w:val="0"/>
          <w:sz w:val="24"/>
          <w:szCs w:val="24"/>
        </w:rPr>
        <w:t xml:space="preserve">　</w:t>
      </w:r>
      <w:r w:rsidR="00152B96" w:rsidRPr="00E324A3">
        <w:rPr>
          <w:rFonts w:asciiTheme="minorEastAsia" w:hAnsiTheme="minorEastAsia" w:cs="SeuratPro-B" w:hint="eastAsia"/>
          <w:b/>
          <w:kern w:val="0"/>
          <w:sz w:val="24"/>
          <w:szCs w:val="24"/>
        </w:rPr>
        <w:t xml:space="preserve">１　</w:t>
      </w:r>
      <w:r w:rsidR="00D417FD" w:rsidRPr="00E324A3">
        <w:rPr>
          <w:rFonts w:asciiTheme="minorEastAsia" w:hAnsiTheme="minorEastAsia" w:cs="SeuratPro-B" w:hint="eastAsia"/>
          <w:b/>
          <w:kern w:val="0"/>
          <w:sz w:val="24"/>
          <w:szCs w:val="24"/>
        </w:rPr>
        <w:t>社</w:t>
      </w:r>
      <w:r w:rsidR="002B110A" w:rsidRPr="00E324A3">
        <w:rPr>
          <w:rFonts w:asciiTheme="minorEastAsia" w:hAnsiTheme="minorEastAsia" w:cs="ＭＳ 明朝" w:hint="eastAsia"/>
          <w:b/>
          <w:kern w:val="0"/>
          <w:sz w:val="24"/>
          <w:szCs w:val="24"/>
        </w:rPr>
        <w:t>会経済</w:t>
      </w:r>
      <w:r w:rsidR="002B110A" w:rsidRPr="00E324A3">
        <w:rPr>
          <w:rFonts w:asciiTheme="minorEastAsia" w:hAnsiTheme="minorEastAsia" w:cs="AVGmdBU" w:hint="eastAsia"/>
          <w:b/>
          <w:kern w:val="0"/>
          <w:sz w:val="24"/>
          <w:szCs w:val="24"/>
        </w:rPr>
        <w:t>情勢等の</w:t>
      </w:r>
      <w:r w:rsidR="002B110A" w:rsidRPr="00E324A3">
        <w:rPr>
          <w:rFonts w:asciiTheme="minorEastAsia" w:hAnsiTheme="minorEastAsia" w:cs="ＭＳ 明朝" w:hint="eastAsia"/>
          <w:b/>
          <w:kern w:val="0"/>
          <w:sz w:val="24"/>
          <w:szCs w:val="24"/>
        </w:rPr>
        <w:t>変</w:t>
      </w:r>
      <w:r w:rsidR="002B110A" w:rsidRPr="00E324A3">
        <w:rPr>
          <w:rFonts w:asciiTheme="minorEastAsia" w:hAnsiTheme="minorEastAsia" w:cs="AVGmdBU" w:hint="eastAsia"/>
          <w:b/>
          <w:kern w:val="0"/>
          <w:sz w:val="24"/>
          <w:szCs w:val="24"/>
        </w:rPr>
        <w:t>化</w:t>
      </w:r>
    </w:p>
    <w:p w:rsidR="002B110A" w:rsidRPr="00E324A3" w:rsidRDefault="006D2894"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（１）</w:t>
      </w:r>
      <w:r w:rsidR="002B110A" w:rsidRPr="00E324A3">
        <w:rPr>
          <w:rFonts w:asciiTheme="minorEastAsia" w:hAnsiTheme="minorEastAsia" w:cs="ShinGoPro-Medium" w:hint="eastAsia"/>
          <w:b/>
          <w:kern w:val="0"/>
          <w:sz w:val="24"/>
          <w:szCs w:val="24"/>
        </w:rPr>
        <w:t>少子高</w:t>
      </w:r>
      <w:r w:rsidR="002B110A" w:rsidRPr="00E324A3">
        <w:rPr>
          <w:rFonts w:asciiTheme="minorEastAsia" w:hAnsiTheme="minorEastAsia" w:cs="ＭＳ 明朝" w:hint="eastAsia"/>
          <w:b/>
          <w:kern w:val="0"/>
          <w:sz w:val="24"/>
          <w:szCs w:val="24"/>
        </w:rPr>
        <w:t>齢</w:t>
      </w:r>
      <w:r w:rsidR="002B110A" w:rsidRPr="00E324A3">
        <w:rPr>
          <w:rFonts w:asciiTheme="minorEastAsia" w:hAnsiTheme="minorEastAsia" w:cs="AVGmdBU" w:hint="eastAsia"/>
          <w:b/>
          <w:kern w:val="0"/>
          <w:sz w:val="24"/>
          <w:szCs w:val="24"/>
        </w:rPr>
        <w:t>化の進行と</w:t>
      </w:r>
      <w:r w:rsidR="002B110A" w:rsidRPr="00E324A3">
        <w:rPr>
          <w:rFonts w:asciiTheme="minorEastAsia" w:hAnsiTheme="minorEastAsia" w:cs="ＭＳ 明朝" w:hint="eastAsia"/>
          <w:b/>
          <w:kern w:val="0"/>
          <w:sz w:val="24"/>
          <w:szCs w:val="24"/>
        </w:rPr>
        <w:t>労働</w:t>
      </w:r>
      <w:r w:rsidR="002B110A" w:rsidRPr="00E324A3">
        <w:rPr>
          <w:rFonts w:asciiTheme="minorEastAsia" w:hAnsiTheme="minorEastAsia" w:cs="AVGmdBU" w:hint="eastAsia"/>
          <w:b/>
          <w:kern w:val="0"/>
          <w:sz w:val="24"/>
          <w:szCs w:val="24"/>
        </w:rPr>
        <w:t>力人口の減少</w:t>
      </w:r>
      <w:r w:rsidR="00FD55DD" w:rsidRPr="00E324A3">
        <w:rPr>
          <w:rFonts w:asciiTheme="minorEastAsia" w:hAnsiTheme="minorEastAsia" w:cs="AVGmdBU" w:hint="eastAsia"/>
          <w:b/>
          <w:kern w:val="0"/>
          <w:sz w:val="24"/>
          <w:szCs w:val="24"/>
        </w:rPr>
        <w:t xml:space="preserve">　　</w:t>
      </w:r>
    </w:p>
    <w:p w:rsidR="002B110A" w:rsidRPr="00E324A3" w:rsidRDefault="00C57590" w:rsidP="00611B8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D55DD" w:rsidRPr="00E324A3">
        <w:rPr>
          <w:rFonts w:asciiTheme="minorEastAsia" w:hAnsiTheme="minorEastAsia" w:cs="ShinGoPro-Light" w:hint="eastAsia"/>
          <w:kern w:val="0"/>
          <w:sz w:val="24"/>
          <w:szCs w:val="24"/>
        </w:rPr>
        <w:t xml:space="preserve">　　</w:t>
      </w:r>
      <w:r w:rsidR="00CA4C7B" w:rsidRPr="00E324A3">
        <w:rPr>
          <w:rFonts w:asciiTheme="minorEastAsia" w:hAnsiTheme="minorEastAsia" w:cs="ShinGoPro-Light" w:hint="eastAsia"/>
          <w:kern w:val="0"/>
          <w:sz w:val="24"/>
          <w:szCs w:val="24"/>
        </w:rPr>
        <w:t>与論</w:t>
      </w:r>
      <w:r w:rsidR="00D40633" w:rsidRPr="00E324A3">
        <w:rPr>
          <w:rFonts w:asciiTheme="minorEastAsia" w:hAnsiTheme="minorEastAsia" w:cs="ShinGoPro-Light" w:hint="eastAsia"/>
          <w:kern w:val="0"/>
          <w:sz w:val="24"/>
          <w:szCs w:val="24"/>
        </w:rPr>
        <w:t>町</w:t>
      </w:r>
      <w:r w:rsidR="0001555C" w:rsidRPr="00E324A3">
        <w:rPr>
          <w:rFonts w:asciiTheme="minorEastAsia" w:hAnsiTheme="minorEastAsia" w:cs="AVGmdBU" w:hint="eastAsia"/>
          <w:kern w:val="0"/>
          <w:sz w:val="24"/>
          <w:szCs w:val="24"/>
        </w:rPr>
        <w:t>の人口は</w:t>
      </w:r>
      <w:r w:rsidR="002B110A" w:rsidRPr="00E324A3">
        <w:rPr>
          <w:rFonts w:asciiTheme="minorEastAsia" w:hAnsiTheme="minorEastAsia" w:cs="AVGmdBU" w:hint="eastAsia"/>
          <w:kern w:val="0"/>
          <w:sz w:val="24"/>
          <w:szCs w:val="24"/>
        </w:rPr>
        <w:t>昭和</w:t>
      </w:r>
      <w:r w:rsidR="0001555C" w:rsidRPr="00E324A3">
        <w:rPr>
          <w:rFonts w:asciiTheme="minorEastAsia" w:hAnsiTheme="minorEastAsia" w:cs="ShinGoPro-Light" w:hint="eastAsia"/>
          <w:kern w:val="0"/>
          <w:sz w:val="24"/>
          <w:szCs w:val="24"/>
        </w:rPr>
        <w:t>１０年の８，６３０</w:t>
      </w:r>
      <w:r w:rsidR="00152B96" w:rsidRPr="00E324A3">
        <w:rPr>
          <w:rFonts w:asciiTheme="minorEastAsia" w:hAnsiTheme="minorEastAsia" w:cs="ShinGoPro-Light" w:hint="eastAsia"/>
          <w:kern w:val="0"/>
          <w:sz w:val="24"/>
          <w:szCs w:val="24"/>
        </w:rPr>
        <w:t>人</w:t>
      </w:r>
      <w:r w:rsidR="002B110A" w:rsidRPr="00E324A3">
        <w:rPr>
          <w:rFonts w:asciiTheme="minorEastAsia" w:hAnsiTheme="minorEastAsia" w:cs="ShinGoPro-Light" w:hint="eastAsia"/>
          <w:kern w:val="0"/>
          <w:sz w:val="24"/>
          <w:szCs w:val="24"/>
        </w:rPr>
        <w:t>をピークに減少に</w:t>
      </w:r>
      <w:r w:rsidR="002B110A" w:rsidRPr="00E324A3">
        <w:rPr>
          <w:rFonts w:asciiTheme="minorEastAsia" w:hAnsiTheme="minorEastAsia" w:cs="ＭＳ 明朝" w:hint="eastAsia"/>
          <w:kern w:val="0"/>
          <w:sz w:val="24"/>
          <w:szCs w:val="24"/>
        </w:rPr>
        <w:t>転</w:t>
      </w:r>
      <w:r w:rsidR="002B110A" w:rsidRPr="00E324A3">
        <w:rPr>
          <w:rFonts w:asciiTheme="minorEastAsia" w:hAnsiTheme="minorEastAsia" w:cs="AVGmdBU" w:hint="eastAsia"/>
          <w:kern w:val="0"/>
          <w:sz w:val="24"/>
          <w:szCs w:val="24"/>
        </w:rPr>
        <w:t>じ，</w:t>
      </w:r>
      <w:r w:rsidR="006D2894" w:rsidRPr="00E324A3">
        <w:rPr>
          <w:rFonts w:asciiTheme="minorEastAsia" w:hAnsiTheme="minorEastAsia" w:cs="AVGmdBU" w:hint="eastAsia"/>
          <w:kern w:val="0"/>
          <w:sz w:val="24"/>
          <w:szCs w:val="24"/>
        </w:rPr>
        <w:t>平成</w:t>
      </w:r>
      <w:r w:rsidR="0001555C" w:rsidRPr="00E324A3">
        <w:rPr>
          <w:rFonts w:asciiTheme="minorEastAsia" w:hAnsiTheme="minorEastAsia" w:cs="AVGmdBU" w:hint="eastAsia"/>
          <w:kern w:val="0"/>
          <w:sz w:val="24"/>
          <w:szCs w:val="24"/>
        </w:rPr>
        <w:t>２２</w:t>
      </w:r>
      <w:r w:rsidR="006D2894" w:rsidRPr="00E324A3">
        <w:rPr>
          <w:rFonts w:asciiTheme="minorEastAsia" w:hAnsiTheme="minorEastAsia" w:cs="AVGmdBU" w:hint="eastAsia"/>
          <w:kern w:val="0"/>
          <w:sz w:val="24"/>
          <w:szCs w:val="24"/>
        </w:rPr>
        <w:t>年</w:t>
      </w:r>
      <w:r w:rsidR="0001555C" w:rsidRPr="00E324A3">
        <w:rPr>
          <w:rFonts w:asciiTheme="minorEastAsia" w:hAnsiTheme="minorEastAsia" w:cs="ShinGoPro-Light" w:hint="eastAsia"/>
          <w:kern w:val="0"/>
          <w:sz w:val="24"/>
          <w:szCs w:val="24"/>
        </w:rPr>
        <w:t>には５，３２７人となっており，今後，人口減少は</w:t>
      </w:r>
      <w:r w:rsidR="00FD55DD" w:rsidRPr="00E324A3">
        <w:rPr>
          <w:rFonts w:asciiTheme="minorEastAsia" w:hAnsiTheme="minorEastAsia" w:cs="ShinGoPro-Light" w:hint="eastAsia"/>
          <w:kern w:val="0"/>
          <w:sz w:val="24"/>
          <w:szCs w:val="24"/>
        </w:rPr>
        <w:t>進行</w:t>
      </w:r>
      <w:r w:rsidR="006D2894" w:rsidRPr="00E324A3">
        <w:rPr>
          <w:rFonts w:asciiTheme="minorEastAsia" w:hAnsiTheme="minorEastAsia" w:cs="ShinGoPro-Light" w:hint="eastAsia"/>
          <w:kern w:val="0"/>
          <w:sz w:val="24"/>
          <w:szCs w:val="24"/>
        </w:rPr>
        <w:t>することがこ</w:t>
      </w:r>
      <w:r w:rsidR="002B110A" w:rsidRPr="00E324A3">
        <w:rPr>
          <w:rFonts w:asciiTheme="minorEastAsia" w:hAnsiTheme="minorEastAsia" w:cs="ShinGoPro-Light" w:hint="eastAsia"/>
          <w:kern w:val="0"/>
          <w:sz w:val="24"/>
          <w:szCs w:val="24"/>
        </w:rPr>
        <w:t>とが予測されています。</w:t>
      </w:r>
      <w:r w:rsidR="00CF77E5" w:rsidRPr="00E324A3">
        <w:rPr>
          <w:rFonts w:asciiTheme="minorEastAsia" w:hAnsiTheme="minorEastAsia" w:cs="ShinGoPro-Light" w:hint="eastAsia"/>
          <w:kern w:val="0"/>
          <w:sz w:val="24"/>
          <w:szCs w:val="24"/>
        </w:rPr>
        <w:t>（</w:t>
      </w:r>
      <w:r w:rsidR="00BA0F97" w:rsidRPr="00E324A3">
        <w:rPr>
          <w:rFonts w:asciiTheme="minorEastAsia" w:hAnsiTheme="minorEastAsia" w:cs="ShinGoPro-Light" w:hint="eastAsia"/>
          <w:kern w:val="0"/>
          <w:sz w:val="24"/>
          <w:szCs w:val="24"/>
        </w:rPr>
        <w:t>「平成２２年</w:t>
      </w:r>
      <w:r w:rsidR="00CF77E5" w:rsidRPr="00E324A3">
        <w:rPr>
          <w:rFonts w:asciiTheme="minorEastAsia" w:hAnsiTheme="minorEastAsia" w:cs="ShinGoPro-Light" w:hint="eastAsia"/>
          <w:kern w:val="0"/>
          <w:sz w:val="24"/>
          <w:szCs w:val="24"/>
        </w:rPr>
        <w:t>国勢調査</w:t>
      </w:r>
      <w:r w:rsidR="00BA0F97" w:rsidRPr="00E324A3">
        <w:rPr>
          <w:rFonts w:asciiTheme="minorEastAsia" w:hAnsiTheme="minorEastAsia" w:cs="ShinGoPro-Light" w:hint="eastAsia"/>
          <w:kern w:val="0"/>
          <w:sz w:val="24"/>
          <w:szCs w:val="24"/>
        </w:rPr>
        <w:t>」より</w:t>
      </w:r>
      <w:r w:rsidR="00CF77E5" w:rsidRPr="00E324A3">
        <w:rPr>
          <w:rFonts w:asciiTheme="minorEastAsia" w:hAnsiTheme="minorEastAsia" w:cs="ShinGoPro-Light" w:hint="eastAsia"/>
          <w:kern w:val="0"/>
          <w:sz w:val="24"/>
          <w:szCs w:val="24"/>
        </w:rPr>
        <w:t>）</w:t>
      </w:r>
    </w:p>
    <w:p w:rsidR="00BA051E" w:rsidRPr="00E324A3" w:rsidRDefault="00B051B4" w:rsidP="002B110A">
      <w:pPr>
        <w:autoSpaceDE w:val="0"/>
        <w:autoSpaceDN w:val="0"/>
        <w:adjustRightInd w:val="0"/>
        <w:jc w:val="left"/>
        <w:rPr>
          <w:rFonts w:asciiTheme="minorEastAsia" w:hAnsiTheme="minorEastAsia" w:cs="ＭＳ 明朝"/>
          <w:kern w:val="0"/>
          <w:sz w:val="24"/>
          <w:szCs w:val="24"/>
        </w:rPr>
      </w:pPr>
      <w:r w:rsidRPr="00E324A3">
        <w:rPr>
          <w:rFonts w:asciiTheme="minorEastAsia" w:hAnsiTheme="minorEastAsia" w:cs="ShinGoPro-Light" w:hint="eastAsia"/>
          <w:kern w:val="0"/>
          <w:sz w:val="24"/>
          <w:szCs w:val="24"/>
        </w:rPr>
        <w:t xml:space="preserve">　</w:t>
      </w:r>
      <w:r w:rsidR="006D2894" w:rsidRPr="00E324A3">
        <w:rPr>
          <w:rFonts w:asciiTheme="minorEastAsia" w:hAnsiTheme="minorEastAsia" w:cs="ShinGoPro-Light" w:hint="eastAsia"/>
          <w:kern w:val="0"/>
          <w:sz w:val="24"/>
          <w:szCs w:val="24"/>
        </w:rPr>
        <w:t xml:space="preserve">　　</w:t>
      </w:r>
      <w:r w:rsidR="002B110A" w:rsidRPr="00E324A3">
        <w:rPr>
          <w:rFonts w:asciiTheme="minorEastAsia" w:hAnsiTheme="minorEastAsia" w:cs="ShinGoPro-Light" w:hint="eastAsia"/>
          <w:kern w:val="0"/>
          <w:sz w:val="24"/>
          <w:szCs w:val="24"/>
        </w:rPr>
        <w:t>年</w:t>
      </w:r>
      <w:r w:rsidR="002B110A" w:rsidRPr="00E324A3">
        <w:rPr>
          <w:rFonts w:asciiTheme="minorEastAsia" w:hAnsiTheme="minorEastAsia" w:cs="ＭＳ 明朝" w:hint="eastAsia"/>
          <w:kern w:val="0"/>
          <w:sz w:val="24"/>
          <w:szCs w:val="24"/>
        </w:rPr>
        <w:t>齢区</w:t>
      </w:r>
      <w:r w:rsidR="00BA0F97" w:rsidRPr="00E324A3">
        <w:rPr>
          <w:rFonts w:asciiTheme="minorEastAsia" w:hAnsiTheme="minorEastAsia" w:cs="AVGmdBU" w:hint="eastAsia"/>
          <w:kern w:val="0"/>
          <w:sz w:val="24"/>
          <w:szCs w:val="24"/>
        </w:rPr>
        <w:t>分別人口の推移をみると，</w:t>
      </w:r>
      <w:r w:rsidR="00CF77E5" w:rsidRPr="00E324A3">
        <w:rPr>
          <w:rFonts w:asciiTheme="minorEastAsia" w:hAnsiTheme="minorEastAsia" w:cs="AVGmdBU" w:hint="eastAsia"/>
          <w:kern w:val="0"/>
          <w:sz w:val="24"/>
          <w:szCs w:val="24"/>
        </w:rPr>
        <w:t>年少人口（０</w:t>
      </w:r>
      <w:r w:rsidR="002B110A" w:rsidRPr="00E324A3">
        <w:rPr>
          <w:rFonts w:asciiTheme="minorEastAsia" w:hAnsiTheme="minorEastAsia" w:cs="AVGmdBU" w:hint="eastAsia"/>
          <w:kern w:val="0"/>
          <w:sz w:val="24"/>
          <w:szCs w:val="24"/>
        </w:rPr>
        <w:t>～</w:t>
      </w:r>
      <w:r w:rsidR="00CF77E5" w:rsidRPr="00E324A3">
        <w:rPr>
          <w:rFonts w:asciiTheme="minorEastAsia" w:hAnsiTheme="minorEastAsia" w:cs="ShinGoPro-Light" w:hint="eastAsia"/>
          <w:kern w:val="0"/>
          <w:sz w:val="24"/>
          <w:szCs w:val="24"/>
        </w:rPr>
        <w:t>１４</w:t>
      </w:r>
      <w:r w:rsidR="002B110A" w:rsidRPr="00E324A3">
        <w:rPr>
          <w:rFonts w:asciiTheme="minorEastAsia" w:hAnsiTheme="minorEastAsia" w:cs="ＭＳ 明朝" w:hint="eastAsia"/>
          <w:kern w:val="0"/>
          <w:sz w:val="24"/>
          <w:szCs w:val="24"/>
        </w:rPr>
        <w:t>歳</w:t>
      </w:r>
      <w:r w:rsidR="002B110A" w:rsidRPr="00E324A3">
        <w:rPr>
          <w:rFonts w:asciiTheme="minorEastAsia" w:hAnsiTheme="minorEastAsia" w:cs="AVGmdBU" w:hint="eastAsia"/>
          <w:kern w:val="0"/>
          <w:sz w:val="24"/>
          <w:szCs w:val="24"/>
        </w:rPr>
        <w:t>）や生</w:t>
      </w:r>
      <w:r w:rsidR="002B110A" w:rsidRPr="00E324A3">
        <w:rPr>
          <w:rFonts w:asciiTheme="minorEastAsia" w:hAnsiTheme="minorEastAsia" w:cs="ＭＳ 明朝" w:hint="eastAsia"/>
          <w:kern w:val="0"/>
          <w:sz w:val="24"/>
          <w:szCs w:val="24"/>
        </w:rPr>
        <w:t>産</w:t>
      </w:r>
      <w:r w:rsidR="002B110A" w:rsidRPr="00E324A3">
        <w:rPr>
          <w:rFonts w:asciiTheme="minorEastAsia" w:hAnsiTheme="minorEastAsia" w:cs="AVGmdBU" w:hint="eastAsia"/>
          <w:kern w:val="0"/>
          <w:sz w:val="24"/>
          <w:szCs w:val="24"/>
        </w:rPr>
        <w:t>年</w:t>
      </w:r>
      <w:r w:rsidR="002B110A" w:rsidRPr="00E324A3">
        <w:rPr>
          <w:rFonts w:asciiTheme="minorEastAsia" w:hAnsiTheme="minorEastAsia" w:cs="ＭＳ 明朝" w:hint="eastAsia"/>
          <w:kern w:val="0"/>
          <w:sz w:val="24"/>
          <w:szCs w:val="24"/>
        </w:rPr>
        <w:t>齢</w:t>
      </w:r>
      <w:r w:rsidR="006D2894" w:rsidRPr="00E324A3">
        <w:rPr>
          <w:rFonts w:asciiTheme="minorEastAsia" w:hAnsiTheme="minorEastAsia" w:cs="AVGmdBU" w:hint="eastAsia"/>
          <w:kern w:val="0"/>
          <w:sz w:val="24"/>
          <w:szCs w:val="24"/>
        </w:rPr>
        <w:t>人口（</w:t>
      </w:r>
    </w:p>
    <w:p w:rsidR="002B110A" w:rsidRPr="00E324A3" w:rsidRDefault="00CF77E5" w:rsidP="00BA0F97">
      <w:pPr>
        <w:autoSpaceDE w:val="0"/>
        <w:autoSpaceDN w:val="0"/>
        <w:adjustRightInd w:val="0"/>
        <w:ind w:firstLineChars="200" w:firstLine="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１５</w:t>
      </w:r>
      <w:r w:rsidR="002B110A"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６４</w:t>
      </w:r>
      <w:r w:rsidR="002B110A" w:rsidRPr="00E324A3">
        <w:rPr>
          <w:rFonts w:asciiTheme="minorEastAsia" w:hAnsiTheme="minorEastAsia" w:cs="ＭＳ 明朝" w:hint="eastAsia"/>
          <w:kern w:val="0"/>
          <w:sz w:val="24"/>
          <w:szCs w:val="24"/>
        </w:rPr>
        <w:t>歳</w:t>
      </w:r>
      <w:r w:rsidR="002B110A" w:rsidRPr="00E324A3">
        <w:rPr>
          <w:rFonts w:asciiTheme="minorEastAsia" w:hAnsiTheme="minorEastAsia" w:cs="AVGmdBU" w:hint="eastAsia"/>
          <w:kern w:val="0"/>
          <w:sz w:val="24"/>
          <w:szCs w:val="24"/>
        </w:rPr>
        <w:t>）は減</w:t>
      </w:r>
      <w:r w:rsidR="00BA0F97" w:rsidRPr="00E324A3">
        <w:rPr>
          <w:rFonts w:asciiTheme="minorEastAsia" w:hAnsiTheme="minorEastAsia" w:cs="ShinGoPro-Light" w:hint="eastAsia"/>
          <w:kern w:val="0"/>
          <w:sz w:val="24"/>
          <w:szCs w:val="24"/>
        </w:rPr>
        <w:t>少する一方，</w:t>
      </w:r>
      <w:r w:rsidR="002B110A" w:rsidRPr="00E324A3">
        <w:rPr>
          <w:rFonts w:asciiTheme="minorEastAsia" w:hAnsiTheme="minorEastAsia" w:cs="ShinGoPro-Light" w:hint="eastAsia"/>
          <w:kern w:val="0"/>
          <w:sz w:val="24"/>
          <w:szCs w:val="24"/>
        </w:rPr>
        <w:t>老年人口（</w:t>
      </w:r>
      <w:r w:rsidRPr="00E324A3">
        <w:rPr>
          <w:rFonts w:asciiTheme="minorEastAsia" w:hAnsiTheme="minorEastAsia" w:cs="ShinGoPro-Light" w:hint="eastAsia"/>
          <w:kern w:val="0"/>
          <w:sz w:val="24"/>
          <w:szCs w:val="24"/>
        </w:rPr>
        <w:t>６５</w:t>
      </w:r>
      <w:r w:rsidR="002B110A" w:rsidRPr="00E324A3">
        <w:rPr>
          <w:rFonts w:asciiTheme="minorEastAsia" w:hAnsiTheme="minorEastAsia" w:cs="ＭＳ 明朝" w:hint="eastAsia"/>
          <w:kern w:val="0"/>
          <w:sz w:val="24"/>
          <w:szCs w:val="24"/>
        </w:rPr>
        <w:t>歳</w:t>
      </w:r>
      <w:r w:rsidR="002B110A" w:rsidRPr="00E324A3">
        <w:rPr>
          <w:rFonts w:asciiTheme="minorEastAsia" w:hAnsiTheme="minorEastAsia" w:cs="AVGmdBU" w:hint="eastAsia"/>
          <w:kern w:val="0"/>
          <w:sz w:val="24"/>
          <w:szCs w:val="24"/>
        </w:rPr>
        <w:t>以上）は</w:t>
      </w:r>
      <w:r w:rsidR="002B110A" w:rsidRPr="00E324A3">
        <w:rPr>
          <w:rFonts w:asciiTheme="minorEastAsia" w:hAnsiTheme="minorEastAsia" w:cs="ＭＳ 明朝" w:hint="eastAsia"/>
          <w:kern w:val="0"/>
          <w:sz w:val="24"/>
          <w:szCs w:val="24"/>
        </w:rPr>
        <w:t>増</w:t>
      </w:r>
      <w:r w:rsidR="00BA0F97" w:rsidRPr="00E324A3">
        <w:rPr>
          <w:rFonts w:asciiTheme="minorEastAsia" w:hAnsiTheme="minorEastAsia" w:cs="AVGmdBU" w:hint="eastAsia"/>
          <w:kern w:val="0"/>
          <w:sz w:val="24"/>
          <w:szCs w:val="24"/>
        </w:rPr>
        <w:t>加して</w:t>
      </w:r>
      <w:r w:rsidR="002B110A" w:rsidRPr="00E324A3">
        <w:rPr>
          <w:rFonts w:asciiTheme="minorEastAsia" w:hAnsiTheme="minorEastAsia" w:cs="AVGmdBU" w:hint="eastAsia"/>
          <w:kern w:val="0"/>
          <w:sz w:val="24"/>
          <w:szCs w:val="24"/>
        </w:rPr>
        <w:t>います。</w:t>
      </w:r>
    </w:p>
    <w:p w:rsidR="002B110A" w:rsidRPr="00E324A3" w:rsidRDefault="00B051B4" w:rsidP="00BA0F97">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6D2894" w:rsidRPr="00E324A3">
        <w:rPr>
          <w:rFonts w:asciiTheme="minorEastAsia" w:hAnsiTheme="minorEastAsia" w:cs="ShinGoPro-Light" w:hint="eastAsia"/>
          <w:kern w:val="0"/>
          <w:sz w:val="24"/>
          <w:szCs w:val="24"/>
        </w:rPr>
        <w:t xml:space="preserve">　　</w:t>
      </w:r>
      <w:r w:rsidR="002B110A" w:rsidRPr="00E324A3">
        <w:rPr>
          <w:rFonts w:asciiTheme="minorEastAsia" w:hAnsiTheme="minorEastAsia" w:cs="AVGmdBU" w:hint="eastAsia"/>
          <w:kern w:val="0"/>
          <w:sz w:val="24"/>
          <w:szCs w:val="24"/>
        </w:rPr>
        <w:t>高</w:t>
      </w:r>
      <w:r w:rsidR="002B110A" w:rsidRPr="00E324A3">
        <w:rPr>
          <w:rFonts w:asciiTheme="minorEastAsia" w:hAnsiTheme="minorEastAsia" w:cs="ＭＳ 明朝" w:hint="eastAsia"/>
          <w:kern w:val="0"/>
          <w:sz w:val="24"/>
          <w:szCs w:val="24"/>
        </w:rPr>
        <w:t>齢</w:t>
      </w:r>
      <w:r w:rsidR="002B110A" w:rsidRPr="00E324A3">
        <w:rPr>
          <w:rFonts w:asciiTheme="minorEastAsia" w:hAnsiTheme="minorEastAsia" w:cs="AVGmdBU" w:hint="eastAsia"/>
          <w:kern w:val="0"/>
          <w:sz w:val="24"/>
          <w:szCs w:val="24"/>
        </w:rPr>
        <w:t>化率（</w:t>
      </w:r>
      <w:r w:rsidR="002B110A" w:rsidRPr="00E324A3">
        <w:rPr>
          <w:rFonts w:asciiTheme="minorEastAsia" w:hAnsiTheme="minorEastAsia" w:cs="ＭＳ 明朝" w:hint="eastAsia"/>
          <w:kern w:val="0"/>
          <w:sz w:val="24"/>
          <w:szCs w:val="24"/>
        </w:rPr>
        <w:t>総</w:t>
      </w:r>
      <w:r w:rsidR="002B110A" w:rsidRPr="00E324A3">
        <w:rPr>
          <w:rFonts w:asciiTheme="minorEastAsia" w:hAnsiTheme="minorEastAsia" w:cs="AVGmdBU" w:hint="eastAsia"/>
          <w:kern w:val="0"/>
          <w:sz w:val="24"/>
          <w:szCs w:val="24"/>
        </w:rPr>
        <w:t>人口に占める</w:t>
      </w:r>
      <w:r w:rsidR="00CF77E5" w:rsidRPr="00E324A3">
        <w:rPr>
          <w:rFonts w:asciiTheme="minorEastAsia" w:hAnsiTheme="minorEastAsia" w:cs="ShinGoPro-Light" w:hint="eastAsia"/>
          <w:kern w:val="0"/>
          <w:sz w:val="24"/>
          <w:szCs w:val="24"/>
        </w:rPr>
        <w:t>６５</w:t>
      </w:r>
      <w:r w:rsidR="002B110A" w:rsidRPr="00E324A3">
        <w:rPr>
          <w:rFonts w:asciiTheme="minorEastAsia" w:hAnsiTheme="minorEastAsia" w:cs="ＭＳ 明朝" w:hint="eastAsia"/>
          <w:kern w:val="0"/>
          <w:sz w:val="24"/>
          <w:szCs w:val="24"/>
        </w:rPr>
        <w:t>歳</w:t>
      </w:r>
      <w:r w:rsidR="00BA0F97" w:rsidRPr="00E324A3">
        <w:rPr>
          <w:rFonts w:asciiTheme="minorEastAsia" w:hAnsiTheme="minorEastAsia" w:cs="AVGmdBU" w:hint="eastAsia"/>
          <w:kern w:val="0"/>
          <w:sz w:val="24"/>
          <w:szCs w:val="24"/>
        </w:rPr>
        <w:t>以上人口の割合）は</w:t>
      </w:r>
      <w:r w:rsidR="002B110A" w:rsidRPr="00E324A3">
        <w:rPr>
          <w:rFonts w:asciiTheme="minorEastAsia" w:hAnsiTheme="minorEastAsia" w:cs="ShinGoPro-Light" w:hint="eastAsia"/>
          <w:kern w:val="0"/>
          <w:sz w:val="24"/>
          <w:szCs w:val="24"/>
        </w:rPr>
        <w:t>平成</w:t>
      </w:r>
      <w:r w:rsidR="0001555C" w:rsidRPr="00E324A3">
        <w:rPr>
          <w:rFonts w:asciiTheme="minorEastAsia" w:hAnsiTheme="minorEastAsia" w:cs="ShinGoPro-Light" w:hint="eastAsia"/>
          <w:kern w:val="0"/>
          <w:sz w:val="24"/>
          <w:szCs w:val="24"/>
          <w:u w:color="FF0000"/>
        </w:rPr>
        <w:t>２６</w:t>
      </w:r>
      <w:r w:rsidR="002B110A" w:rsidRPr="00E324A3">
        <w:rPr>
          <w:rFonts w:asciiTheme="minorEastAsia" w:hAnsiTheme="minorEastAsia" w:cs="ShinGoPro-Light" w:hint="eastAsia"/>
          <w:kern w:val="0"/>
          <w:sz w:val="24"/>
          <w:szCs w:val="24"/>
        </w:rPr>
        <w:t>年</w:t>
      </w:r>
      <w:r w:rsidR="006D2894" w:rsidRPr="00E324A3">
        <w:rPr>
          <w:rFonts w:asciiTheme="minorEastAsia" w:hAnsiTheme="minorEastAsia" w:cs="ShinGoPro-Light" w:hint="eastAsia"/>
          <w:kern w:val="0"/>
          <w:sz w:val="24"/>
          <w:szCs w:val="24"/>
        </w:rPr>
        <w:t>には</w:t>
      </w:r>
      <w:r w:rsidR="0001555C" w:rsidRPr="00E324A3">
        <w:rPr>
          <w:rFonts w:asciiTheme="minorEastAsia" w:hAnsiTheme="minorEastAsia" w:cs="ShinGoPro-Light" w:hint="eastAsia"/>
          <w:kern w:val="0"/>
          <w:sz w:val="24"/>
          <w:szCs w:val="24"/>
        </w:rPr>
        <w:t>３０．９</w:t>
      </w:r>
      <w:r w:rsidR="002B110A" w:rsidRPr="00E324A3">
        <w:rPr>
          <w:rFonts w:asciiTheme="minorEastAsia" w:hAnsiTheme="minorEastAsia" w:cs="ShinGoPro-Light" w:hint="eastAsia"/>
          <w:kern w:val="0"/>
          <w:sz w:val="24"/>
          <w:szCs w:val="24"/>
        </w:rPr>
        <w:t>％に上昇し，全</w:t>
      </w:r>
      <w:r w:rsidR="002B110A" w:rsidRPr="00E324A3">
        <w:rPr>
          <w:rFonts w:asciiTheme="minorEastAsia" w:hAnsiTheme="minorEastAsia" w:cs="ＭＳ 明朝" w:hint="eastAsia"/>
          <w:kern w:val="0"/>
          <w:sz w:val="24"/>
          <w:szCs w:val="24"/>
        </w:rPr>
        <w:t>国</w:t>
      </w:r>
      <w:r w:rsidR="002B110A" w:rsidRPr="00E324A3">
        <w:rPr>
          <w:rFonts w:asciiTheme="minorEastAsia" w:hAnsiTheme="minorEastAsia" w:cs="ShinGoPro-Light" w:hint="eastAsia"/>
          <w:kern w:val="0"/>
          <w:sz w:val="24"/>
          <w:szCs w:val="24"/>
        </w:rPr>
        <w:t>より高い水準で推移しています。</w:t>
      </w:r>
    </w:p>
    <w:p w:rsidR="002B110A" w:rsidRPr="00E324A3" w:rsidRDefault="00420E33"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（２）</w:t>
      </w:r>
      <w:r w:rsidR="002B110A" w:rsidRPr="00E324A3">
        <w:rPr>
          <w:rFonts w:asciiTheme="minorEastAsia" w:hAnsiTheme="minorEastAsia" w:cs="ShinGoPro-Medium" w:hint="eastAsia"/>
          <w:b/>
          <w:kern w:val="0"/>
          <w:sz w:val="24"/>
          <w:szCs w:val="24"/>
        </w:rPr>
        <w:t>家族形態等の</w:t>
      </w:r>
      <w:r w:rsidR="002B110A" w:rsidRPr="00E324A3">
        <w:rPr>
          <w:rFonts w:asciiTheme="minorEastAsia" w:hAnsiTheme="minorEastAsia" w:cs="ＭＳ 明朝" w:hint="eastAsia"/>
          <w:b/>
          <w:kern w:val="0"/>
          <w:sz w:val="24"/>
          <w:szCs w:val="24"/>
        </w:rPr>
        <w:t>変</w:t>
      </w:r>
      <w:r w:rsidR="002B110A" w:rsidRPr="00E324A3">
        <w:rPr>
          <w:rFonts w:asciiTheme="minorEastAsia" w:hAnsiTheme="minorEastAsia" w:cs="AVGmdBU" w:hint="eastAsia"/>
          <w:b/>
          <w:kern w:val="0"/>
          <w:sz w:val="24"/>
          <w:szCs w:val="24"/>
        </w:rPr>
        <w:t>化</w:t>
      </w:r>
    </w:p>
    <w:p w:rsidR="002B110A" w:rsidRPr="00E324A3" w:rsidRDefault="00BA051E" w:rsidP="0097582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6D2894" w:rsidRPr="00E324A3">
        <w:rPr>
          <w:rFonts w:asciiTheme="minorEastAsia" w:hAnsiTheme="minorEastAsia" w:cs="ShinGoPro-Light" w:hint="eastAsia"/>
          <w:kern w:val="0"/>
          <w:sz w:val="24"/>
          <w:szCs w:val="24"/>
        </w:rPr>
        <w:t xml:space="preserve">　　</w:t>
      </w:r>
      <w:r w:rsidR="002B110A" w:rsidRPr="00E324A3">
        <w:rPr>
          <w:rFonts w:asciiTheme="minorEastAsia" w:hAnsiTheme="minorEastAsia" w:cs="ShinGoPro-Light" w:hint="eastAsia"/>
          <w:kern w:val="0"/>
          <w:sz w:val="24"/>
          <w:szCs w:val="24"/>
        </w:rPr>
        <w:t>高</w:t>
      </w:r>
      <w:r w:rsidR="002B110A" w:rsidRPr="00E324A3">
        <w:rPr>
          <w:rFonts w:asciiTheme="minorEastAsia" w:hAnsiTheme="minorEastAsia" w:cs="ＭＳ 明朝" w:hint="eastAsia"/>
          <w:kern w:val="0"/>
          <w:sz w:val="24"/>
          <w:szCs w:val="24"/>
        </w:rPr>
        <w:t>齢</w:t>
      </w:r>
      <w:r w:rsidR="002B110A" w:rsidRPr="00E324A3">
        <w:rPr>
          <w:rFonts w:asciiTheme="minorEastAsia" w:hAnsiTheme="minorEastAsia" w:cs="AVGmdBU" w:hint="eastAsia"/>
          <w:kern w:val="0"/>
          <w:sz w:val="24"/>
          <w:szCs w:val="24"/>
        </w:rPr>
        <w:t>者の</w:t>
      </w:r>
      <w:r w:rsidR="002B110A" w:rsidRPr="00E324A3">
        <w:rPr>
          <w:rFonts w:asciiTheme="minorEastAsia" w:hAnsiTheme="minorEastAsia" w:cs="ＭＳ 明朝" w:hint="eastAsia"/>
          <w:kern w:val="0"/>
          <w:sz w:val="24"/>
          <w:szCs w:val="24"/>
        </w:rPr>
        <w:t>単独</w:t>
      </w:r>
      <w:r w:rsidR="002B110A" w:rsidRPr="00E324A3">
        <w:rPr>
          <w:rFonts w:asciiTheme="minorEastAsia" w:hAnsiTheme="minorEastAsia" w:cs="AVGmdBU" w:hint="eastAsia"/>
          <w:kern w:val="0"/>
          <w:sz w:val="24"/>
          <w:szCs w:val="24"/>
        </w:rPr>
        <w:t>世</w:t>
      </w:r>
      <w:r w:rsidR="002B110A" w:rsidRPr="00E324A3">
        <w:rPr>
          <w:rFonts w:asciiTheme="minorEastAsia" w:hAnsiTheme="minorEastAsia" w:cs="ＭＳ 明朝" w:hint="eastAsia"/>
          <w:kern w:val="0"/>
          <w:sz w:val="24"/>
          <w:szCs w:val="24"/>
        </w:rPr>
        <w:t>帯</w:t>
      </w:r>
      <w:r w:rsidR="002B110A" w:rsidRPr="00E324A3">
        <w:rPr>
          <w:rFonts w:asciiTheme="minorEastAsia" w:hAnsiTheme="minorEastAsia" w:cs="AVGmdBU" w:hint="eastAsia"/>
          <w:kern w:val="0"/>
          <w:sz w:val="24"/>
          <w:szCs w:val="24"/>
        </w:rPr>
        <w:t>が</w:t>
      </w:r>
      <w:r w:rsidR="002B110A" w:rsidRPr="00E324A3">
        <w:rPr>
          <w:rFonts w:asciiTheme="minorEastAsia" w:hAnsiTheme="minorEastAsia" w:cs="ＭＳ 明朝" w:hint="eastAsia"/>
          <w:kern w:val="0"/>
          <w:sz w:val="24"/>
          <w:szCs w:val="24"/>
        </w:rPr>
        <w:t>増</w:t>
      </w:r>
      <w:r w:rsidR="002B110A" w:rsidRPr="00E324A3">
        <w:rPr>
          <w:rFonts w:asciiTheme="minorEastAsia" w:hAnsiTheme="minorEastAsia" w:cs="AVGmdBU" w:hint="eastAsia"/>
          <w:kern w:val="0"/>
          <w:sz w:val="24"/>
          <w:szCs w:val="24"/>
        </w:rPr>
        <w:t>加する一方，夫婦と子ども世</w:t>
      </w:r>
      <w:r w:rsidR="002B110A" w:rsidRPr="00E324A3">
        <w:rPr>
          <w:rFonts w:asciiTheme="minorEastAsia" w:hAnsiTheme="minorEastAsia" w:cs="ＭＳ 明朝" w:hint="eastAsia"/>
          <w:kern w:val="0"/>
          <w:sz w:val="24"/>
          <w:szCs w:val="24"/>
        </w:rPr>
        <w:t>帯</w:t>
      </w:r>
      <w:r w:rsidR="002B110A" w:rsidRPr="00E324A3">
        <w:rPr>
          <w:rFonts w:asciiTheme="minorEastAsia" w:hAnsiTheme="minorEastAsia" w:cs="AVGmdBU" w:hint="eastAsia"/>
          <w:kern w:val="0"/>
          <w:sz w:val="24"/>
          <w:szCs w:val="24"/>
        </w:rPr>
        <w:t>が減少</w:t>
      </w:r>
      <w:r w:rsidR="00324551" w:rsidRPr="00E324A3">
        <w:rPr>
          <w:rFonts w:asciiTheme="minorEastAsia" w:hAnsiTheme="minorEastAsia" w:cs="AVGmdBU" w:hint="eastAsia"/>
          <w:kern w:val="0"/>
          <w:sz w:val="24"/>
          <w:szCs w:val="24"/>
        </w:rPr>
        <w:t>しており，</w:t>
      </w:r>
      <w:r w:rsidR="00F61AE4" w:rsidRPr="00E324A3">
        <w:rPr>
          <w:rFonts w:asciiTheme="minorEastAsia" w:hAnsiTheme="minorEastAsia" w:cs="AVGmdBU" w:hint="eastAsia"/>
          <w:kern w:val="0"/>
          <w:sz w:val="24"/>
          <w:szCs w:val="24"/>
        </w:rPr>
        <w:t>一</w:t>
      </w:r>
      <w:r w:rsidR="002B110A" w:rsidRPr="00E324A3">
        <w:rPr>
          <w:rFonts w:asciiTheme="minorEastAsia" w:hAnsiTheme="minorEastAsia" w:cs="AVGmdBU" w:hint="eastAsia"/>
          <w:kern w:val="0"/>
          <w:sz w:val="24"/>
          <w:szCs w:val="24"/>
        </w:rPr>
        <w:t>世</w:t>
      </w:r>
      <w:r w:rsidR="002B110A" w:rsidRPr="00E324A3">
        <w:rPr>
          <w:rFonts w:asciiTheme="minorEastAsia" w:hAnsiTheme="minorEastAsia" w:cs="ＭＳ 明朝" w:hint="eastAsia"/>
          <w:kern w:val="0"/>
          <w:sz w:val="24"/>
          <w:szCs w:val="24"/>
        </w:rPr>
        <w:t>帯当</w:t>
      </w:r>
      <w:r w:rsidR="002B110A" w:rsidRPr="00E324A3">
        <w:rPr>
          <w:rFonts w:asciiTheme="minorEastAsia" w:hAnsiTheme="minorEastAsia" w:cs="AVGmdBU" w:hint="eastAsia"/>
          <w:kern w:val="0"/>
          <w:sz w:val="24"/>
          <w:szCs w:val="24"/>
        </w:rPr>
        <w:t>た</w:t>
      </w:r>
      <w:r w:rsidR="00AF1F4B" w:rsidRPr="00E324A3">
        <w:rPr>
          <w:rFonts w:asciiTheme="minorEastAsia" w:hAnsiTheme="minorEastAsia" w:cs="ShinGoPro-Light" w:hint="eastAsia"/>
          <w:kern w:val="0"/>
          <w:sz w:val="24"/>
          <w:szCs w:val="24"/>
        </w:rPr>
        <w:t>り</w:t>
      </w:r>
      <w:r w:rsidR="00975828" w:rsidRPr="00E324A3">
        <w:rPr>
          <w:rFonts w:asciiTheme="minorEastAsia" w:hAnsiTheme="minorEastAsia" w:cs="ShinGoPro-Light" w:hint="eastAsia"/>
          <w:kern w:val="0"/>
          <w:sz w:val="24"/>
          <w:szCs w:val="24"/>
        </w:rPr>
        <w:t>の世帯</w:t>
      </w:r>
      <w:r w:rsidR="002B110A" w:rsidRPr="00E324A3">
        <w:rPr>
          <w:rFonts w:asciiTheme="minorEastAsia" w:hAnsiTheme="minorEastAsia" w:cs="ShinGoPro-Light" w:hint="eastAsia"/>
          <w:kern w:val="0"/>
          <w:sz w:val="24"/>
          <w:szCs w:val="24"/>
        </w:rPr>
        <w:t>人員は減少傾向にあります。</w:t>
      </w:r>
    </w:p>
    <w:p w:rsidR="006D2894" w:rsidRPr="00E324A3" w:rsidRDefault="00BA051E" w:rsidP="00975828">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6D2894" w:rsidRPr="00E324A3">
        <w:rPr>
          <w:rFonts w:asciiTheme="minorEastAsia" w:hAnsiTheme="minorEastAsia" w:cs="ShinGoPro-Light" w:hint="eastAsia"/>
          <w:kern w:val="0"/>
          <w:sz w:val="24"/>
          <w:szCs w:val="24"/>
        </w:rPr>
        <w:t xml:space="preserve">　　</w:t>
      </w:r>
      <w:r w:rsidR="002B110A" w:rsidRPr="00E324A3">
        <w:rPr>
          <w:rFonts w:asciiTheme="minorEastAsia" w:hAnsiTheme="minorEastAsia" w:cs="ShinGoPro-Light" w:hint="eastAsia"/>
          <w:kern w:val="0"/>
          <w:sz w:val="24"/>
          <w:szCs w:val="24"/>
        </w:rPr>
        <w:t>今後は，世</w:t>
      </w:r>
      <w:r w:rsidR="002B110A" w:rsidRPr="00E324A3">
        <w:rPr>
          <w:rFonts w:asciiTheme="minorEastAsia" w:hAnsiTheme="minorEastAsia" w:cs="ＭＳ 明朝" w:hint="eastAsia"/>
          <w:kern w:val="0"/>
          <w:sz w:val="24"/>
          <w:szCs w:val="24"/>
        </w:rPr>
        <w:t>帯数</w:t>
      </w:r>
      <w:r w:rsidR="00177C51" w:rsidRPr="00E324A3">
        <w:rPr>
          <w:rFonts w:asciiTheme="minorEastAsia" w:hAnsiTheme="minorEastAsia" w:cs="AVGmdBU" w:hint="eastAsia"/>
          <w:kern w:val="0"/>
          <w:sz w:val="24"/>
          <w:szCs w:val="24"/>
        </w:rPr>
        <w:t>が減少し，</w:t>
      </w:r>
      <w:r w:rsidR="002B110A" w:rsidRPr="00E324A3">
        <w:rPr>
          <w:rFonts w:asciiTheme="minorEastAsia" w:hAnsiTheme="minorEastAsia" w:cs="ＭＳ 明朝" w:hint="eastAsia"/>
          <w:kern w:val="0"/>
          <w:sz w:val="24"/>
          <w:szCs w:val="24"/>
        </w:rPr>
        <w:t>単独</w:t>
      </w:r>
      <w:r w:rsidR="002B110A" w:rsidRPr="00E324A3">
        <w:rPr>
          <w:rFonts w:asciiTheme="minorEastAsia" w:hAnsiTheme="minorEastAsia" w:cs="AVGmdBU" w:hint="eastAsia"/>
          <w:kern w:val="0"/>
          <w:sz w:val="24"/>
          <w:szCs w:val="24"/>
        </w:rPr>
        <w:t>世</w:t>
      </w:r>
      <w:r w:rsidR="002B110A" w:rsidRPr="00E324A3">
        <w:rPr>
          <w:rFonts w:asciiTheme="minorEastAsia" w:hAnsiTheme="minorEastAsia" w:cs="ＭＳ 明朝" w:hint="eastAsia"/>
          <w:kern w:val="0"/>
          <w:sz w:val="24"/>
          <w:szCs w:val="24"/>
        </w:rPr>
        <w:t>帯</w:t>
      </w:r>
      <w:r w:rsidR="00975828" w:rsidRPr="00E324A3">
        <w:rPr>
          <w:rFonts w:asciiTheme="minorEastAsia" w:hAnsiTheme="minorEastAsia" w:cs="AVGmdBU" w:hint="eastAsia"/>
          <w:kern w:val="0"/>
          <w:sz w:val="24"/>
          <w:szCs w:val="24"/>
        </w:rPr>
        <w:t>が占める割合が</w:t>
      </w:r>
      <w:r w:rsidR="002B110A" w:rsidRPr="00E324A3">
        <w:rPr>
          <w:rFonts w:asciiTheme="minorEastAsia" w:hAnsiTheme="minorEastAsia" w:cs="AVGmdBU" w:hint="eastAsia"/>
          <w:kern w:val="0"/>
          <w:sz w:val="24"/>
          <w:szCs w:val="24"/>
        </w:rPr>
        <w:t>高くなる</w:t>
      </w:r>
      <w:r w:rsidR="006D2894" w:rsidRPr="00E324A3">
        <w:rPr>
          <w:rFonts w:asciiTheme="minorEastAsia" w:hAnsiTheme="minorEastAsia" w:cs="AVGmdBU" w:hint="eastAsia"/>
          <w:kern w:val="0"/>
          <w:sz w:val="24"/>
          <w:szCs w:val="24"/>
        </w:rPr>
        <w:t>ことが予</w:t>
      </w:r>
      <w:r w:rsidR="002B110A" w:rsidRPr="00E324A3">
        <w:rPr>
          <w:rFonts w:asciiTheme="minorEastAsia" w:hAnsiTheme="minorEastAsia" w:cs="AVGmdBU" w:hint="eastAsia"/>
          <w:kern w:val="0"/>
          <w:sz w:val="24"/>
          <w:szCs w:val="24"/>
        </w:rPr>
        <w:t>測されます。</w:t>
      </w:r>
    </w:p>
    <w:p w:rsidR="00420E33" w:rsidRPr="00E324A3" w:rsidRDefault="006D2894" w:rsidP="0079402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Pr="00E324A3">
        <w:rPr>
          <w:rFonts w:asciiTheme="minorEastAsia" w:hAnsiTheme="minorEastAsia" w:cs="ShinGoPro-Light" w:hint="eastAsia"/>
          <w:kern w:val="0"/>
          <w:sz w:val="24"/>
          <w:szCs w:val="24"/>
        </w:rPr>
        <w:t xml:space="preserve">　</w:t>
      </w:r>
      <w:r w:rsidR="00BA051E" w:rsidRPr="00E324A3">
        <w:rPr>
          <w:rFonts w:asciiTheme="minorEastAsia" w:hAnsiTheme="minorEastAsia" w:cs="ShinGoPro-Light" w:hint="eastAsia"/>
          <w:kern w:val="0"/>
          <w:sz w:val="24"/>
          <w:szCs w:val="24"/>
        </w:rPr>
        <w:t xml:space="preserve">　</w:t>
      </w:r>
      <w:r w:rsidR="002B110A" w:rsidRPr="00E324A3">
        <w:rPr>
          <w:rFonts w:asciiTheme="minorEastAsia" w:hAnsiTheme="minorEastAsia" w:cs="ShinGoPro-Light" w:hint="eastAsia"/>
          <w:kern w:val="0"/>
          <w:sz w:val="24"/>
          <w:szCs w:val="24"/>
        </w:rPr>
        <w:t>また，職場・家庭・地域等への個人の</w:t>
      </w:r>
      <w:r w:rsidR="002B110A" w:rsidRPr="00E324A3">
        <w:rPr>
          <w:rFonts w:asciiTheme="minorEastAsia" w:hAnsiTheme="minorEastAsia" w:cs="ＭＳ 明朝" w:hint="eastAsia"/>
          <w:kern w:val="0"/>
          <w:sz w:val="24"/>
          <w:szCs w:val="24"/>
        </w:rPr>
        <w:t>帰属</w:t>
      </w:r>
      <w:r w:rsidR="002B110A" w:rsidRPr="00E324A3">
        <w:rPr>
          <w:rFonts w:asciiTheme="minorEastAsia" w:hAnsiTheme="minorEastAsia" w:cs="AVGmdBU" w:hint="eastAsia"/>
          <w:kern w:val="0"/>
          <w:sz w:val="24"/>
          <w:szCs w:val="24"/>
        </w:rPr>
        <w:t>意識の多</w:t>
      </w:r>
      <w:r w:rsidR="002B110A" w:rsidRPr="00E324A3">
        <w:rPr>
          <w:rFonts w:asciiTheme="minorEastAsia" w:hAnsiTheme="minorEastAsia" w:cs="ＭＳ 明朝" w:hint="eastAsia"/>
          <w:kern w:val="0"/>
          <w:sz w:val="24"/>
          <w:szCs w:val="24"/>
        </w:rPr>
        <w:t>様</w:t>
      </w:r>
      <w:r w:rsidR="002B110A" w:rsidRPr="00E324A3">
        <w:rPr>
          <w:rFonts w:asciiTheme="minorEastAsia" w:hAnsiTheme="minorEastAsia" w:cs="AVGmdBU" w:hint="eastAsia"/>
          <w:kern w:val="0"/>
          <w:sz w:val="24"/>
          <w:szCs w:val="24"/>
        </w:rPr>
        <w:t>化等に伴い，人間</w:t>
      </w:r>
      <w:r w:rsidR="002B110A" w:rsidRPr="00E324A3">
        <w:rPr>
          <w:rFonts w:asciiTheme="minorEastAsia" w:hAnsiTheme="minorEastAsia" w:cs="ＭＳ 明朝" w:hint="eastAsia"/>
          <w:kern w:val="0"/>
          <w:sz w:val="24"/>
          <w:szCs w:val="24"/>
        </w:rPr>
        <w:t>関</w:t>
      </w:r>
      <w:r w:rsidR="002B110A" w:rsidRPr="00E324A3">
        <w:rPr>
          <w:rFonts w:asciiTheme="minorEastAsia" w:hAnsiTheme="minorEastAsia" w:cs="AVGmdBU" w:hint="eastAsia"/>
          <w:kern w:val="0"/>
          <w:sz w:val="24"/>
          <w:szCs w:val="24"/>
        </w:rPr>
        <w:t>係の</w:t>
      </w:r>
      <w:r w:rsidR="0025183A" w:rsidRPr="00E324A3">
        <w:rPr>
          <w:rFonts w:asciiTheme="minorEastAsia" w:hAnsiTheme="minorEastAsia" w:cs="AVGmdBU" w:hint="eastAsia"/>
          <w:kern w:val="0"/>
          <w:sz w:val="24"/>
          <w:szCs w:val="24"/>
        </w:rPr>
        <w:t xml:space="preserve">　　</w:t>
      </w:r>
      <w:r w:rsidR="002B110A" w:rsidRPr="00E324A3">
        <w:rPr>
          <w:rFonts w:asciiTheme="minorEastAsia" w:hAnsiTheme="minorEastAsia" w:cs="AVGmdBU" w:hint="eastAsia"/>
          <w:kern w:val="0"/>
          <w:sz w:val="24"/>
          <w:szCs w:val="24"/>
        </w:rPr>
        <w:t>つながりの希</w:t>
      </w:r>
      <w:r w:rsidR="001D3791" w:rsidRPr="00E324A3">
        <w:rPr>
          <w:rFonts w:asciiTheme="minorEastAsia" w:hAnsiTheme="minorEastAsia" w:cs="ShinGoPro-Light" w:hint="eastAsia"/>
          <w:kern w:val="0"/>
          <w:sz w:val="24"/>
          <w:szCs w:val="24"/>
        </w:rPr>
        <w:t>薄化などが予測されます</w:t>
      </w:r>
      <w:r w:rsidR="00FB2340" w:rsidRPr="00E324A3">
        <w:rPr>
          <w:rFonts w:asciiTheme="minorEastAsia" w:hAnsiTheme="minorEastAsia" w:cs="ShinGoPro-Light" w:hint="eastAsia"/>
          <w:kern w:val="0"/>
          <w:sz w:val="24"/>
          <w:szCs w:val="24"/>
        </w:rPr>
        <w:t>。</w:t>
      </w:r>
    </w:p>
    <w:p w:rsidR="005A5621" w:rsidRPr="00E324A3" w:rsidRDefault="005A5621" w:rsidP="00AF1F4B">
      <w:pPr>
        <w:autoSpaceDE w:val="0"/>
        <w:autoSpaceDN w:val="0"/>
        <w:adjustRightInd w:val="0"/>
        <w:jc w:val="left"/>
        <w:rPr>
          <w:rFonts w:asciiTheme="minorEastAsia" w:hAnsiTheme="minorEastAsia" w:cs="AVGmdBU"/>
          <w:kern w:val="0"/>
          <w:sz w:val="24"/>
          <w:szCs w:val="24"/>
        </w:rPr>
      </w:pPr>
    </w:p>
    <w:p w:rsidR="008E3BAF" w:rsidRPr="00E324A3" w:rsidRDefault="00957FAF" w:rsidP="002B110A">
      <w:pPr>
        <w:autoSpaceDE w:val="0"/>
        <w:autoSpaceDN w:val="0"/>
        <w:adjustRightInd w:val="0"/>
        <w:jc w:val="left"/>
        <w:rPr>
          <w:rFonts w:asciiTheme="minorEastAsia" w:hAnsiTheme="minorEastAsia" w:cs="ＭＳ 明朝"/>
          <w:b/>
          <w:kern w:val="0"/>
          <w:sz w:val="24"/>
          <w:szCs w:val="24"/>
        </w:rPr>
      </w:pPr>
      <w:r w:rsidRPr="00E324A3">
        <w:rPr>
          <w:rFonts w:asciiTheme="minorEastAsia" w:hAnsiTheme="minorEastAsia" w:cs="ＭＳ 明朝" w:hint="eastAsia"/>
          <w:b/>
          <w:kern w:val="0"/>
          <w:sz w:val="24"/>
          <w:szCs w:val="24"/>
        </w:rPr>
        <w:t xml:space="preserve">　</w:t>
      </w:r>
      <w:r w:rsidR="00FB2340" w:rsidRPr="00E324A3">
        <w:rPr>
          <w:rFonts w:asciiTheme="minorEastAsia" w:hAnsiTheme="minorEastAsia" w:cs="ＭＳ 明朝" w:hint="eastAsia"/>
          <w:b/>
          <w:kern w:val="0"/>
          <w:sz w:val="24"/>
          <w:szCs w:val="24"/>
        </w:rPr>
        <w:t xml:space="preserve">２　</w:t>
      </w:r>
      <w:r w:rsidR="00AF1F4B" w:rsidRPr="00E324A3">
        <w:rPr>
          <w:rFonts w:asciiTheme="minorEastAsia" w:hAnsiTheme="minorEastAsia" w:cs="ＭＳ 明朝" w:hint="eastAsia"/>
          <w:b/>
          <w:kern w:val="0"/>
          <w:sz w:val="24"/>
          <w:szCs w:val="24"/>
        </w:rPr>
        <w:t>国</w:t>
      </w:r>
      <w:r w:rsidR="00AF1F4B" w:rsidRPr="00E324A3">
        <w:rPr>
          <w:rFonts w:asciiTheme="minorEastAsia" w:hAnsiTheme="minorEastAsia" w:cs="AVGmdBU" w:hint="eastAsia"/>
          <w:b/>
          <w:kern w:val="0"/>
          <w:sz w:val="24"/>
          <w:szCs w:val="24"/>
        </w:rPr>
        <w:t>・</w:t>
      </w:r>
      <w:r w:rsidR="00AF1F4B" w:rsidRPr="00E324A3">
        <w:rPr>
          <w:rFonts w:asciiTheme="minorEastAsia" w:hAnsiTheme="minorEastAsia" w:cs="ＭＳ 明朝" w:hint="eastAsia"/>
          <w:b/>
          <w:kern w:val="0"/>
          <w:sz w:val="24"/>
          <w:szCs w:val="24"/>
        </w:rPr>
        <w:t>県</w:t>
      </w:r>
      <w:r w:rsidR="00AF1F4B" w:rsidRPr="00E324A3">
        <w:rPr>
          <w:rFonts w:asciiTheme="minorEastAsia" w:hAnsiTheme="minorEastAsia" w:cs="AVGmdBU" w:hint="eastAsia"/>
          <w:b/>
          <w:kern w:val="0"/>
          <w:sz w:val="24"/>
          <w:szCs w:val="24"/>
        </w:rPr>
        <w:t>の主な動き</w:t>
      </w:r>
    </w:p>
    <w:p w:rsidR="008E3BAF" w:rsidRPr="00E324A3" w:rsidRDefault="00FB2340"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2B110A" w:rsidRPr="00E324A3">
        <w:rPr>
          <w:rFonts w:asciiTheme="minorEastAsia" w:hAnsiTheme="minorEastAsia" w:cs="ＭＳ 明朝" w:hint="eastAsia"/>
          <w:b/>
          <w:kern w:val="0"/>
          <w:sz w:val="24"/>
          <w:szCs w:val="24"/>
        </w:rPr>
        <w:t>国</w:t>
      </w:r>
      <w:r w:rsidR="002B110A" w:rsidRPr="00E324A3">
        <w:rPr>
          <w:rFonts w:asciiTheme="minorEastAsia" w:hAnsiTheme="minorEastAsia" w:cs="AVGmdBU" w:hint="eastAsia"/>
          <w:b/>
          <w:kern w:val="0"/>
          <w:sz w:val="24"/>
          <w:szCs w:val="24"/>
        </w:rPr>
        <w:t>の動き</w:t>
      </w:r>
    </w:p>
    <w:p w:rsidR="002B110A" w:rsidRPr="00E324A3" w:rsidRDefault="00D61E51"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①「育</w:t>
      </w:r>
      <w:r w:rsidR="002B110A" w:rsidRPr="00E324A3">
        <w:rPr>
          <w:rFonts w:asciiTheme="minorEastAsia" w:hAnsiTheme="minorEastAsia" w:cs="ＭＳ 明朝" w:hint="eastAsia"/>
          <w:b/>
          <w:kern w:val="0"/>
          <w:sz w:val="24"/>
          <w:szCs w:val="24"/>
        </w:rPr>
        <w:t>児</w:t>
      </w:r>
      <w:r w:rsidR="002B110A" w:rsidRPr="00E324A3">
        <w:rPr>
          <w:rFonts w:asciiTheme="minorEastAsia" w:hAnsiTheme="minorEastAsia" w:cs="AVGmdBU" w:hint="eastAsia"/>
          <w:b/>
          <w:kern w:val="0"/>
          <w:sz w:val="24"/>
          <w:szCs w:val="24"/>
        </w:rPr>
        <w:t>・介護休業法」の改正</w:t>
      </w:r>
    </w:p>
    <w:p w:rsidR="00E66B69" w:rsidRPr="00E324A3" w:rsidRDefault="002B110A"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957FAF"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仕事と子育ての</w:t>
      </w:r>
      <w:r w:rsidRPr="00E324A3">
        <w:rPr>
          <w:rFonts w:asciiTheme="minorEastAsia" w:hAnsiTheme="minorEastAsia" w:cs="ＭＳ 明朝" w:hint="eastAsia"/>
          <w:kern w:val="0"/>
          <w:sz w:val="24"/>
          <w:szCs w:val="24"/>
        </w:rPr>
        <w:t>両</w:t>
      </w:r>
      <w:r w:rsidRPr="00E324A3">
        <w:rPr>
          <w:rFonts w:asciiTheme="minorEastAsia" w:hAnsiTheme="minorEastAsia" w:cs="AVGmdBU" w:hint="eastAsia"/>
          <w:kern w:val="0"/>
          <w:sz w:val="24"/>
          <w:szCs w:val="24"/>
        </w:rPr>
        <w:t>立支援等を一層進めるため，事業主に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する，３</w:t>
      </w:r>
      <w:r w:rsidRPr="00E324A3">
        <w:rPr>
          <w:rFonts w:asciiTheme="minorEastAsia" w:hAnsiTheme="minorEastAsia" w:cs="ＭＳ 明朝" w:hint="eastAsia"/>
          <w:kern w:val="0"/>
          <w:sz w:val="24"/>
          <w:szCs w:val="24"/>
        </w:rPr>
        <w:t>歳</w:t>
      </w:r>
      <w:r w:rsidRPr="00E324A3">
        <w:rPr>
          <w:rFonts w:asciiTheme="minorEastAsia" w:hAnsiTheme="minorEastAsia" w:cs="AVGmdBU" w:hint="eastAsia"/>
          <w:kern w:val="0"/>
          <w:sz w:val="24"/>
          <w:szCs w:val="24"/>
        </w:rPr>
        <w:t>未</w:t>
      </w:r>
      <w:r w:rsidRPr="00E324A3">
        <w:rPr>
          <w:rFonts w:asciiTheme="minorEastAsia" w:hAnsiTheme="minorEastAsia" w:cs="ＭＳ 明朝" w:hint="eastAsia"/>
          <w:kern w:val="0"/>
          <w:sz w:val="24"/>
          <w:szCs w:val="24"/>
        </w:rPr>
        <w:t>満</w:t>
      </w:r>
      <w:r w:rsidRPr="00E324A3">
        <w:rPr>
          <w:rFonts w:asciiTheme="minorEastAsia" w:hAnsiTheme="minorEastAsia" w:cs="AVGmdBU" w:hint="eastAsia"/>
          <w:kern w:val="0"/>
          <w:sz w:val="24"/>
          <w:szCs w:val="24"/>
        </w:rPr>
        <w:t>の子を養育する</w:t>
      </w:r>
      <w:r w:rsidR="003B4E86" w:rsidRPr="00E324A3">
        <w:rPr>
          <w:rFonts w:asciiTheme="minorEastAsia" w:hAnsiTheme="minorEastAsia" w:cs="ＭＳ 明朝" w:hint="eastAsia"/>
          <w:kern w:val="0"/>
          <w:sz w:val="24"/>
          <w:szCs w:val="24"/>
        </w:rPr>
        <w:t>労</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者の短時間勤務制度や所定外</w:t>
      </w:r>
      <w:r w:rsidRPr="00E324A3">
        <w:rPr>
          <w:rFonts w:asciiTheme="minorEastAsia" w:hAnsiTheme="minorEastAsia" w:cs="ＭＳ 明朝" w:hint="eastAsia"/>
          <w:kern w:val="0"/>
          <w:sz w:val="24"/>
          <w:szCs w:val="24"/>
        </w:rPr>
        <w:t>労働</w:t>
      </w:r>
      <w:r w:rsidRPr="00E324A3">
        <w:rPr>
          <w:rFonts w:asciiTheme="minorEastAsia" w:hAnsiTheme="minorEastAsia" w:cs="AVGmdBU" w:hint="eastAsia"/>
          <w:kern w:val="0"/>
          <w:sz w:val="24"/>
          <w:szCs w:val="24"/>
        </w:rPr>
        <w:t>の免除の義務化，男性の育</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休業の取得促進などを</w:t>
      </w:r>
      <w:r w:rsidRPr="00E324A3">
        <w:rPr>
          <w:rFonts w:asciiTheme="minorEastAsia" w:hAnsiTheme="minorEastAsia" w:cs="ＭＳ 明朝" w:hint="eastAsia"/>
          <w:kern w:val="0"/>
          <w:sz w:val="24"/>
          <w:szCs w:val="24"/>
        </w:rPr>
        <w:t>内</w:t>
      </w:r>
      <w:r w:rsidR="00711C14" w:rsidRPr="00E324A3">
        <w:rPr>
          <w:rFonts w:asciiTheme="minorEastAsia" w:hAnsiTheme="minorEastAsia" w:cs="ShinGoPro-Light" w:hint="eastAsia"/>
          <w:kern w:val="0"/>
          <w:sz w:val="24"/>
          <w:szCs w:val="24"/>
        </w:rPr>
        <w:t>容とし</w:t>
      </w:r>
      <w:r w:rsidRPr="00E324A3">
        <w:rPr>
          <w:rFonts w:asciiTheme="minorEastAsia" w:hAnsiTheme="minorEastAsia" w:cs="ShinGoPro-Light" w:hint="eastAsia"/>
          <w:kern w:val="0"/>
          <w:sz w:val="24"/>
          <w:szCs w:val="24"/>
        </w:rPr>
        <w:t>た「改正育</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・介護休業法」が，平成</w:t>
      </w:r>
      <w:r w:rsidR="0061165D" w:rsidRPr="00E324A3">
        <w:rPr>
          <w:rFonts w:asciiTheme="minorEastAsia" w:hAnsiTheme="minorEastAsia" w:cs="ShinGoPro-Light" w:hint="eastAsia"/>
          <w:kern w:val="0"/>
          <w:sz w:val="24"/>
          <w:szCs w:val="24"/>
        </w:rPr>
        <w:t>２２年６</w:t>
      </w:r>
      <w:r w:rsidRPr="00E324A3">
        <w:rPr>
          <w:rFonts w:asciiTheme="minorEastAsia" w:hAnsiTheme="minorEastAsia" w:cs="ShinGoPro-Light" w:hint="eastAsia"/>
          <w:kern w:val="0"/>
          <w:sz w:val="24"/>
          <w:szCs w:val="24"/>
        </w:rPr>
        <w:t>月から施行されました。</w:t>
      </w:r>
    </w:p>
    <w:p w:rsidR="002B110A" w:rsidRPr="00E324A3" w:rsidRDefault="00D61E51" w:rsidP="00324551">
      <w:pPr>
        <w:autoSpaceDE w:val="0"/>
        <w:autoSpaceDN w:val="0"/>
        <w:adjustRightInd w:val="0"/>
        <w:ind w:left="723" w:hangingChars="300" w:hanging="723"/>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②</w:t>
      </w:r>
      <w:r w:rsidR="00324551" w:rsidRPr="00E324A3">
        <w:rPr>
          <w:rFonts w:asciiTheme="minorEastAsia" w:hAnsiTheme="minorEastAsia" w:cs="ShinGoPro-Medium" w:hint="eastAsia"/>
          <w:b/>
          <w:kern w:val="0"/>
          <w:sz w:val="24"/>
          <w:szCs w:val="24"/>
        </w:rPr>
        <w:t>「仕事と生活の調和</w:t>
      </w:r>
      <w:r w:rsidR="00EB3DBF" w:rsidRPr="00E324A3">
        <w:rPr>
          <w:rFonts w:asciiTheme="minorEastAsia" w:hAnsiTheme="minorEastAsia" w:cs="ShinGoPro-Medium" w:hint="eastAsia"/>
          <w:b/>
          <w:kern w:val="0"/>
          <w:sz w:val="24"/>
          <w:szCs w:val="24"/>
        </w:rPr>
        <w:t>憲章」及び「仕事と生活の調和推進のための行動指針」</w:t>
      </w:r>
      <w:r w:rsidR="002B110A" w:rsidRPr="00E324A3">
        <w:rPr>
          <w:rFonts w:asciiTheme="minorEastAsia" w:hAnsiTheme="minorEastAsia" w:cs="ShinGoPro-Medium" w:hint="eastAsia"/>
          <w:b/>
          <w:kern w:val="0"/>
          <w:sz w:val="24"/>
          <w:szCs w:val="24"/>
        </w:rPr>
        <w:t>改定</w:t>
      </w:r>
    </w:p>
    <w:p w:rsidR="005A5621" w:rsidRPr="00E324A3" w:rsidRDefault="002B110A"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957FAF"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平成</w:t>
      </w:r>
      <w:r w:rsidR="0061165D" w:rsidRPr="00E324A3">
        <w:rPr>
          <w:rFonts w:asciiTheme="minorEastAsia" w:hAnsiTheme="minorEastAsia" w:cs="ShinGoPro-Light" w:hint="eastAsia"/>
          <w:kern w:val="0"/>
          <w:sz w:val="24"/>
          <w:szCs w:val="24"/>
        </w:rPr>
        <w:t>２２年６</w:t>
      </w:r>
      <w:r w:rsidRPr="00E324A3">
        <w:rPr>
          <w:rFonts w:asciiTheme="minorEastAsia" w:hAnsiTheme="minorEastAsia" w:cs="ShinGoPro-Light" w:hint="eastAsia"/>
          <w:kern w:val="0"/>
          <w:sz w:val="24"/>
          <w:szCs w:val="24"/>
        </w:rPr>
        <w:t>月には，施策の進捗や</w:t>
      </w:r>
      <w:r w:rsidRPr="00E324A3">
        <w:rPr>
          <w:rFonts w:asciiTheme="minorEastAsia" w:hAnsiTheme="minorEastAsia" w:cs="ＭＳ 明朝" w:hint="eastAsia"/>
          <w:kern w:val="0"/>
          <w:sz w:val="24"/>
          <w:szCs w:val="24"/>
        </w:rPr>
        <w:t>経済</w:t>
      </w:r>
      <w:r w:rsidRPr="00E324A3">
        <w:rPr>
          <w:rFonts w:asciiTheme="minorEastAsia" w:hAnsiTheme="minorEastAsia" w:cs="AVGmdBU" w:hint="eastAsia"/>
          <w:kern w:val="0"/>
          <w:sz w:val="24"/>
          <w:szCs w:val="24"/>
        </w:rPr>
        <w:t>情勢の</w:t>
      </w:r>
      <w:r w:rsidRPr="00E324A3">
        <w:rPr>
          <w:rFonts w:asciiTheme="minorEastAsia" w:hAnsiTheme="minorEastAsia" w:cs="ＭＳ 明朝" w:hint="eastAsia"/>
          <w:kern w:val="0"/>
          <w:sz w:val="24"/>
          <w:szCs w:val="24"/>
        </w:rPr>
        <w:t>変</w:t>
      </w:r>
      <w:r w:rsidRPr="00E324A3">
        <w:rPr>
          <w:rFonts w:asciiTheme="minorEastAsia" w:hAnsiTheme="minorEastAsia" w:cs="AVGmdBU" w:hint="eastAsia"/>
          <w:kern w:val="0"/>
          <w:sz w:val="24"/>
          <w:szCs w:val="24"/>
        </w:rPr>
        <w:t>化を踏まえ，「仕事と生活の調</w:t>
      </w:r>
      <w:r w:rsidR="00316D35" w:rsidRPr="00E324A3">
        <w:rPr>
          <w:rFonts w:asciiTheme="minorEastAsia" w:hAnsiTheme="minorEastAsia" w:cs="AVGmdBU" w:hint="eastAsia"/>
          <w:kern w:val="0"/>
          <w:sz w:val="24"/>
          <w:szCs w:val="24"/>
        </w:rPr>
        <w:t>和</w:t>
      </w:r>
      <w:r w:rsidR="0025183A" w:rsidRPr="00E324A3">
        <w:rPr>
          <w:rFonts w:asciiTheme="minorEastAsia" w:hAnsiTheme="minorEastAsia" w:cs="ShinGoPro-Light" w:hint="eastAsia"/>
          <w:kern w:val="0"/>
          <w:sz w:val="24"/>
          <w:szCs w:val="24"/>
        </w:rPr>
        <w:t>憲章」及び「仕事と生活の調和推進のための行動指針」に</w:t>
      </w:r>
      <w:r w:rsidRPr="00E324A3">
        <w:rPr>
          <w:rFonts w:asciiTheme="minorEastAsia" w:hAnsiTheme="minorEastAsia" w:cs="ShinGoPro-Light" w:hint="eastAsia"/>
          <w:kern w:val="0"/>
          <w:sz w:val="24"/>
          <w:szCs w:val="24"/>
        </w:rPr>
        <w:t>ディーセント・ワーク（</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きがいのある人間らしい仕事）や「新しい公共</w:t>
      </w:r>
      <w:r w:rsidRPr="00E324A3">
        <w:rPr>
          <w:rFonts w:asciiTheme="minorEastAsia" w:hAnsiTheme="minorEastAsia" w:cs="ShinGoPro-Light" w:hint="eastAsia"/>
          <w:kern w:val="0"/>
          <w:sz w:val="24"/>
          <w:szCs w:val="24"/>
        </w:rPr>
        <w:t>」などの新しい概念や考え方や，男性の育</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休業等取得促進に向けた環境整備及び</w:t>
      </w:r>
      <w:r w:rsidRPr="00E324A3">
        <w:rPr>
          <w:rFonts w:asciiTheme="minorEastAsia" w:hAnsiTheme="minorEastAsia" w:cs="ＭＳ 明朝" w:hint="eastAsia"/>
          <w:kern w:val="0"/>
          <w:sz w:val="24"/>
          <w:szCs w:val="24"/>
        </w:rPr>
        <w:t>労働</w:t>
      </w:r>
      <w:r w:rsidRPr="00E324A3">
        <w:rPr>
          <w:rFonts w:asciiTheme="minorEastAsia" w:hAnsiTheme="minorEastAsia" w:cs="AVGmdBU" w:hint="eastAsia"/>
          <w:kern w:val="0"/>
          <w:sz w:val="24"/>
          <w:szCs w:val="24"/>
        </w:rPr>
        <w:t>者の健康確保・メンタルヘルス</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策な</w:t>
      </w:r>
      <w:r w:rsidRPr="00E324A3">
        <w:rPr>
          <w:rFonts w:asciiTheme="minorEastAsia" w:hAnsiTheme="minorEastAsia" w:cs="ShinGoPro-Light" w:hint="eastAsia"/>
          <w:kern w:val="0"/>
          <w:sz w:val="24"/>
          <w:szCs w:val="24"/>
        </w:rPr>
        <w:t>どの新たな取組が盛り</w:t>
      </w:r>
      <w:r w:rsidRPr="00E324A3">
        <w:rPr>
          <w:rFonts w:asciiTheme="minorEastAsia" w:hAnsiTheme="minorEastAsia" w:cs="ＭＳ 明朝" w:hint="eastAsia"/>
          <w:kern w:val="0"/>
          <w:sz w:val="24"/>
          <w:szCs w:val="24"/>
        </w:rPr>
        <w:t>込</w:t>
      </w:r>
      <w:r w:rsidRPr="00E324A3">
        <w:rPr>
          <w:rFonts w:asciiTheme="minorEastAsia" w:hAnsiTheme="minorEastAsia" w:cs="AVGmdBU" w:hint="eastAsia"/>
          <w:kern w:val="0"/>
          <w:sz w:val="24"/>
          <w:szCs w:val="24"/>
        </w:rPr>
        <w:t>まれました。</w:t>
      </w:r>
    </w:p>
    <w:p w:rsidR="00132158" w:rsidRPr="00E324A3" w:rsidRDefault="00957FAF" w:rsidP="002B110A">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③「第３次男女共同</w:t>
      </w:r>
      <w:r w:rsidR="002B110A" w:rsidRPr="00E324A3">
        <w:rPr>
          <w:rFonts w:asciiTheme="minorEastAsia" w:hAnsiTheme="minorEastAsia" w:cs="ＭＳ 明朝" w:hint="eastAsia"/>
          <w:b/>
          <w:kern w:val="0"/>
          <w:sz w:val="24"/>
          <w:szCs w:val="24"/>
        </w:rPr>
        <w:t>参画</w:t>
      </w:r>
      <w:r w:rsidR="002B110A" w:rsidRPr="00E324A3">
        <w:rPr>
          <w:rFonts w:asciiTheme="minorEastAsia" w:hAnsiTheme="minorEastAsia" w:cs="AVGmdBU" w:hint="eastAsia"/>
          <w:b/>
          <w:kern w:val="0"/>
          <w:sz w:val="24"/>
          <w:szCs w:val="24"/>
        </w:rPr>
        <w:t>基本計</w:t>
      </w:r>
      <w:r w:rsidR="002B110A" w:rsidRPr="00E324A3">
        <w:rPr>
          <w:rFonts w:asciiTheme="minorEastAsia" w:hAnsiTheme="minorEastAsia" w:cs="ＭＳ 明朝" w:hint="eastAsia"/>
          <w:b/>
          <w:kern w:val="0"/>
          <w:sz w:val="24"/>
          <w:szCs w:val="24"/>
        </w:rPr>
        <w:t>画</w:t>
      </w:r>
      <w:r w:rsidR="00132158" w:rsidRPr="00E324A3">
        <w:rPr>
          <w:rFonts w:asciiTheme="minorEastAsia" w:hAnsiTheme="minorEastAsia" w:cs="AVGmdBU" w:hint="eastAsia"/>
          <w:b/>
          <w:kern w:val="0"/>
          <w:sz w:val="24"/>
          <w:szCs w:val="24"/>
        </w:rPr>
        <w:t>」の策定</w:t>
      </w:r>
    </w:p>
    <w:p w:rsidR="002B110A" w:rsidRPr="00E324A3" w:rsidRDefault="002B110A" w:rsidP="0025183A">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BE5B98"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平成</w:t>
      </w:r>
      <w:r w:rsidR="00316D35" w:rsidRPr="00E324A3">
        <w:rPr>
          <w:rFonts w:asciiTheme="minorEastAsia" w:hAnsiTheme="minorEastAsia" w:cs="ShinGoPro-Light" w:hint="eastAsia"/>
          <w:kern w:val="0"/>
          <w:sz w:val="24"/>
          <w:szCs w:val="24"/>
        </w:rPr>
        <w:t>１１</w:t>
      </w:r>
      <w:r w:rsidRPr="00E324A3">
        <w:rPr>
          <w:rFonts w:asciiTheme="minorEastAsia" w:hAnsiTheme="minorEastAsia" w:cs="ShinGoPro-Light" w:hint="eastAsia"/>
          <w:kern w:val="0"/>
          <w:sz w:val="24"/>
          <w:szCs w:val="24"/>
        </w:rPr>
        <w:t>年制定の「男女共同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基本法」施行後</w:t>
      </w:r>
      <w:r w:rsidR="00316D35" w:rsidRPr="00E324A3">
        <w:rPr>
          <w:rFonts w:asciiTheme="minorEastAsia" w:hAnsiTheme="minorEastAsia" w:cs="ShinGoPro-Light" w:hint="eastAsia"/>
          <w:kern w:val="0"/>
          <w:sz w:val="24"/>
          <w:szCs w:val="24"/>
        </w:rPr>
        <w:t>１０</w:t>
      </w:r>
      <w:r w:rsidRPr="00E324A3">
        <w:rPr>
          <w:rFonts w:asciiTheme="minorEastAsia" w:hAnsiTheme="minorEastAsia" w:cs="ShinGoPro-Light" w:hint="eastAsia"/>
          <w:kern w:val="0"/>
          <w:sz w:val="24"/>
          <w:szCs w:val="24"/>
        </w:rPr>
        <w:t>年間の反省を踏まえ，</w:t>
      </w:r>
      <w:r w:rsidR="004B04DB" w:rsidRPr="00E324A3">
        <w:rPr>
          <w:rFonts w:asciiTheme="minorEastAsia" w:hAnsiTheme="minorEastAsia" w:cs="ShinGoPro-Light" w:hint="eastAsia"/>
          <w:kern w:val="0"/>
          <w:sz w:val="24"/>
          <w:szCs w:val="24"/>
        </w:rPr>
        <w:t>我</w:t>
      </w:r>
      <w:r w:rsidRPr="00E324A3">
        <w:rPr>
          <w:rFonts w:asciiTheme="minorEastAsia" w:hAnsiTheme="minorEastAsia" w:cs="ShinGoPro-Light" w:hint="eastAsia"/>
          <w:kern w:val="0"/>
          <w:sz w:val="24"/>
          <w:szCs w:val="24"/>
        </w:rPr>
        <w:t>が</w:t>
      </w:r>
      <w:r w:rsidRPr="00E324A3">
        <w:rPr>
          <w:rFonts w:asciiTheme="minorEastAsia" w:hAnsiTheme="minorEastAsia" w:cs="ＭＳ 明朝" w:hint="eastAsia"/>
          <w:kern w:val="0"/>
          <w:sz w:val="24"/>
          <w:szCs w:val="24"/>
        </w:rPr>
        <w:t>国</w:t>
      </w:r>
      <w:r w:rsidRPr="00E324A3">
        <w:rPr>
          <w:rFonts w:asciiTheme="minorEastAsia" w:hAnsiTheme="minorEastAsia" w:cs="AVGmdBU" w:hint="eastAsia"/>
          <w:kern w:val="0"/>
          <w:sz w:val="24"/>
          <w:szCs w:val="24"/>
        </w:rPr>
        <w:t>にお</w:t>
      </w:r>
      <w:r w:rsidRPr="00E324A3">
        <w:rPr>
          <w:rFonts w:asciiTheme="minorEastAsia" w:hAnsiTheme="minorEastAsia" w:cs="ShinGoPro-Light" w:hint="eastAsia"/>
          <w:kern w:val="0"/>
          <w:sz w:val="24"/>
          <w:szCs w:val="24"/>
        </w:rPr>
        <w:t>ける男女共同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の形成が一層加速されるよう，</w:t>
      </w:r>
      <w:r w:rsidRPr="00E324A3">
        <w:rPr>
          <w:rFonts w:asciiTheme="minorEastAsia" w:hAnsiTheme="minorEastAsia" w:cs="ＭＳ 明朝" w:hint="eastAsia"/>
          <w:kern w:val="0"/>
          <w:sz w:val="24"/>
          <w:szCs w:val="24"/>
        </w:rPr>
        <w:t>実効</w:t>
      </w:r>
      <w:r w:rsidRPr="00E324A3">
        <w:rPr>
          <w:rFonts w:asciiTheme="minorEastAsia" w:hAnsiTheme="minorEastAsia" w:cs="AVGmdBU" w:hint="eastAsia"/>
          <w:kern w:val="0"/>
          <w:sz w:val="24"/>
          <w:szCs w:val="24"/>
        </w:rPr>
        <w:t>性のあるアクションプラン</w:t>
      </w:r>
      <w:r w:rsidRPr="00E324A3">
        <w:rPr>
          <w:rFonts w:asciiTheme="minorEastAsia" w:hAnsiTheme="minorEastAsia" w:cs="ShinGoPro-Light" w:hint="eastAsia"/>
          <w:kern w:val="0"/>
          <w:sz w:val="24"/>
          <w:szCs w:val="24"/>
        </w:rPr>
        <w:t>として平成</w:t>
      </w:r>
      <w:r w:rsidR="00316D35" w:rsidRPr="00E324A3">
        <w:rPr>
          <w:rFonts w:asciiTheme="minorEastAsia" w:hAnsiTheme="minorEastAsia" w:cs="ShinGoPro-Light" w:hint="eastAsia"/>
          <w:kern w:val="0"/>
          <w:sz w:val="24"/>
          <w:szCs w:val="24"/>
        </w:rPr>
        <w:t>２２</w:t>
      </w:r>
      <w:r w:rsidRPr="00E324A3">
        <w:rPr>
          <w:rFonts w:asciiTheme="minorEastAsia" w:hAnsiTheme="minorEastAsia" w:cs="ShinGoPro-Light" w:hint="eastAsia"/>
          <w:kern w:val="0"/>
          <w:sz w:val="24"/>
          <w:szCs w:val="24"/>
        </w:rPr>
        <w:t>年</w:t>
      </w:r>
      <w:r w:rsidR="00316D35" w:rsidRPr="00E324A3">
        <w:rPr>
          <w:rFonts w:asciiTheme="minorEastAsia" w:hAnsiTheme="minorEastAsia" w:cs="ShinGoPro-Light" w:hint="eastAsia"/>
          <w:kern w:val="0"/>
          <w:sz w:val="24"/>
          <w:szCs w:val="24"/>
        </w:rPr>
        <w:t>１２</w:t>
      </w:r>
      <w:r w:rsidRPr="00E324A3">
        <w:rPr>
          <w:rFonts w:asciiTheme="minorEastAsia" w:hAnsiTheme="minorEastAsia" w:cs="ShinGoPro-Light" w:hint="eastAsia"/>
          <w:kern w:val="0"/>
          <w:sz w:val="24"/>
          <w:szCs w:val="24"/>
        </w:rPr>
        <w:t>月に「第</w:t>
      </w:r>
      <w:r w:rsidR="007377B2" w:rsidRPr="00E324A3">
        <w:rPr>
          <w:rFonts w:asciiTheme="minorEastAsia" w:hAnsiTheme="minorEastAsia" w:cs="ShinGoPro-Light" w:hint="eastAsia"/>
          <w:kern w:val="0"/>
          <w:sz w:val="24"/>
          <w:szCs w:val="24"/>
        </w:rPr>
        <w:t>３</w:t>
      </w:r>
      <w:r w:rsidRPr="00E324A3">
        <w:rPr>
          <w:rFonts w:asciiTheme="minorEastAsia" w:hAnsiTheme="minorEastAsia" w:cs="ShinGoPro-Light" w:hint="eastAsia"/>
          <w:kern w:val="0"/>
          <w:sz w:val="24"/>
          <w:szCs w:val="24"/>
        </w:rPr>
        <w:t>次男女共同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基本計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」が閣議決定されました。</w:t>
      </w:r>
    </w:p>
    <w:p w:rsidR="002B110A" w:rsidRPr="00E324A3" w:rsidRDefault="00957FAF"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2B110A" w:rsidRPr="00E324A3">
        <w:rPr>
          <w:rFonts w:asciiTheme="minorEastAsia" w:hAnsiTheme="minorEastAsia" w:cs="ShinGoPro-Medium" w:hint="eastAsia"/>
          <w:b/>
          <w:kern w:val="0"/>
          <w:sz w:val="24"/>
          <w:szCs w:val="24"/>
        </w:rPr>
        <w:t>④「女性の活躍促進による</w:t>
      </w:r>
      <w:r w:rsidR="002B110A" w:rsidRPr="00E324A3">
        <w:rPr>
          <w:rFonts w:asciiTheme="minorEastAsia" w:hAnsiTheme="minorEastAsia" w:cs="ＭＳ 明朝" w:hint="eastAsia"/>
          <w:b/>
          <w:kern w:val="0"/>
          <w:sz w:val="24"/>
          <w:szCs w:val="24"/>
        </w:rPr>
        <w:t>経済</w:t>
      </w:r>
      <w:r w:rsidR="002B110A" w:rsidRPr="00E324A3">
        <w:rPr>
          <w:rFonts w:asciiTheme="minorEastAsia" w:hAnsiTheme="minorEastAsia" w:cs="AVGmdBU" w:hint="eastAsia"/>
          <w:b/>
          <w:kern w:val="0"/>
          <w:sz w:val="24"/>
          <w:szCs w:val="24"/>
        </w:rPr>
        <w:t>活性化」行動計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」の策定</w:t>
      </w:r>
    </w:p>
    <w:p w:rsidR="002B110A" w:rsidRPr="00E324A3" w:rsidRDefault="002B110A"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BE5B98"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平成</w:t>
      </w:r>
      <w:r w:rsidR="00316D35" w:rsidRPr="00E324A3">
        <w:rPr>
          <w:rFonts w:asciiTheme="minorEastAsia" w:hAnsiTheme="minorEastAsia" w:cs="ShinGoPro-Light" w:hint="eastAsia"/>
          <w:kern w:val="0"/>
          <w:sz w:val="24"/>
          <w:szCs w:val="24"/>
        </w:rPr>
        <w:t>２４年６</w:t>
      </w:r>
      <w:r w:rsidRPr="00E324A3">
        <w:rPr>
          <w:rFonts w:asciiTheme="minorEastAsia" w:hAnsiTheme="minorEastAsia" w:cs="ShinGoPro-Light" w:hint="eastAsia"/>
          <w:kern w:val="0"/>
          <w:sz w:val="24"/>
          <w:szCs w:val="24"/>
        </w:rPr>
        <w:t>月には，女性の活躍によって我が</w:t>
      </w:r>
      <w:r w:rsidRPr="00E324A3">
        <w:rPr>
          <w:rFonts w:asciiTheme="minorEastAsia" w:hAnsiTheme="minorEastAsia" w:cs="ＭＳ 明朝" w:hint="eastAsia"/>
          <w:kern w:val="0"/>
          <w:sz w:val="24"/>
          <w:szCs w:val="24"/>
        </w:rPr>
        <w:t>国</w:t>
      </w:r>
      <w:r w:rsidRPr="00E324A3">
        <w:rPr>
          <w:rFonts w:asciiTheme="minorEastAsia" w:hAnsiTheme="minorEastAsia" w:cs="AVGmdBU" w:hint="eastAsia"/>
          <w:kern w:val="0"/>
          <w:sz w:val="24"/>
          <w:szCs w:val="24"/>
        </w:rPr>
        <w:t>の</w:t>
      </w:r>
      <w:r w:rsidRPr="00E324A3">
        <w:rPr>
          <w:rFonts w:asciiTheme="minorEastAsia" w:hAnsiTheme="minorEastAsia" w:cs="ＭＳ 明朝" w:hint="eastAsia"/>
          <w:kern w:val="0"/>
          <w:sz w:val="24"/>
          <w:szCs w:val="24"/>
        </w:rPr>
        <w:t>経済</w:t>
      </w:r>
      <w:r w:rsidRPr="00E324A3">
        <w:rPr>
          <w:rFonts w:asciiTheme="minorEastAsia" w:hAnsiTheme="minorEastAsia" w:cs="AVGmdBU" w:hint="eastAsia"/>
          <w:kern w:val="0"/>
          <w:sz w:val="24"/>
          <w:szCs w:val="24"/>
        </w:rPr>
        <w:t>再生を</w:t>
      </w:r>
      <w:r w:rsidRPr="00E324A3">
        <w:rPr>
          <w:rFonts w:asciiTheme="minorEastAsia" w:hAnsiTheme="minorEastAsia" w:cs="ＭＳ 明朝" w:hint="eastAsia"/>
          <w:kern w:val="0"/>
          <w:sz w:val="24"/>
          <w:szCs w:val="24"/>
        </w:rPr>
        <w:t>図</w:t>
      </w:r>
      <w:r w:rsidR="007377B2" w:rsidRPr="00E324A3">
        <w:rPr>
          <w:rFonts w:asciiTheme="minorEastAsia" w:hAnsiTheme="minorEastAsia" w:cs="AVGmdBU" w:hint="eastAsia"/>
          <w:kern w:val="0"/>
          <w:sz w:val="24"/>
          <w:szCs w:val="24"/>
        </w:rPr>
        <w:t>るため，男性</w:t>
      </w:r>
      <w:r w:rsidR="004B04DB" w:rsidRPr="00E324A3">
        <w:rPr>
          <w:rFonts w:asciiTheme="minorEastAsia" w:hAnsiTheme="minorEastAsia" w:cs="AVGmdBU" w:hint="eastAsia"/>
          <w:kern w:val="0"/>
          <w:sz w:val="24"/>
          <w:szCs w:val="24"/>
        </w:rPr>
        <w:t>の</w:t>
      </w:r>
      <w:r w:rsidR="007377B2" w:rsidRPr="00E324A3">
        <w:rPr>
          <w:rFonts w:asciiTheme="minorEastAsia" w:hAnsiTheme="minorEastAsia" w:cs="AVGmdBU" w:hint="eastAsia"/>
          <w:kern w:val="0"/>
          <w:sz w:val="24"/>
          <w:szCs w:val="24"/>
        </w:rPr>
        <w:t>意識改革，</w:t>
      </w:r>
      <w:r w:rsidRPr="00E324A3">
        <w:rPr>
          <w:rFonts w:asciiTheme="minorEastAsia" w:hAnsiTheme="minorEastAsia" w:cs="ShinGoPro-Light" w:hint="eastAsia"/>
          <w:kern w:val="0"/>
          <w:sz w:val="24"/>
          <w:szCs w:val="24"/>
        </w:rPr>
        <w:t>思い切ったポジティブ・アクション</w:t>
      </w: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積極的改善措置</w:t>
      </w:r>
      <w:r w:rsidRPr="00E324A3">
        <w:rPr>
          <w:rFonts w:asciiTheme="minorEastAsia" w:hAnsiTheme="minorEastAsia" w:cs="ShinGoPro-Light"/>
          <w:kern w:val="0"/>
          <w:sz w:val="24"/>
          <w:szCs w:val="24"/>
        </w:rPr>
        <w:t>)</w:t>
      </w:r>
      <w:r w:rsidR="007377B2"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公務員から</w:t>
      </w:r>
      <w:r w:rsidR="004B04DB" w:rsidRPr="00E324A3">
        <w:rPr>
          <w:rFonts w:asciiTheme="minorEastAsia" w:hAnsiTheme="minorEastAsia" w:cs="ShinGoPro-Light" w:hint="eastAsia"/>
          <w:kern w:val="0"/>
          <w:sz w:val="24"/>
          <w:szCs w:val="24"/>
        </w:rPr>
        <w:t>の</w:t>
      </w:r>
      <w:r w:rsidRPr="00E324A3">
        <w:rPr>
          <w:rFonts w:asciiTheme="minorEastAsia" w:hAnsiTheme="minorEastAsia" w:cs="ShinGoPro-Light" w:hint="eastAsia"/>
          <w:kern w:val="0"/>
          <w:sz w:val="24"/>
          <w:szCs w:val="24"/>
        </w:rPr>
        <w:t>率先した取組の３つを柱とした「女性の活躍促進による</w:t>
      </w:r>
      <w:r w:rsidRPr="00E324A3">
        <w:rPr>
          <w:rFonts w:asciiTheme="minorEastAsia" w:hAnsiTheme="minorEastAsia" w:cs="ＭＳ 明朝" w:hint="eastAsia"/>
          <w:kern w:val="0"/>
          <w:sz w:val="24"/>
          <w:szCs w:val="24"/>
        </w:rPr>
        <w:t>経済</w:t>
      </w:r>
      <w:r w:rsidRPr="00E324A3">
        <w:rPr>
          <w:rFonts w:asciiTheme="minorEastAsia" w:hAnsiTheme="minorEastAsia" w:cs="AVGmdBU" w:hint="eastAsia"/>
          <w:kern w:val="0"/>
          <w:sz w:val="24"/>
          <w:szCs w:val="24"/>
        </w:rPr>
        <w:t>活性化」行動計</w:t>
      </w:r>
      <w:r w:rsidRPr="00E324A3">
        <w:rPr>
          <w:rFonts w:asciiTheme="minorEastAsia" w:hAnsiTheme="minorEastAsia" w:cs="ＭＳ 明朝" w:hint="eastAsia"/>
          <w:kern w:val="0"/>
          <w:sz w:val="24"/>
          <w:szCs w:val="24"/>
        </w:rPr>
        <w:t>画</w:t>
      </w:r>
      <w:r w:rsidR="004B04DB" w:rsidRPr="00E324A3">
        <w:rPr>
          <w:rFonts w:asciiTheme="minorEastAsia" w:hAnsiTheme="minorEastAsia" w:cs="ＭＳ 明朝" w:hint="eastAsia"/>
          <w:kern w:val="0"/>
          <w:sz w:val="24"/>
          <w:szCs w:val="24"/>
        </w:rPr>
        <w:t>～</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く「なでしこ」大作</w:t>
      </w:r>
      <w:r w:rsidRPr="00E324A3">
        <w:rPr>
          <w:rFonts w:asciiTheme="minorEastAsia" w:hAnsiTheme="minorEastAsia" w:cs="ＭＳ 明朝" w:hint="eastAsia"/>
          <w:kern w:val="0"/>
          <w:sz w:val="24"/>
          <w:szCs w:val="24"/>
        </w:rPr>
        <w:t>戦</w:t>
      </w:r>
      <w:r w:rsidRPr="00E324A3">
        <w:rPr>
          <w:rFonts w:asciiTheme="minorEastAsia" w:hAnsiTheme="minorEastAsia" w:cs="AVGmdBU" w:hint="eastAsia"/>
          <w:kern w:val="0"/>
          <w:sz w:val="24"/>
          <w:szCs w:val="24"/>
        </w:rPr>
        <w:t>～が取りまとめられました。</w:t>
      </w:r>
    </w:p>
    <w:p w:rsidR="00E66B69" w:rsidRPr="00E324A3" w:rsidRDefault="008E3BAF"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E66B69" w:rsidRPr="00E324A3" w:rsidRDefault="004F5B9D"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2B110A" w:rsidRPr="00E324A3">
        <w:rPr>
          <w:rFonts w:asciiTheme="minorEastAsia" w:hAnsiTheme="minorEastAsia" w:cs="ＭＳ 明朝" w:hint="eastAsia"/>
          <w:b/>
          <w:kern w:val="0"/>
          <w:sz w:val="24"/>
          <w:szCs w:val="24"/>
        </w:rPr>
        <w:t>県</w:t>
      </w:r>
      <w:r w:rsidR="002B110A" w:rsidRPr="00E324A3">
        <w:rPr>
          <w:rFonts w:asciiTheme="minorEastAsia" w:hAnsiTheme="minorEastAsia" w:cs="AVGmdBU" w:hint="eastAsia"/>
          <w:b/>
          <w:kern w:val="0"/>
          <w:sz w:val="24"/>
          <w:szCs w:val="24"/>
        </w:rPr>
        <w:t>の動き</w:t>
      </w:r>
    </w:p>
    <w:p w:rsidR="00BA051E" w:rsidRPr="00E324A3" w:rsidRDefault="00BE5B98"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①「鹿</w:t>
      </w:r>
      <w:r w:rsidR="002B110A" w:rsidRPr="00E324A3">
        <w:rPr>
          <w:rFonts w:asciiTheme="minorEastAsia" w:hAnsiTheme="minorEastAsia" w:cs="ＭＳ 明朝" w:hint="eastAsia"/>
          <w:b/>
          <w:kern w:val="0"/>
          <w:sz w:val="24"/>
          <w:szCs w:val="24"/>
        </w:rPr>
        <w:t>児</w:t>
      </w:r>
      <w:r w:rsidR="002B110A" w:rsidRPr="00E324A3">
        <w:rPr>
          <w:rFonts w:asciiTheme="minorEastAsia" w:hAnsiTheme="minorEastAsia" w:cs="AVGmdBU" w:hint="eastAsia"/>
          <w:b/>
          <w:kern w:val="0"/>
          <w:sz w:val="24"/>
          <w:szCs w:val="24"/>
        </w:rPr>
        <w:t>島</w:t>
      </w:r>
      <w:r w:rsidR="002B110A" w:rsidRPr="00E324A3">
        <w:rPr>
          <w:rFonts w:asciiTheme="minorEastAsia" w:hAnsiTheme="minorEastAsia" w:cs="ＭＳ 明朝" w:hint="eastAsia"/>
          <w:b/>
          <w:kern w:val="0"/>
          <w:sz w:val="24"/>
          <w:szCs w:val="24"/>
        </w:rPr>
        <w:t>県</w:t>
      </w:r>
      <w:r w:rsidR="002B110A" w:rsidRPr="00E324A3">
        <w:rPr>
          <w:rFonts w:asciiTheme="minorEastAsia" w:hAnsiTheme="minorEastAsia" w:cs="AVGmdBU" w:hint="eastAsia"/>
          <w:b/>
          <w:kern w:val="0"/>
          <w:sz w:val="24"/>
          <w:szCs w:val="24"/>
        </w:rPr>
        <w:t>配偶者等からの暴力の防止及び被害者支援計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」の改定</w:t>
      </w:r>
    </w:p>
    <w:p w:rsidR="00E66B69" w:rsidRPr="00E324A3" w:rsidRDefault="00BA051E"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4B04DB" w:rsidRPr="00E324A3">
        <w:rPr>
          <w:rFonts w:asciiTheme="minorEastAsia" w:hAnsiTheme="minorEastAsia" w:cs="AVGmdBU" w:hint="eastAsia"/>
          <w:kern w:val="0"/>
          <w:sz w:val="24"/>
          <w:szCs w:val="24"/>
        </w:rPr>
        <w:t xml:space="preserve">　　</w:t>
      </w:r>
      <w:r w:rsidR="002B110A" w:rsidRPr="00E324A3">
        <w:rPr>
          <w:rFonts w:asciiTheme="minorEastAsia" w:hAnsiTheme="minorEastAsia" w:cs="ShinGoPro-Light" w:hint="eastAsia"/>
          <w:kern w:val="0"/>
          <w:sz w:val="24"/>
          <w:szCs w:val="24"/>
        </w:rPr>
        <w:t>平成</w:t>
      </w:r>
      <w:r w:rsidR="00316D35" w:rsidRPr="00E324A3">
        <w:rPr>
          <w:rFonts w:asciiTheme="minorEastAsia" w:hAnsiTheme="minorEastAsia" w:cs="ShinGoPro-Light" w:hint="eastAsia"/>
          <w:kern w:val="0"/>
          <w:sz w:val="24"/>
          <w:szCs w:val="24"/>
        </w:rPr>
        <w:t>１９年７</w:t>
      </w:r>
      <w:r w:rsidR="002B110A" w:rsidRPr="00E324A3">
        <w:rPr>
          <w:rFonts w:asciiTheme="minorEastAsia" w:hAnsiTheme="minorEastAsia" w:cs="ShinGoPro-Light" w:hint="eastAsia"/>
          <w:kern w:val="0"/>
          <w:sz w:val="24"/>
          <w:szCs w:val="24"/>
        </w:rPr>
        <w:t>月の「配偶者からの暴力の防止及び被害者の保護に</w:t>
      </w:r>
      <w:r w:rsidR="002B110A" w:rsidRPr="00E324A3">
        <w:rPr>
          <w:rFonts w:asciiTheme="minorEastAsia" w:hAnsiTheme="minorEastAsia" w:cs="ＭＳ 明朝" w:hint="eastAsia"/>
          <w:kern w:val="0"/>
          <w:sz w:val="24"/>
          <w:szCs w:val="24"/>
        </w:rPr>
        <w:t>関</w:t>
      </w:r>
      <w:r w:rsidR="002B110A" w:rsidRPr="00E324A3">
        <w:rPr>
          <w:rFonts w:asciiTheme="minorEastAsia" w:hAnsiTheme="minorEastAsia" w:cs="AVGmdBU" w:hint="eastAsia"/>
          <w:kern w:val="0"/>
          <w:sz w:val="24"/>
          <w:szCs w:val="24"/>
        </w:rPr>
        <w:t>する法律」</w:t>
      </w:r>
      <w:r w:rsidR="00D13B65" w:rsidRPr="00E324A3">
        <w:rPr>
          <w:rFonts w:asciiTheme="minorEastAsia" w:hAnsiTheme="minorEastAsia" w:cs="AVGmdBU" w:hint="eastAsia"/>
          <w:kern w:val="0"/>
          <w:sz w:val="24"/>
          <w:szCs w:val="24"/>
        </w:rPr>
        <w:t>の改正，</w:t>
      </w:r>
      <w:r w:rsidR="002B110A" w:rsidRPr="00E324A3">
        <w:rPr>
          <w:rFonts w:asciiTheme="minorEastAsia" w:hAnsiTheme="minorEastAsia" w:cs="AVGmdBU" w:hint="eastAsia"/>
          <w:kern w:val="0"/>
          <w:sz w:val="24"/>
          <w:szCs w:val="24"/>
        </w:rPr>
        <w:t>平成</w:t>
      </w:r>
      <w:r w:rsidR="00316D35" w:rsidRPr="00E324A3">
        <w:rPr>
          <w:rFonts w:asciiTheme="minorEastAsia" w:hAnsiTheme="minorEastAsia" w:cs="ShinGoPro-Light" w:hint="eastAsia"/>
          <w:kern w:val="0"/>
          <w:sz w:val="24"/>
          <w:szCs w:val="24"/>
        </w:rPr>
        <w:t>２０</w:t>
      </w:r>
      <w:r w:rsidR="002B110A" w:rsidRPr="00E324A3">
        <w:rPr>
          <w:rFonts w:asciiTheme="minorEastAsia" w:hAnsiTheme="minorEastAsia" w:cs="ShinGoPro-Light" w:hint="eastAsia"/>
          <w:kern w:val="0"/>
          <w:sz w:val="24"/>
          <w:szCs w:val="24"/>
        </w:rPr>
        <w:t>年１月の</w:t>
      </w:r>
      <w:r w:rsidR="002B110A" w:rsidRPr="00E324A3">
        <w:rPr>
          <w:rFonts w:asciiTheme="minorEastAsia" w:hAnsiTheme="minorEastAsia" w:cs="ＭＳ 明朝" w:hint="eastAsia"/>
          <w:kern w:val="0"/>
          <w:sz w:val="24"/>
          <w:szCs w:val="24"/>
        </w:rPr>
        <w:t>国</w:t>
      </w:r>
      <w:r w:rsidR="002B110A" w:rsidRPr="00E324A3">
        <w:rPr>
          <w:rFonts w:asciiTheme="minorEastAsia" w:hAnsiTheme="minorEastAsia" w:cs="AVGmdBU" w:hint="eastAsia"/>
          <w:kern w:val="0"/>
          <w:sz w:val="24"/>
          <w:szCs w:val="24"/>
        </w:rPr>
        <w:t>の「配偶者からの暴力の防止及び被害者の保護のための施策に</w:t>
      </w:r>
      <w:r w:rsidR="002B110A" w:rsidRPr="00E324A3">
        <w:rPr>
          <w:rFonts w:asciiTheme="minorEastAsia" w:hAnsiTheme="minorEastAsia" w:cs="ＭＳ 明朝" w:hint="eastAsia"/>
          <w:kern w:val="0"/>
          <w:sz w:val="24"/>
          <w:szCs w:val="24"/>
        </w:rPr>
        <w:t>関</w:t>
      </w:r>
      <w:r w:rsidR="002B110A" w:rsidRPr="00E324A3">
        <w:rPr>
          <w:rFonts w:asciiTheme="minorEastAsia" w:hAnsiTheme="minorEastAsia" w:cs="AVGmdBU" w:hint="eastAsia"/>
          <w:kern w:val="0"/>
          <w:sz w:val="24"/>
          <w:szCs w:val="24"/>
        </w:rPr>
        <w:t>する基本的</w:t>
      </w:r>
      <w:r w:rsidR="002B110A" w:rsidRPr="00E324A3">
        <w:rPr>
          <w:rFonts w:asciiTheme="minorEastAsia" w:hAnsiTheme="minorEastAsia" w:cs="ShinGoPro-Light" w:hint="eastAsia"/>
          <w:kern w:val="0"/>
          <w:sz w:val="24"/>
          <w:szCs w:val="24"/>
        </w:rPr>
        <w:t>な方針」の見直し，及びこれまでの</w:t>
      </w:r>
      <w:r w:rsidR="007377B2" w:rsidRPr="00E324A3">
        <w:rPr>
          <w:rFonts w:asciiTheme="minorEastAsia" w:hAnsiTheme="minorEastAsia" w:cs="ＭＳ 明朝" w:hint="eastAsia"/>
          <w:kern w:val="0"/>
          <w:sz w:val="24"/>
          <w:szCs w:val="24"/>
        </w:rPr>
        <w:t>鹿児島県</w:t>
      </w:r>
      <w:r w:rsidR="002B110A" w:rsidRPr="00E324A3">
        <w:rPr>
          <w:rFonts w:asciiTheme="minorEastAsia" w:hAnsiTheme="minorEastAsia" w:cs="AVGmdBU" w:hint="eastAsia"/>
          <w:kern w:val="0"/>
          <w:sz w:val="24"/>
          <w:szCs w:val="24"/>
        </w:rPr>
        <w:t>の取組</w:t>
      </w:r>
      <w:r w:rsidR="002B110A" w:rsidRPr="00E324A3">
        <w:rPr>
          <w:rFonts w:asciiTheme="minorEastAsia" w:hAnsiTheme="minorEastAsia" w:cs="ＭＳ 明朝" w:hint="eastAsia"/>
          <w:kern w:val="0"/>
          <w:sz w:val="24"/>
          <w:szCs w:val="24"/>
        </w:rPr>
        <w:t>状</w:t>
      </w:r>
      <w:r w:rsidR="002B110A" w:rsidRPr="00E324A3">
        <w:rPr>
          <w:rFonts w:asciiTheme="minorEastAsia" w:hAnsiTheme="minorEastAsia" w:cs="AVGmdBU" w:hint="eastAsia"/>
          <w:kern w:val="0"/>
          <w:sz w:val="24"/>
          <w:szCs w:val="24"/>
        </w:rPr>
        <w:t>況を踏まえ，平成</w:t>
      </w:r>
      <w:r w:rsidR="00316D35" w:rsidRPr="00E324A3">
        <w:rPr>
          <w:rFonts w:asciiTheme="minorEastAsia" w:hAnsiTheme="minorEastAsia" w:cs="ShinGoPro-Light" w:hint="eastAsia"/>
          <w:kern w:val="0"/>
          <w:sz w:val="24"/>
          <w:szCs w:val="24"/>
        </w:rPr>
        <w:t>２１</w:t>
      </w:r>
      <w:r w:rsidR="002B110A" w:rsidRPr="00E324A3">
        <w:rPr>
          <w:rFonts w:asciiTheme="minorEastAsia" w:hAnsiTheme="minorEastAsia" w:cs="ShinGoPro-Light" w:hint="eastAsia"/>
          <w:kern w:val="0"/>
          <w:sz w:val="24"/>
          <w:szCs w:val="24"/>
        </w:rPr>
        <w:t>年３月に「配偶者等からの暴力の防止及び被害者支援計</w:t>
      </w:r>
      <w:r w:rsidR="002B110A" w:rsidRPr="00E324A3">
        <w:rPr>
          <w:rFonts w:asciiTheme="minorEastAsia" w:hAnsiTheme="minorEastAsia" w:cs="ＭＳ 明朝" w:hint="eastAsia"/>
          <w:kern w:val="0"/>
          <w:sz w:val="24"/>
          <w:szCs w:val="24"/>
        </w:rPr>
        <w:t>画</w:t>
      </w:r>
      <w:r w:rsidR="002B110A" w:rsidRPr="00E324A3">
        <w:rPr>
          <w:rFonts w:asciiTheme="minorEastAsia" w:hAnsiTheme="minorEastAsia" w:cs="AVGmdBU" w:hint="eastAsia"/>
          <w:kern w:val="0"/>
          <w:sz w:val="24"/>
          <w:szCs w:val="24"/>
        </w:rPr>
        <w:t>」</w:t>
      </w:r>
      <w:r w:rsidR="0049453A" w:rsidRPr="00E324A3">
        <w:rPr>
          <w:rFonts w:asciiTheme="minorEastAsia" w:hAnsiTheme="minorEastAsia" w:cs="AVGmdBU" w:hint="eastAsia"/>
          <w:kern w:val="0"/>
          <w:sz w:val="24"/>
          <w:szCs w:val="24"/>
        </w:rPr>
        <w:t>が改定されました</w:t>
      </w:r>
      <w:r w:rsidR="002B110A" w:rsidRPr="00E324A3">
        <w:rPr>
          <w:rFonts w:asciiTheme="minorEastAsia" w:hAnsiTheme="minorEastAsia" w:cs="AVGmdBU" w:hint="eastAsia"/>
          <w:kern w:val="0"/>
          <w:sz w:val="24"/>
          <w:szCs w:val="24"/>
        </w:rPr>
        <w:t>。</w:t>
      </w:r>
    </w:p>
    <w:p w:rsidR="002B110A" w:rsidRPr="00E324A3" w:rsidRDefault="004B04DB"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②「鹿</w:t>
      </w:r>
      <w:r w:rsidR="002B110A" w:rsidRPr="00E324A3">
        <w:rPr>
          <w:rFonts w:asciiTheme="minorEastAsia" w:hAnsiTheme="minorEastAsia" w:cs="ＭＳ 明朝" w:hint="eastAsia"/>
          <w:b/>
          <w:kern w:val="0"/>
          <w:sz w:val="24"/>
          <w:szCs w:val="24"/>
        </w:rPr>
        <w:t>児</w:t>
      </w:r>
      <w:r w:rsidR="002B110A" w:rsidRPr="00E324A3">
        <w:rPr>
          <w:rFonts w:asciiTheme="minorEastAsia" w:hAnsiTheme="minorEastAsia" w:cs="AVGmdBU" w:hint="eastAsia"/>
          <w:b/>
          <w:kern w:val="0"/>
          <w:sz w:val="24"/>
          <w:szCs w:val="24"/>
        </w:rPr>
        <w:t>島の男女の意識に</w:t>
      </w:r>
      <w:r w:rsidR="002B110A" w:rsidRPr="00E324A3">
        <w:rPr>
          <w:rFonts w:asciiTheme="minorEastAsia" w:hAnsiTheme="minorEastAsia" w:cs="ＭＳ 明朝" w:hint="eastAsia"/>
          <w:b/>
          <w:kern w:val="0"/>
          <w:sz w:val="24"/>
          <w:szCs w:val="24"/>
        </w:rPr>
        <w:t>関</w:t>
      </w:r>
      <w:r w:rsidR="002B110A" w:rsidRPr="00E324A3">
        <w:rPr>
          <w:rFonts w:asciiTheme="minorEastAsia" w:hAnsiTheme="minorEastAsia" w:cs="AVGmdBU" w:hint="eastAsia"/>
          <w:b/>
          <w:kern w:val="0"/>
          <w:sz w:val="24"/>
          <w:szCs w:val="24"/>
        </w:rPr>
        <w:t>する調</w:t>
      </w:r>
      <w:r w:rsidR="002B110A" w:rsidRPr="00E324A3">
        <w:rPr>
          <w:rFonts w:asciiTheme="minorEastAsia" w:hAnsiTheme="minorEastAsia" w:cs="ＭＳ 明朝" w:hint="eastAsia"/>
          <w:b/>
          <w:kern w:val="0"/>
          <w:sz w:val="24"/>
          <w:szCs w:val="24"/>
        </w:rPr>
        <w:t>査</w:t>
      </w:r>
      <w:r w:rsidR="002B110A" w:rsidRPr="00E324A3">
        <w:rPr>
          <w:rFonts w:asciiTheme="minorEastAsia" w:hAnsiTheme="minorEastAsia" w:cs="AVGmdBU" w:hint="eastAsia"/>
          <w:b/>
          <w:kern w:val="0"/>
          <w:sz w:val="24"/>
          <w:szCs w:val="24"/>
        </w:rPr>
        <w:t>」の</w:t>
      </w:r>
      <w:r w:rsidR="002B110A" w:rsidRPr="00E324A3">
        <w:rPr>
          <w:rFonts w:asciiTheme="minorEastAsia" w:hAnsiTheme="minorEastAsia" w:cs="ＭＳ 明朝" w:hint="eastAsia"/>
          <w:b/>
          <w:kern w:val="0"/>
          <w:sz w:val="24"/>
          <w:szCs w:val="24"/>
        </w:rPr>
        <w:t>実</w:t>
      </w:r>
      <w:r w:rsidR="002B110A" w:rsidRPr="00E324A3">
        <w:rPr>
          <w:rFonts w:asciiTheme="minorEastAsia" w:hAnsiTheme="minorEastAsia" w:cs="AVGmdBU" w:hint="eastAsia"/>
          <w:b/>
          <w:kern w:val="0"/>
          <w:sz w:val="24"/>
          <w:szCs w:val="24"/>
        </w:rPr>
        <w:t>施</w:t>
      </w:r>
    </w:p>
    <w:p w:rsidR="008E3BAF" w:rsidRPr="00E324A3" w:rsidRDefault="002B110A" w:rsidP="0025183A">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ShinGoPro-Light" w:hint="eastAsia"/>
          <w:kern w:val="0"/>
          <w:sz w:val="24"/>
          <w:szCs w:val="24"/>
        </w:rPr>
        <w:t xml:space="preserve">　</w:t>
      </w:r>
      <w:r w:rsidR="004B04DB"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平成</w:t>
      </w:r>
      <w:r w:rsidR="00316D35" w:rsidRPr="00E324A3">
        <w:rPr>
          <w:rFonts w:asciiTheme="minorEastAsia" w:hAnsiTheme="minorEastAsia" w:cs="ShinGoPro-Light" w:hint="eastAsia"/>
          <w:kern w:val="0"/>
          <w:sz w:val="24"/>
          <w:szCs w:val="24"/>
        </w:rPr>
        <w:t>２３</w:t>
      </w:r>
      <w:r w:rsidRPr="00E324A3">
        <w:rPr>
          <w:rFonts w:asciiTheme="minorEastAsia" w:hAnsiTheme="minorEastAsia" w:cs="ShinGoPro-Light" w:hint="eastAsia"/>
          <w:kern w:val="0"/>
          <w:sz w:val="24"/>
          <w:szCs w:val="24"/>
        </w:rPr>
        <w:t>年５月から６月にかけて，男女平等や男女の人</w:t>
      </w:r>
      <w:r w:rsidRPr="00E324A3">
        <w:rPr>
          <w:rFonts w:asciiTheme="minorEastAsia" w:hAnsiTheme="minorEastAsia" w:cs="ＭＳ 明朝" w:hint="eastAsia"/>
          <w:kern w:val="0"/>
          <w:sz w:val="24"/>
          <w:szCs w:val="24"/>
        </w:rPr>
        <w:t>権</w:t>
      </w:r>
      <w:r w:rsidR="00316D35" w:rsidRPr="00E324A3">
        <w:rPr>
          <w:rFonts w:asciiTheme="minorEastAsia" w:hAnsiTheme="minorEastAsia" w:cs="AVGmdBU" w:hint="eastAsia"/>
          <w:kern w:val="0"/>
          <w:sz w:val="24"/>
          <w:szCs w:val="24"/>
        </w:rPr>
        <w:t>，家庭・地域など</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w:t>
      </w:r>
      <w:r w:rsidRPr="00E324A3">
        <w:rPr>
          <w:rFonts w:asciiTheme="minorEastAsia" w:hAnsiTheme="minorEastAsia" w:cs="ＭＳ 明朝" w:hint="eastAsia"/>
          <w:kern w:val="0"/>
          <w:sz w:val="24"/>
          <w:szCs w:val="24"/>
        </w:rPr>
        <w:t>県</w:t>
      </w:r>
      <w:r w:rsidRPr="00E324A3">
        <w:rPr>
          <w:rFonts w:asciiTheme="minorEastAsia" w:hAnsiTheme="minorEastAsia" w:cs="AVGmdBU" w:hint="eastAsia"/>
          <w:kern w:val="0"/>
          <w:sz w:val="24"/>
          <w:szCs w:val="24"/>
        </w:rPr>
        <w:t>民</w:t>
      </w:r>
      <w:r w:rsidRPr="00E324A3">
        <w:rPr>
          <w:rFonts w:asciiTheme="minorEastAsia" w:hAnsiTheme="minorEastAsia" w:cs="ShinGoPro-Light" w:hint="eastAsia"/>
          <w:kern w:val="0"/>
          <w:sz w:val="24"/>
          <w:szCs w:val="24"/>
        </w:rPr>
        <w:t>の意識と</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態を把握することを目的として，</w:t>
      </w:r>
      <w:r w:rsidR="00316D35" w:rsidRPr="00E324A3">
        <w:rPr>
          <w:rFonts w:asciiTheme="minorEastAsia" w:hAnsiTheme="minorEastAsia" w:cs="ShinGoPro-Light" w:hint="eastAsia"/>
          <w:kern w:val="0"/>
          <w:sz w:val="24"/>
          <w:szCs w:val="24"/>
        </w:rPr>
        <w:t>２０</w:t>
      </w:r>
      <w:r w:rsidRPr="00E324A3">
        <w:rPr>
          <w:rFonts w:asciiTheme="minorEastAsia" w:hAnsiTheme="minorEastAsia" w:cs="ＭＳ 明朝" w:hint="eastAsia"/>
          <w:kern w:val="0"/>
          <w:sz w:val="24"/>
          <w:szCs w:val="24"/>
        </w:rPr>
        <w:t>歳</w:t>
      </w:r>
      <w:r w:rsidRPr="00E324A3">
        <w:rPr>
          <w:rFonts w:asciiTheme="minorEastAsia" w:hAnsiTheme="minorEastAsia" w:cs="AVGmdBU" w:hint="eastAsia"/>
          <w:kern w:val="0"/>
          <w:sz w:val="24"/>
          <w:szCs w:val="24"/>
        </w:rPr>
        <w:t>以上の</w:t>
      </w:r>
      <w:r w:rsidRPr="00E324A3">
        <w:rPr>
          <w:rFonts w:asciiTheme="minorEastAsia" w:hAnsiTheme="minorEastAsia" w:cs="ＭＳ 明朝" w:hint="eastAsia"/>
          <w:kern w:val="0"/>
          <w:sz w:val="24"/>
          <w:szCs w:val="24"/>
        </w:rPr>
        <w:t>県</w:t>
      </w:r>
      <w:r w:rsidRPr="00E324A3">
        <w:rPr>
          <w:rFonts w:asciiTheme="minorEastAsia" w:hAnsiTheme="minorEastAsia" w:cs="AVGmdBU" w:hint="eastAsia"/>
          <w:kern w:val="0"/>
          <w:sz w:val="24"/>
          <w:szCs w:val="24"/>
        </w:rPr>
        <w:t>民を</w:t>
      </w:r>
      <w:r w:rsidRPr="00E324A3">
        <w:rPr>
          <w:rFonts w:asciiTheme="minorEastAsia" w:hAnsiTheme="minorEastAsia" w:cs="ＭＳ 明朝" w:hint="eastAsia"/>
          <w:kern w:val="0"/>
          <w:sz w:val="24"/>
          <w:szCs w:val="24"/>
        </w:rPr>
        <w:t>対</w:t>
      </w:r>
      <w:r w:rsidR="004B04DB" w:rsidRPr="00E324A3">
        <w:rPr>
          <w:rFonts w:asciiTheme="minorEastAsia" w:hAnsiTheme="minorEastAsia" w:cs="AVGmdBU" w:hint="eastAsia"/>
          <w:kern w:val="0"/>
          <w:sz w:val="24"/>
          <w:szCs w:val="24"/>
        </w:rPr>
        <w:t>象</w:t>
      </w:r>
      <w:r w:rsidR="00D13B65" w:rsidRPr="00E324A3">
        <w:rPr>
          <w:rFonts w:asciiTheme="minorEastAsia" w:hAnsiTheme="minorEastAsia" w:cs="AVGmdBU" w:hint="eastAsia"/>
          <w:kern w:val="0"/>
          <w:sz w:val="24"/>
          <w:szCs w:val="24"/>
        </w:rPr>
        <w:t>に</w:t>
      </w:r>
      <w:r w:rsidRPr="00E324A3">
        <w:rPr>
          <w:rFonts w:asciiTheme="minorEastAsia" w:hAnsiTheme="minorEastAsia" w:cs="AVGmdBU" w:hint="eastAsia"/>
          <w:kern w:val="0"/>
          <w:sz w:val="24"/>
          <w:szCs w:val="24"/>
        </w:rPr>
        <w:t>「鹿</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島の男女の意識</w:t>
      </w:r>
      <w:r w:rsidRPr="00E324A3">
        <w:rPr>
          <w:rFonts w:asciiTheme="minorEastAsia" w:hAnsiTheme="minorEastAsia" w:cs="ShinGoPro-Light" w:hint="eastAsia"/>
          <w:kern w:val="0"/>
          <w:sz w:val="24"/>
          <w:szCs w:val="24"/>
        </w:rPr>
        <w:t>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する調</w:t>
      </w:r>
      <w:r w:rsidRPr="00E324A3">
        <w:rPr>
          <w:rFonts w:asciiTheme="minorEastAsia" w:hAnsiTheme="minorEastAsia" w:cs="ＭＳ 明朝" w:hint="eastAsia"/>
          <w:kern w:val="0"/>
          <w:sz w:val="24"/>
          <w:szCs w:val="24"/>
        </w:rPr>
        <w:t>査</w:t>
      </w:r>
      <w:r w:rsidR="0049453A" w:rsidRPr="00E324A3">
        <w:rPr>
          <w:rFonts w:asciiTheme="minorEastAsia" w:hAnsiTheme="minorEastAsia" w:cs="AVGmdBU" w:hint="eastAsia"/>
          <w:kern w:val="0"/>
          <w:sz w:val="24"/>
          <w:szCs w:val="24"/>
        </w:rPr>
        <w:t>」が</w:t>
      </w:r>
      <w:r w:rsidRPr="00E324A3">
        <w:rPr>
          <w:rFonts w:asciiTheme="minorEastAsia" w:hAnsiTheme="minorEastAsia" w:cs="ＭＳ 明朝" w:hint="eastAsia"/>
          <w:kern w:val="0"/>
          <w:sz w:val="24"/>
          <w:szCs w:val="24"/>
        </w:rPr>
        <w:t>実</w:t>
      </w:r>
      <w:r w:rsidR="0049453A" w:rsidRPr="00E324A3">
        <w:rPr>
          <w:rFonts w:asciiTheme="minorEastAsia" w:hAnsiTheme="minorEastAsia" w:cs="AVGmdBU" w:hint="eastAsia"/>
          <w:kern w:val="0"/>
          <w:sz w:val="24"/>
          <w:szCs w:val="24"/>
        </w:rPr>
        <w:t>施されま</w:t>
      </w:r>
      <w:r w:rsidRPr="00E324A3">
        <w:rPr>
          <w:rFonts w:asciiTheme="minorEastAsia" w:hAnsiTheme="minorEastAsia" w:cs="AVGmdBU" w:hint="eastAsia"/>
          <w:kern w:val="0"/>
          <w:sz w:val="24"/>
          <w:szCs w:val="24"/>
        </w:rPr>
        <w:t>した。</w:t>
      </w:r>
    </w:p>
    <w:p w:rsidR="002B110A" w:rsidRPr="00E324A3" w:rsidRDefault="004B04DB" w:rsidP="002B110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B110A" w:rsidRPr="00E324A3">
        <w:rPr>
          <w:rFonts w:asciiTheme="minorEastAsia" w:hAnsiTheme="minorEastAsia" w:cs="ShinGoPro-Medium" w:hint="eastAsia"/>
          <w:b/>
          <w:kern w:val="0"/>
          <w:sz w:val="24"/>
          <w:szCs w:val="24"/>
        </w:rPr>
        <w:t>③「鹿</w:t>
      </w:r>
      <w:r w:rsidR="002B110A" w:rsidRPr="00E324A3">
        <w:rPr>
          <w:rFonts w:asciiTheme="minorEastAsia" w:hAnsiTheme="minorEastAsia" w:cs="ＭＳ 明朝" w:hint="eastAsia"/>
          <w:b/>
          <w:kern w:val="0"/>
          <w:sz w:val="24"/>
          <w:szCs w:val="24"/>
        </w:rPr>
        <w:t>児</w:t>
      </w:r>
      <w:r w:rsidR="002B110A" w:rsidRPr="00E324A3">
        <w:rPr>
          <w:rFonts w:asciiTheme="minorEastAsia" w:hAnsiTheme="minorEastAsia" w:cs="AVGmdBU" w:hint="eastAsia"/>
          <w:b/>
          <w:kern w:val="0"/>
          <w:sz w:val="24"/>
          <w:szCs w:val="24"/>
        </w:rPr>
        <w:t>島</w:t>
      </w:r>
      <w:r w:rsidR="002B110A" w:rsidRPr="00E324A3">
        <w:rPr>
          <w:rFonts w:asciiTheme="minorEastAsia" w:hAnsiTheme="minorEastAsia" w:cs="ＭＳ 明朝" w:hint="eastAsia"/>
          <w:b/>
          <w:kern w:val="0"/>
          <w:sz w:val="24"/>
          <w:szCs w:val="24"/>
        </w:rPr>
        <w:t>県</w:t>
      </w:r>
      <w:r w:rsidR="002B110A" w:rsidRPr="00E324A3">
        <w:rPr>
          <w:rFonts w:asciiTheme="minorEastAsia" w:hAnsiTheme="minorEastAsia" w:cs="AVGmdBU" w:hint="eastAsia"/>
          <w:b/>
          <w:kern w:val="0"/>
          <w:sz w:val="24"/>
          <w:szCs w:val="24"/>
        </w:rPr>
        <w:t>男女共同</w:t>
      </w:r>
      <w:r w:rsidR="002B110A" w:rsidRPr="00E324A3">
        <w:rPr>
          <w:rFonts w:asciiTheme="minorEastAsia" w:hAnsiTheme="minorEastAsia" w:cs="ＭＳ 明朝" w:hint="eastAsia"/>
          <w:b/>
          <w:kern w:val="0"/>
          <w:sz w:val="24"/>
          <w:szCs w:val="24"/>
        </w:rPr>
        <w:t>参画</w:t>
      </w:r>
      <w:r w:rsidR="002B110A" w:rsidRPr="00E324A3">
        <w:rPr>
          <w:rFonts w:asciiTheme="minorEastAsia" w:hAnsiTheme="minorEastAsia" w:cs="AVGmdBU" w:hint="eastAsia"/>
          <w:b/>
          <w:kern w:val="0"/>
          <w:sz w:val="24"/>
          <w:szCs w:val="24"/>
        </w:rPr>
        <w:t>基本計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」（第１次計</w:t>
      </w:r>
      <w:r w:rsidR="002B110A" w:rsidRPr="00E324A3">
        <w:rPr>
          <w:rFonts w:asciiTheme="minorEastAsia" w:hAnsiTheme="minorEastAsia" w:cs="ＭＳ 明朝" w:hint="eastAsia"/>
          <w:b/>
          <w:kern w:val="0"/>
          <w:sz w:val="24"/>
          <w:szCs w:val="24"/>
        </w:rPr>
        <w:t>画</w:t>
      </w:r>
      <w:r w:rsidR="002B110A" w:rsidRPr="00E324A3">
        <w:rPr>
          <w:rFonts w:asciiTheme="minorEastAsia" w:hAnsiTheme="minorEastAsia" w:cs="AVGmdBU" w:hint="eastAsia"/>
          <w:b/>
          <w:kern w:val="0"/>
          <w:sz w:val="24"/>
          <w:szCs w:val="24"/>
        </w:rPr>
        <w:t>）の中間評</w:t>
      </w:r>
      <w:r w:rsidR="002B110A" w:rsidRPr="00E324A3">
        <w:rPr>
          <w:rFonts w:asciiTheme="minorEastAsia" w:hAnsiTheme="minorEastAsia" w:cs="ＭＳ 明朝" w:hint="eastAsia"/>
          <w:b/>
          <w:kern w:val="0"/>
          <w:sz w:val="24"/>
          <w:szCs w:val="24"/>
        </w:rPr>
        <w:t>価</w:t>
      </w:r>
      <w:r w:rsidR="002B110A" w:rsidRPr="00E324A3">
        <w:rPr>
          <w:rFonts w:asciiTheme="minorEastAsia" w:hAnsiTheme="minorEastAsia" w:cs="AVGmdBU" w:hint="eastAsia"/>
          <w:b/>
          <w:kern w:val="0"/>
          <w:sz w:val="24"/>
          <w:szCs w:val="24"/>
        </w:rPr>
        <w:t>の</w:t>
      </w:r>
      <w:r w:rsidR="002B110A" w:rsidRPr="00E324A3">
        <w:rPr>
          <w:rFonts w:asciiTheme="minorEastAsia" w:hAnsiTheme="minorEastAsia" w:cs="ＭＳ 明朝" w:hint="eastAsia"/>
          <w:b/>
          <w:kern w:val="0"/>
          <w:sz w:val="24"/>
          <w:szCs w:val="24"/>
        </w:rPr>
        <w:t>実</w:t>
      </w:r>
      <w:r w:rsidR="002B110A" w:rsidRPr="00E324A3">
        <w:rPr>
          <w:rFonts w:asciiTheme="minorEastAsia" w:hAnsiTheme="minorEastAsia" w:cs="AVGmdBU" w:hint="eastAsia"/>
          <w:b/>
          <w:kern w:val="0"/>
          <w:sz w:val="24"/>
          <w:szCs w:val="24"/>
        </w:rPr>
        <w:t>施</w:t>
      </w:r>
    </w:p>
    <w:p w:rsidR="00B520CA" w:rsidRPr="00E324A3" w:rsidRDefault="002B110A"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4B04DB"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第１次計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における</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連施策の取組</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況及び</w:t>
      </w:r>
      <w:r w:rsidRPr="00E324A3">
        <w:rPr>
          <w:rFonts w:asciiTheme="minorEastAsia" w:hAnsiTheme="minorEastAsia" w:cs="ＭＳ 明朝" w:hint="eastAsia"/>
          <w:kern w:val="0"/>
          <w:sz w:val="24"/>
          <w:szCs w:val="24"/>
        </w:rPr>
        <w:t>数値</w:t>
      </w:r>
      <w:r w:rsidRPr="00E324A3">
        <w:rPr>
          <w:rFonts w:asciiTheme="minorEastAsia" w:hAnsiTheme="minorEastAsia" w:cs="AVGmdBU" w:hint="eastAsia"/>
          <w:kern w:val="0"/>
          <w:sz w:val="24"/>
          <w:szCs w:val="24"/>
        </w:rPr>
        <w:t>目標の達成</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況，各種統計調</w:t>
      </w:r>
      <w:r w:rsidRPr="00E324A3">
        <w:rPr>
          <w:rFonts w:asciiTheme="minorEastAsia" w:hAnsiTheme="minorEastAsia" w:cs="ＭＳ 明朝" w:hint="eastAsia"/>
          <w:kern w:val="0"/>
          <w:sz w:val="24"/>
          <w:szCs w:val="24"/>
        </w:rPr>
        <w:t>査</w:t>
      </w:r>
      <w:r w:rsidRPr="00E324A3">
        <w:rPr>
          <w:rFonts w:asciiTheme="minorEastAsia" w:hAnsiTheme="minorEastAsia" w:cs="AVGmdBU" w:hint="eastAsia"/>
          <w:kern w:val="0"/>
          <w:sz w:val="24"/>
          <w:szCs w:val="24"/>
        </w:rPr>
        <w:t>や「鹿</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島の</w:t>
      </w:r>
      <w:r w:rsidRPr="00E324A3">
        <w:rPr>
          <w:rFonts w:asciiTheme="minorEastAsia" w:hAnsiTheme="minorEastAsia" w:cs="ShinGoPro-Light" w:hint="eastAsia"/>
          <w:kern w:val="0"/>
          <w:sz w:val="24"/>
          <w:szCs w:val="24"/>
        </w:rPr>
        <w:t>男女の意識に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する調</w:t>
      </w:r>
      <w:r w:rsidRPr="00E324A3">
        <w:rPr>
          <w:rFonts w:asciiTheme="minorEastAsia" w:hAnsiTheme="minorEastAsia" w:cs="ＭＳ 明朝" w:hint="eastAsia"/>
          <w:kern w:val="0"/>
          <w:sz w:val="24"/>
          <w:szCs w:val="24"/>
        </w:rPr>
        <w:t>査</w:t>
      </w:r>
      <w:r w:rsidRPr="00E324A3">
        <w:rPr>
          <w:rFonts w:asciiTheme="minorEastAsia" w:hAnsiTheme="minorEastAsia" w:cs="AVGmdBU" w:hint="eastAsia"/>
          <w:kern w:val="0"/>
          <w:sz w:val="24"/>
          <w:szCs w:val="24"/>
        </w:rPr>
        <w:t>」の結果等を踏まえて，同計</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の進捗</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況について中間評</w:t>
      </w:r>
      <w:r w:rsidRPr="00E324A3">
        <w:rPr>
          <w:rFonts w:asciiTheme="minorEastAsia" w:hAnsiTheme="minorEastAsia" w:cs="ＭＳ 明朝" w:hint="eastAsia"/>
          <w:kern w:val="0"/>
          <w:sz w:val="24"/>
          <w:szCs w:val="24"/>
        </w:rPr>
        <w:t>価</w:t>
      </w:r>
      <w:r w:rsidR="0049453A" w:rsidRPr="00E324A3">
        <w:rPr>
          <w:rFonts w:asciiTheme="minorEastAsia" w:hAnsiTheme="minorEastAsia" w:cs="AVGmdBU" w:hint="eastAsia"/>
          <w:kern w:val="0"/>
          <w:sz w:val="24"/>
          <w:szCs w:val="24"/>
        </w:rPr>
        <w:t>が行われ</w:t>
      </w:r>
      <w:r w:rsidRPr="00E324A3">
        <w:rPr>
          <w:rFonts w:asciiTheme="minorEastAsia" w:hAnsiTheme="minorEastAsia" w:cs="AVGmdBU" w:hint="eastAsia"/>
          <w:kern w:val="0"/>
          <w:sz w:val="24"/>
          <w:szCs w:val="24"/>
        </w:rPr>
        <w:t>ました。</w:t>
      </w:r>
    </w:p>
    <w:p w:rsidR="00B520CA" w:rsidRPr="00E324A3" w:rsidRDefault="008E3BAF" w:rsidP="00B520CA">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4E24EE" w:rsidRPr="00E324A3">
        <w:rPr>
          <w:rFonts w:asciiTheme="minorEastAsia" w:hAnsiTheme="minorEastAsia" w:cs="ShinGoPro-Medium" w:hint="eastAsia"/>
          <w:b/>
          <w:kern w:val="0"/>
          <w:sz w:val="24"/>
          <w:szCs w:val="24"/>
        </w:rPr>
        <w:t xml:space="preserve">④　</w:t>
      </w:r>
      <w:r w:rsidR="004B04DB" w:rsidRPr="00E324A3">
        <w:rPr>
          <w:rFonts w:asciiTheme="minorEastAsia" w:hAnsiTheme="minorEastAsia" w:cs="ShinGoPro-Medium" w:hint="eastAsia"/>
          <w:b/>
          <w:kern w:val="0"/>
          <w:sz w:val="24"/>
          <w:szCs w:val="24"/>
        </w:rPr>
        <w:t>第２次鹿児島県男女共同参画基本計画の策定</w:t>
      </w:r>
    </w:p>
    <w:p w:rsidR="00E01718" w:rsidRPr="00E324A3" w:rsidRDefault="008E3BAF"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これまでの施策の成果と課題を踏まえ、男女共同参画社会づくりを一層推進していくため、今後の５年間を計画期間とする「第２次鹿児島県男女共同参画基本</w:t>
      </w:r>
      <w:r w:rsidR="0049453A" w:rsidRPr="00E324A3">
        <w:rPr>
          <w:rFonts w:asciiTheme="minorEastAsia" w:hAnsiTheme="minorEastAsia" w:cs="AVGmdBU" w:hint="eastAsia"/>
          <w:kern w:val="0"/>
          <w:sz w:val="24"/>
          <w:szCs w:val="24"/>
        </w:rPr>
        <w:t>計画」が</w:t>
      </w:r>
      <w:r w:rsidRPr="00E324A3">
        <w:rPr>
          <w:rFonts w:asciiTheme="minorEastAsia" w:hAnsiTheme="minorEastAsia" w:cs="AVGmdBU" w:hint="eastAsia"/>
          <w:kern w:val="0"/>
          <w:sz w:val="24"/>
          <w:szCs w:val="24"/>
        </w:rPr>
        <w:t>平成</w:t>
      </w:r>
      <w:r w:rsidR="00646A29" w:rsidRPr="00E324A3">
        <w:rPr>
          <w:rFonts w:asciiTheme="minorEastAsia" w:hAnsiTheme="minorEastAsia" w:cs="AVGmdBU" w:hint="eastAsia"/>
          <w:kern w:val="0"/>
          <w:sz w:val="24"/>
          <w:szCs w:val="24"/>
        </w:rPr>
        <w:t>２５</w:t>
      </w:r>
      <w:r w:rsidR="0049453A" w:rsidRPr="00E324A3">
        <w:rPr>
          <w:rFonts w:asciiTheme="minorEastAsia" w:hAnsiTheme="minorEastAsia" w:cs="AVGmdBU" w:hint="eastAsia"/>
          <w:kern w:val="0"/>
          <w:sz w:val="24"/>
          <w:szCs w:val="24"/>
        </w:rPr>
        <w:t>年３月に策定され</w:t>
      </w:r>
      <w:r w:rsidRPr="00E324A3">
        <w:rPr>
          <w:rFonts w:asciiTheme="minorEastAsia" w:hAnsiTheme="minorEastAsia" w:cs="AVGmdBU" w:hint="eastAsia"/>
          <w:kern w:val="0"/>
          <w:sz w:val="24"/>
          <w:szCs w:val="24"/>
        </w:rPr>
        <w:t>ました。</w:t>
      </w:r>
    </w:p>
    <w:p w:rsidR="00F91785" w:rsidRPr="00E324A3" w:rsidRDefault="008E3BAF" w:rsidP="00932A11">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BC346B" w:rsidRPr="00E324A3" w:rsidRDefault="00BC346B" w:rsidP="00932A11">
      <w:pPr>
        <w:autoSpaceDE w:val="0"/>
        <w:autoSpaceDN w:val="0"/>
        <w:adjustRightInd w:val="0"/>
        <w:jc w:val="left"/>
        <w:rPr>
          <w:rFonts w:asciiTheme="minorEastAsia" w:hAnsiTheme="minorEastAsia" w:cs="AVGmdBU"/>
          <w:kern w:val="0"/>
          <w:sz w:val="24"/>
          <w:szCs w:val="24"/>
        </w:rPr>
      </w:pPr>
    </w:p>
    <w:p w:rsidR="005A5621" w:rsidRPr="00E324A3" w:rsidRDefault="005A5621" w:rsidP="00932A11">
      <w:pPr>
        <w:autoSpaceDE w:val="0"/>
        <w:autoSpaceDN w:val="0"/>
        <w:adjustRightInd w:val="0"/>
        <w:jc w:val="left"/>
        <w:rPr>
          <w:rFonts w:asciiTheme="minorEastAsia" w:hAnsiTheme="minorEastAsia" w:cs="AVGmdBU"/>
          <w:kern w:val="0"/>
          <w:sz w:val="24"/>
          <w:szCs w:val="24"/>
        </w:rPr>
      </w:pPr>
    </w:p>
    <w:p w:rsidR="005A5621" w:rsidRPr="00E324A3" w:rsidRDefault="005A5621" w:rsidP="00932A11">
      <w:pPr>
        <w:autoSpaceDE w:val="0"/>
        <w:autoSpaceDN w:val="0"/>
        <w:adjustRightInd w:val="0"/>
        <w:jc w:val="left"/>
        <w:rPr>
          <w:rFonts w:asciiTheme="minorEastAsia" w:hAnsiTheme="minorEastAsia" w:cs="AVGmdBU"/>
          <w:kern w:val="0"/>
          <w:sz w:val="24"/>
          <w:szCs w:val="24"/>
        </w:rPr>
      </w:pPr>
    </w:p>
    <w:p w:rsidR="00BA0F97" w:rsidRPr="00E324A3" w:rsidRDefault="00BA0F97" w:rsidP="00932A11">
      <w:pPr>
        <w:autoSpaceDE w:val="0"/>
        <w:autoSpaceDN w:val="0"/>
        <w:adjustRightInd w:val="0"/>
        <w:jc w:val="left"/>
        <w:rPr>
          <w:rFonts w:asciiTheme="minorEastAsia" w:hAnsiTheme="minorEastAsia" w:cs="AVGmdBU"/>
          <w:kern w:val="0"/>
          <w:sz w:val="24"/>
          <w:szCs w:val="24"/>
        </w:rPr>
      </w:pPr>
    </w:p>
    <w:p w:rsidR="00BA0F97" w:rsidRPr="00E324A3" w:rsidRDefault="00BA0F97" w:rsidP="00932A11">
      <w:pPr>
        <w:autoSpaceDE w:val="0"/>
        <w:autoSpaceDN w:val="0"/>
        <w:adjustRightInd w:val="0"/>
        <w:jc w:val="left"/>
        <w:rPr>
          <w:rFonts w:asciiTheme="minorEastAsia" w:hAnsiTheme="minorEastAsia" w:cs="AVGmdBU"/>
          <w:kern w:val="0"/>
          <w:sz w:val="24"/>
          <w:szCs w:val="24"/>
        </w:rPr>
      </w:pPr>
    </w:p>
    <w:p w:rsidR="00932A11" w:rsidRPr="00E324A3" w:rsidRDefault="008E3BAF" w:rsidP="00932A11">
      <w:pPr>
        <w:autoSpaceDE w:val="0"/>
        <w:autoSpaceDN w:val="0"/>
        <w:adjustRightInd w:val="0"/>
        <w:jc w:val="left"/>
        <w:rPr>
          <w:rFonts w:asciiTheme="minorEastAsia" w:hAnsiTheme="minorEastAsia" w:cs="SeuratPro-B"/>
          <w:b/>
          <w:kern w:val="0"/>
          <w:sz w:val="40"/>
          <w:szCs w:val="40"/>
        </w:rPr>
      </w:pPr>
      <w:r w:rsidRPr="00E324A3">
        <w:rPr>
          <w:rFonts w:asciiTheme="minorEastAsia" w:hAnsiTheme="minorEastAsia" w:cs="SeuratPro-B" w:hint="eastAsia"/>
          <w:b/>
          <w:kern w:val="0"/>
          <w:sz w:val="40"/>
          <w:szCs w:val="40"/>
        </w:rPr>
        <w:lastRenderedPageBreak/>
        <w:t xml:space="preserve">　</w:t>
      </w:r>
      <w:r w:rsidR="00932A11" w:rsidRPr="00E324A3">
        <w:rPr>
          <w:rFonts w:asciiTheme="minorEastAsia" w:hAnsiTheme="minorEastAsia" w:cs="SeuratPro-B" w:hint="eastAsia"/>
          <w:b/>
          <w:kern w:val="0"/>
          <w:sz w:val="40"/>
          <w:szCs w:val="40"/>
        </w:rPr>
        <w:t>第３章　計</w:t>
      </w:r>
      <w:r w:rsidR="00932A11" w:rsidRPr="00E324A3">
        <w:rPr>
          <w:rFonts w:asciiTheme="minorEastAsia" w:hAnsiTheme="minorEastAsia" w:cs="ＭＳ 明朝" w:hint="eastAsia"/>
          <w:b/>
          <w:kern w:val="0"/>
          <w:sz w:val="40"/>
          <w:szCs w:val="40"/>
        </w:rPr>
        <w:t>画</w:t>
      </w:r>
      <w:r w:rsidR="00932A11" w:rsidRPr="00E324A3">
        <w:rPr>
          <w:rFonts w:asciiTheme="minorEastAsia" w:hAnsiTheme="minorEastAsia" w:cs="AVGmdBU" w:hint="eastAsia"/>
          <w:b/>
          <w:kern w:val="0"/>
          <w:sz w:val="40"/>
          <w:szCs w:val="40"/>
        </w:rPr>
        <w:t>の</w:t>
      </w:r>
      <w:r w:rsidR="00932A11" w:rsidRPr="00E324A3">
        <w:rPr>
          <w:rFonts w:asciiTheme="minorEastAsia" w:hAnsiTheme="minorEastAsia" w:cs="ＭＳ 明朝" w:hint="eastAsia"/>
          <w:b/>
          <w:kern w:val="0"/>
          <w:sz w:val="40"/>
          <w:szCs w:val="40"/>
        </w:rPr>
        <w:t>内</w:t>
      </w:r>
      <w:r w:rsidR="00932A11" w:rsidRPr="00E324A3">
        <w:rPr>
          <w:rFonts w:asciiTheme="minorEastAsia" w:hAnsiTheme="minorEastAsia" w:cs="AVGmdBU" w:hint="eastAsia"/>
          <w:b/>
          <w:kern w:val="0"/>
          <w:sz w:val="40"/>
          <w:szCs w:val="40"/>
        </w:rPr>
        <w:t>容</w:t>
      </w:r>
    </w:p>
    <w:p w:rsidR="00982AD4" w:rsidRPr="00E324A3" w:rsidRDefault="006D2A2F" w:rsidP="00442658">
      <w:pPr>
        <w:autoSpaceDE w:val="0"/>
        <w:autoSpaceDN w:val="0"/>
        <w:adjustRightInd w:val="0"/>
        <w:spacing w:line="600" w:lineRule="auto"/>
        <w:jc w:val="left"/>
        <w:rPr>
          <w:rFonts w:asciiTheme="minorEastAsia" w:hAnsiTheme="minorEastAsia" w:cs="AVGmdBU"/>
          <w:b/>
          <w:kern w:val="0"/>
          <w:sz w:val="32"/>
          <w:szCs w:val="32"/>
        </w:rPr>
      </w:pPr>
      <w:r w:rsidRPr="00E324A3">
        <w:rPr>
          <w:rFonts w:asciiTheme="minorEastAsia" w:hAnsiTheme="minorEastAsia" w:cs="Futura-Bold" w:hint="eastAsia"/>
          <w:b/>
          <w:bCs/>
          <w:kern w:val="0"/>
          <w:sz w:val="32"/>
          <w:szCs w:val="32"/>
        </w:rPr>
        <w:t xml:space="preserve">　</w:t>
      </w:r>
      <w:r w:rsidR="00982AD4" w:rsidRPr="00E324A3">
        <w:rPr>
          <w:rFonts w:asciiTheme="minorEastAsia" w:hAnsiTheme="minorEastAsia" w:cs="AVGmdBU" w:hint="eastAsia"/>
          <w:b/>
          <w:kern w:val="0"/>
          <w:sz w:val="32"/>
          <w:szCs w:val="32"/>
        </w:rPr>
        <w:t>目標別施策の方向と概要</w:t>
      </w:r>
      <w:r w:rsidR="00420069" w:rsidRPr="00E324A3">
        <w:rPr>
          <w:rFonts w:asciiTheme="minorEastAsia" w:hAnsiTheme="minorEastAsia" w:cs="AVGmdBU" w:hint="eastAsia"/>
          <w:b/>
          <w:kern w:val="0"/>
          <w:sz w:val="32"/>
          <w:szCs w:val="32"/>
        </w:rPr>
        <w:t xml:space="preserve">　</w:t>
      </w:r>
    </w:p>
    <w:p w:rsidR="00A75901" w:rsidRPr="00E324A3" w:rsidRDefault="00A75901" w:rsidP="0071056B">
      <w:pPr>
        <w:autoSpaceDE w:val="0"/>
        <w:autoSpaceDN w:val="0"/>
        <w:adjustRightInd w:val="0"/>
        <w:snapToGrid w:val="0"/>
        <w:spacing w:line="276" w:lineRule="auto"/>
        <w:ind w:left="1446" w:hangingChars="600" w:hanging="1446"/>
        <w:jc w:val="left"/>
        <w:rPr>
          <w:rFonts w:asciiTheme="minorEastAsia" w:hAnsiTheme="minorEastAsia" w:cs="AVGmdBU"/>
          <w:b/>
          <w:kern w:val="0"/>
          <w:sz w:val="24"/>
          <w:szCs w:val="24"/>
        </w:rPr>
      </w:pPr>
      <w:r w:rsidRPr="00E324A3">
        <w:rPr>
          <w:rFonts w:asciiTheme="minorEastAsia" w:hAnsiTheme="minorEastAsia" w:cs="SeuratPro-B" w:hint="eastAsia"/>
          <w:b/>
          <w:kern w:val="0"/>
          <w:sz w:val="24"/>
          <w:szCs w:val="24"/>
        </w:rPr>
        <w:t xml:space="preserve">　</w:t>
      </w:r>
      <w:r w:rsidR="009A6882" w:rsidRPr="00E324A3">
        <w:rPr>
          <w:rFonts w:asciiTheme="minorEastAsia" w:hAnsiTheme="minorEastAsia" w:cs="SeuratPro-B" w:hint="eastAsia"/>
          <w:b/>
          <w:kern w:val="0"/>
          <w:sz w:val="24"/>
          <w:szCs w:val="24"/>
        </w:rPr>
        <w:t xml:space="preserve">目標１　</w:t>
      </w:r>
      <w:r w:rsidR="00982AD4" w:rsidRPr="00E324A3">
        <w:rPr>
          <w:rFonts w:asciiTheme="minorEastAsia" w:hAnsiTheme="minorEastAsia" w:cs="SeuratPro-B" w:hint="eastAsia"/>
          <w:b/>
          <w:kern w:val="0"/>
          <w:sz w:val="24"/>
          <w:szCs w:val="24"/>
        </w:rPr>
        <w:t>男女共同</w:t>
      </w:r>
      <w:r w:rsidR="00982AD4" w:rsidRPr="00E324A3">
        <w:rPr>
          <w:rFonts w:asciiTheme="minorEastAsia" w:hAnsiTheme="minorEastAsia" w:cs="ＭＳ 明朝" w:hint="eastAsia"/>
          <w:b/>
          <w:kern w:val="0"/>
          <w:sz w:val="24"/>
          <w:szCs w:val="24"/>
        </w:rPr>
        <w:t>参画</w:t>
      </w:r>
      <w:r w:rsidR="00982AD4" w:rsidRPr="00E324A3">
        <w:rPr>
          <w:rFonts w:asciiTheme="minorEastAsia" w:hAnsiTheme="minorEastAsia" w:cs="AVGmdBU" w:hint="eastAsia"/>
          <w:b/>
          <w:kern w:val="0"/>
          <w:sz w:val="24"/>
          <w:szCs w:val="24"/>
        </w:rPr>
        <w:t>社</w:t>
      </w:r>
      <w:r w:rsidR="00982AD4" w:rsidRPr="00E324A3">
        <w:rPr>
          <w:rFonts w:asciiTheme="minorEastAsia" w:hAnsiTheme="minorEastAsia" w:cs="ＭＳ 明朝" w:hint="eastAsia"/>
          <w:b/>
          <w:kern w:val="0"/>
          <w:sz w:val="24"/>
          <w:szCs w:val="24"/>
        </w:rPr>
        <w:t>会</w:t>
      </w:r>
      <w:r w:rsidR="00982AD4" w:rsidRPr="00E324A3">
        <w:rPr>
          <w:rFonts w:asciiTheme="minorEastAsia" w:hAnsiTheme="minorEastAsia" w:cs="AVGmdBU" w:hint="eastAsia"/>
          <w:b/>
          <w:kern w:val="0"/>
          <w:sz w:val="24"/>
          <w:szCs w:val="24"/>
        </w:rPr>
        <w:t>の形成を阻害する</w:t>
      </w:r>
      <w:r w:rsidR="00982AD4" w:rsidRPr="00E324A3">
        <w:rPr>
          <w:rFonts w:asciiTheme="minorEastAsia" w:hAnsiTheme="minorEastAsia" w:cs="SeuratPro-B" w:hint="eastAsia"/>
          <w:b/>
          <w:kern w:val="0"/>
          <w:sz w:val="24"/>
          <w:szCs w:val="24"/>
        </w:rPr>
        <w:t>社</w:t>
      </w:r>
      <w:r w:rsidR="00982AD4" w:rsidRPr="00E324A3">
        <w:rPr>
          <w:rFonts w:asciiTheme="minorEastAsia" w:hAnsiTheme="minorEastAsia" w:cs="ＭＳ 明朝" w:hint="eastAsia"/>
          <w:b/>
          <w:kern w:val="0"/>
          <w:sz w:val="24"/>
          <w:szCs w:val="24"/>
        </w:rPr>
        <w:t>会</w:t>
      </w:r>
      <w:r w:rsidR="00982AD4" w:rsidRPr="00E324A3">
        <w:rPr>
          <w:rFonts w:asciiTheme="minorEastAsia" w:hAnsiTheme="minorEastAsia" w:cs="AVGmdBU" w:hint="eastAsia"/>
          <w:b/>
          <w:kern w:val="0"/>
          <w:sz w:val="24"/>
          <w:szCs w:val="24"/>
        </w:rPr>
        <w:t>制度・慣行</w:t>
      </w:r>
      <w:r w:rsidR="00F91785" w:rsidRPr="00E324A3">
        <w:rPr>
          <w:rFonts w:asciiTheme="minorEastAsia" w:hAnsiTheme="minorEastAsia" w:cs="AVGmdBU" w:hint="eastAsia"/>
          <w:b/>
          <w:kern w:val="0"/>
          <w:sz w:val="24"/>
          <w:szCs w:val="24"/>
        </w:rPr>
        <w:t>の見直し</w:t>
      </w:r>
      <w:r w:rsidR="00EA046E" w:rsidRPr="00E324A3">
        <w:rPr>
          <w:rFonts w:asciiTheme="minorEastAsia" w:hAnsiTheme="minorEastAsia" w:cs="AVGmdBU" w:hint="eastAsia"/>
          <w:b/>
          <w:kern w:val="0"/>
          <w:sz w:val="24"/>
          <w:szCs w:val="24"/>
        </w:rPr>
        <w:t>，</w:t>
      </w:r>
      <w:r w:rsidR="00982AD4" w:rsidRPr="00E324A3">
        <w:rPr>
          <w:rFonts w:asciiTheme="minorEastAsia" w:hAnsiTheme="minorEastAsia" w:cs="AVGmdBU" w:hint="eastAsia"/>
          <w:b/>
          <w:kern w:val="0"/>
          <w:sz w:val="24"/>
          <w:szCs w:val="24"/>
        </w:rPr>
        <w:t>意識の改革</w:t>
      </w:r>
    </w:p>
    <w:p w:rsidR="006B4BC9" w:rsidRPr="00E324A3" w:rsidRDefault="006B4BC9" w:rsidP="00982AD4">
      <w:pPr>
        <w:autoSpaceDE w:val="0"/>
        <w:autoSpaceDN w:val="0"/>
        <w:adjustRightInd w:val="0"/>
        <w:jc w:val="left"/>
        <w:rPr>
          <w:rFonts w:asciiTheme="minorEastAsia" w:hAnsiTheme="minorEastAsia" w:cs="ShinGoPro-Medium"/>
          <w:b/>
          <w:kern w:val="0"/>
          <w:sz w:val="24"/>
          <w:szCs w:val="24"/>
        </w:rPr>
      </w:pPr>
    </w:p>
    <w:p w:rsidR="0063090B" w:rsidRPr="00E324A3" w:rsidRDefault="00A75901" w:rsidP="00982AD4">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b/>
          <w:kern w:val="0"/>
          <w:sz w:val="24"/>
          <w:szCs w:val="24"/>
        </w:rPr>
        <w:t xml:space="preserve">　</w:t>
      </w:r>
      <w:r w:rsidR="00982AD4" w:rsidRPr="00E324A3">
        <w:rPr>
          <w:rFonts w:asciiTheme="minorEastAsia" w:hAnsiTheme="minorEastAsia" w:cs="ShinGoPro-Medium" w:hint="eastAsia"/>
          <w:b/>
          <w:kern w:val="0"/>
          <w:sz w:val="24"/>
          <w:szCs w:val="24"/>
        </w:rPr>
        <w:t>現</w:t>
      </w:r>
      <w:r w:rsidR="00982AD4" w:rsidRPr="00E324A3">
        <w:rPr>
          <w:rFonts w:asciiTheme="minorEastAsia" w:hAnsiTheme="minorEastAsia" w:cs="ＭＳ 明朝" w:hint="eastAsia"/>
          <w:b/>
          <w:kern w:val="0"/>
          <w:sz w:val="24"/>
          <w:szCs w:val="24"/>
        </w:rPr>
        <w:t>状</w:t>
      </w:r>
      <w:r w:rsidRPr="00E324A3">
        <w:rPr>
          <w:rFonts w:asciiTheme="minorEastAsia" w:hAnsiTheme="minorEastAsia" w:cs="AVGmdBU" w:hint="eastAsia"/>
          <w:b/>
          <w:kern w:val="0"/>
          <w:sz w:val="24"/>
          <w:szCs w:val="24"/>
        </w:rPr>
        <w:t>と課題</w:t>
      </w:r>
      <w:r w:rsidRPr="00E324A3">
        <w:rPr>
          <w:rFonts w:asciiTheme="minorEastAsia" w:hAnsiTheme="minorEastAsia" w:cs="ShinGoPro-Light" w:hint="eastAsia"/>
          <w:kern w:val="0"/>
          <w:sz w:val="24"/>
          <w:szCs w:val="24"/>
        </w:rPr>
        <w:t xml:space="preserve">　</w:t>
      </w:r>
    </w:p>
    <w:p w:rsidR="00AC5B6F" w:rsidRPr="00E324A3" w:rsidRDefault="00AC5B6F" w:rsidP="0079402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61AE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の制度や慣行は，それぞれの目的や</w:t>
      </w:r>
      <w:r w:rsidRPr="00E324A3">
        <w:rPr>
          <w:rFonts w:asciiTheme="minorEastAsia" w:hAnsiTheme="minorEastAsia" w:cs="ＭＳ 明朝" w:hint="eastAsia"/>
          <w:kern w:val="0"/>
          <w:sz w:val="24"/>
          <w:szCs w:val="24"/>
        </w:rPr>
        <w:t>経</w:t>
      </w:r>
      <w:r w:rsidRPr="00E324A3">
        <w:rPr>
          <w:rFonts w:asciiTheme="minorEastAsia" w:hAnsiTheme="minorEastAsia" w:cs="AVGmdBU" w:hint="eastAsia"/>
          <w:kern w:val="0"/>
          <w:sz w:val="24"/>
          <w:szCs w:val="24"/>
        </w:rPr>
        <w:t>緯を持って形成されてきたものではありますが，</w:t>
      </w:r>
      <w:r w:rsidRPr="00E324A3">
        <w:rPr>
          <w:rFonts w:asciiTheme="minorEastAsia" w:hAnsiTheme="minorEastAsia" w:cs="ShinGoPro-Light" w:hint="eastAsia"/>
          <w:kern w:val="0"/>
          <w:sz w:val="24"/>
          <w:szCs w:val="24"/>
        </w:rPr>
        <w:t>その中には，男女共同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から見た場合，明示的に性別による</w:t>
      </w:r>
      <w:r w:rsidRPr="00E324A3">
        <w:rPr>
          <w:rFonts w:asciiTheme="minorEastAsia" w:hAnsiTheme="minorEastAsia" w:cs="ＭＳ 明朝" w:hint="eastAsia"/>
          <w:kern w:val="0"/>
          <w:sz w:val="24"/>
          <w:szCs w:val="24"/>
        </w:rPr>
        <w:t>区</w:t>
      </w:r>
      <w:r w:rsidRPr="00E324A3">
        <w:rPr>
          <w:rFonts w:asciiTheme="minorEastAsia" w:hAnsiTheme="minorEastAsia" w:cs="AVGmdBU" w:hint="eastAsia"/>
          <w:kern w:val="0"/>
          <w:sz w:val="24"/>
          <w:szCs w:val="24"/>
        </w:rPr>
        <w:t>分を設けていなくて</w:t>
      </w:r>
      <w:r w:rsidRPr="00E324A3">
        <w:rPr>
          <w:rFonts w:asciiTheme="minorEastAsia" w:hAnsiTheme="minorEastAsia" w:cs="ShinGoPro-Light" w:hint="eastAsia"/>
          <w:kern w:val="0"/>
          <w:sz w:val="24"/>
          <w:szCs w:val="24"/>
        </w:rPr>
        <w:t>も，男女の置かれている立場の違いなどを反映して，結果的に男女に中立に機能しないことにより，個人の生き方を制約</w:t>
      </w:r>
      <w:r w:rsidR="007F5D1B" w:rsidRPr="00E324A3">
        <w:rPr>
          <w:rFonts w:asciiTheme="minorEastAsia" w:hAnsiTheme="minorEastAsia" w:cs="ShinGoPro-Light" w:hint="eastAsia"/>
          <w:kern w:val="0"/>
          <w:sz w:val="24"/>
          <w:szCs w:val="24"/>
        </w:rPr>
        <w:t>した</w:t>
      </w:r>
      <w:r w:rsidRPr="00E324A3">
        <w:rPr>
          <w:rFonts w:asciiTheme="minorEastAsia" w:hAnsiTheme="minorEastAsia" w:cs="ShinGoPro-Light" w:hint="eastAsia"/>
          <w:kern w:val="0"/>
          <w:sz w:val="24"/>
          <w:szCs w:val="24"/>
        </w:rPr>
        <w:t>り，個性や能力の</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揮を妨げ，本</w:t>
      </w:r>
      <w:r w:rsidRPr="00E324A3">
        <w:rPr>
          <w:rFonts w:asciiTheme="minorEastAsia" w:hAnsiTheme="minorEastAsia" w:cs="ＭＳ 明朝" w:hint="eastAsia"/>
          <w:kern w:val="0"/>
          <w:sz w:val="24"/>
          <w:szCs w:val="24"/>
        </w:rPr>
        <w:t>来</w:t>
      </w:r>
      <w:r w:rsidRPr="00E324A3">
        <w:rPr>
          <w:rFonts w:asciiTheme="minorEastAsia" w:hAnsiTheme="minorEastAsia" w:cs="AVGmdBU" w:hint="eastAsia"/>
          <w:kern w:val="0"/>
          <w:sz w:val="24"/>
          <w:szCs w:val="24"/>
        </w:rPr>
        <w:t>尊重されるべき性別</w:t>
      </w:r>
      <w:r w:rsidRPr="00E324A3">
        <w:rPr>
          <w:rFonts w:asciiTheme="minorEastAsia" w:hAnsiTheme="minorEastAsia" w:cs="ShinGoPro-Light" w:hint="eastAsia"/>
          <w:kern w:val="0"/>
          <w:sz w:val="24"/>
          <w:szCs w:val="24"/>
        </w:rPr>
        <w:t>にかかわらない多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な生き方の選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を阻害し，男女共同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ShinGoPro-Light" w:hint="eastAsia"/>
          <w:kern w:val="0"/>
          <w:sz w:val="24"/>
          <w:szCs w:val="24"/>
        </w:rPr>
        <w:t>の形成を阻害する要因となっているものがあります。</w:t>
      </w:r>
    </w:p>
    <w:p w:rsidR="00AC5B6F" w:rsidRPr="00E324A3" w:rsidRDefault="00AC5B6F" w:rsidP="0079402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61AE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このような制度や慣行は，多くが固定的な性別役割分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に基づき形成されており，暮らし</w:t>
      </w:r>
      <w:r w:rsidRPr="00E324A3">
        <w:rPr>
          <w:rFonts w:asciiTheme="minorEastAsia" w:hAnsiTheme="minorEastAsia" w:cs="ShinGoPro-Light" w:hint="eastAsia"/>
          <w:kern w:val="0"/>
          <w:sz w:val="24"/>
          <w:szCs w:val="24"/>
        </w:rPr>
        <w:t>の隅々に</w:t>
      </w:r>
      <w:r w:rsidRPr="00E324A3">
        <w:rPr>
          <w:rFonts w:asciiTheme="minorEastAsia" w:hAnsiTheme="minorEastAsia" w:cs="ＭＳ 明朝" w:hint="eastAsia"/>
          <w:kern w:val="0"/>
          <w:sz w:val="24"/>
          <w:szCs w:val="24"/>
        </w:rPr>
        <w:t>関</w:t>
      </w:r>
      <w:r w:rsidR="003549D3" w:rsidRPr="00E324A3">
        <w:rPr>
          <w:rFonts w:asciiTheme="minorEastAsia" w:hAnsiTheme="minorEastAsia" w:cs="AVGmdBU" w:hint="eastAsia"/>
          <w:kern w:val="0"/>
          <w:sz w:val="24"/>
          <w:szCs w:val="24"/>
        </w:rPr>
        <w:t>わっていることから，人々の意識に大きな影響しています。</w:t>
      </w:r>
    </w:p>
    <w:p w:rsidR="00AC5B6F" w:rsidRPr="00E324A3" w:rsidRDefault="00AC5B6F"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61AE4" w:rsidRPr="00E324A3">
        <w:rPr>
          <w:rFonts w:asciiTheme="minorEastAsia" w:hAnsiTheme="minorEastAsia" w:cs="ShinGoPro-Light" w:hint="eastAsia"/>
          <w:kern w:val="0"/>
          <w:sz w:val="24"/>
          <w:szCs w:val="24"/>
        </w:rPr>
        <w:t xml:space="preserve">　　</w:t>
      </w:r>
      <w:r w:rsidR="00F74B2F" w:rsidRPr="00E324A3">
        <w:rPr>
          <w:rFonts w:asciiTheme="minorEastAsia" w:hAnsiTheme="minorEastAsia" w:cs="ShinGoPro-Light" w:hint="eastAsia"/>
          <w:kern w:val="0"/>
          <w:sz w:val="24"/>
          <w:szCs w:val="24"/>
        </w:rPr>
        <w:t>平成２６年</w:t>
      </w:r>
      <w:r w:rsidR="00B1208B" w:rsidRPr="00E324A3">
        <w:rPr>
          <w:rFonts w:asciiTheme="minorEastAsia" w:hAnsiTheme="minorEastAsia" w:cs="ShinGoPro-Light" w:hint="eastAsia"/>
          <w:kern w:val="0"/>
          <w:sz w:val="24"/>
          <w:szCs w:val="24"/>
        </w:rPr>
        <w:t>に</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施した</w:t>
      </w:r>
      <w:r w:rsidR="00580990"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民意識調</w:t>
      </w:r>
      <w:r w:rsidRPr="00E324A3">
        <w:rPr>
          <w:rFonts w:asciiTheme="minorEastAsia" w:hAnsiTheme="minorEastAsia" w:cs="ＭＳ 明朝" w:hint="eastAsia"/>
          <w:kern w:val="0"/>
          <w:sz w:val="24"/>
          <w:szCs w:val="24"/>
        </w:rPr>
        <w:t>査</w:t>
      </w:r>
      <w:r w:rsidRPr="00E324A3">
        <w:rPr>
          <w:rFonts w:asciiTheme="minorEastAsia" w:hAnsiTheme="minorEastAsia" w:cs="AVGmdBU" w:hint="eastAsia"/>
          <w:kern w:val="0"/>
          <w:sz w:val="24"/>
          <w:szCs w:val="24"/>
        </w:rPr>
        <w:t>によると，「夫は外で</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き，妻は家庭を守るべきである」と</w:t>
      </w:r>
      <w:r w:rsidRPr="00E324A3">
        <w:rPr>
          <w:rFonts w:asciiTheme="minorEastAsia" w:hAnsiTheme="minorEastAsia" w:cs="ShinGoPro-Light" w:hint="eastAsia"/>
          <w:kern w:val="0"/>
          <w:sz w:val="24"/>
          <w:szCs w:val="24"/>
        </w:rPr>
        <w:t>いう固定的性別役割分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w:t>
      </w:r>
      <w:r w:rsidRPr="00E324A3">
        <w:rPr>
          <w:rFonts w:asciiTheme="minorEastAsia" w:hAnsiTheme="minorEastAsia" w:cs="ShinGoPro-Light" w:hint="eastAsia"/>
          <w:kern w:val="0"/>
          <w:sz w:val="24"/>
          <w:szCs w:val="24"/>
        </w:rPr>
        <w:t>は依然として根強く，女性より男</w:t>
      </w:r>
      <w:r w:rsidR="004634CA" w:rsidRPr="00E324A3">
        <w:rPr>
          <w:rFonts w:asciiTheme="minorEastAsia" w:hAnsiTheme="minorEastAsia" w:cs="ShinGoPro-Light" w:hint="eastAsia"/>
          <w:kern w:val="0"/>
          <w:sz w:val="24"/>
          <w:szCs w:val="24"/>
        </w:rPr>
        <w:t>性の方が</w:t>
      </w:r>
      <w:r w:rsidRPr="00E324A3">
        <w:rPr>
          <w:rFonts w:asciiTheme="minorEastAsia" w:hAnsiTheme="minorEastAsia" w:cs="ShinGoPro-Light" w:hint="eastAsia"/>
          <w:kern w:val="0"/>
          <w:sz w:val="24"/>
          <w:szCs w:val="24"/>
        </w:rPr>
        <w:t>その傾向が強くなっています。その一方，社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通念，慣習・しきたりなどで，多くの人が，</w:t>
      </w:r>
      <w:r w:rsidRPr="00E324A3">
        <w:rPr>
          <w:rFonts w:asciiTheme="minorEastAsia" w:hAnsiTheme="minorEastAsia" w:cs="ShinGoPro-Light" w:hint="eastAsia"/>
          <w:kern w:val="0"/>
          <w:sz w:val="24"/>
          <w:szCs w:val="24"/>
        </w:rPr>
        <w:t>男性の方が優遇されていると感じており，依然として男女の地位の不平等感が存在します。</w:t>
      </w:r>
    </w:p>
    <w:p w:rsidR="00AC5B6F" w:rsidRPr="00E324A3" w:rsidRDefault="00AC5B6F"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61AE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このようなことから，</w:t>
      </w:r>
      <w:r w:rsidR="00580990"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民生活を支える</w:t>
      </w:r>
      <w:r w:rsidR="005C6D92" w:rsidRPr="00E324A3">
        <w:rPr>
          <w:rFonts w:asciiTheme="minorEastAsia" w:hAnsiTheme="minorEastAsia" w:cs="ＭＳ 明朝" w:hint="eastAsia"/>
          <w:kern w:val="0"/>
          <w:sz w:val="24"/>
          <w:szCs w:val="24"/>
        </w:rPr>
        <w:t>町</w:t>
      </w:r>
      <w:r w:rsidR="005C6D92" w:rsidRPr="00E324A3">
        <w:rPr>
          <w:rFonts w:asciiTheme="minorEastAsia" w:hAnsiTheme="minorEastAsia" w:cs="AVGmdBU" w:hint="eastAsia"/>
          <w:kern w:val="0"/>
          <w:sz w:val="24"/>
          <w:szCs w:val="24"/>
        </w:rPr>
        <w:t>の</w:t>
      </w:r>
      <w:r w:rsidRPr="00E324A3">
        <w:rPr>
          <w:rFonts w:asciiTheme="minorEastAsia" w:hAnsiTheme="minorEastAsia" w:cs="AVGmdBU" w:hint="eastAsia"/>
          <w:kern w:val="0"/>
          <w:sz w:val="24"/>
          <w:szCs w:val="24"/>
        </w:rPr>
        <w:t>施策や人々の活動の場で</w:t>
      </w:r>
      <w:r w:rsidR="00316D35" w:rsidRPr="00E324A3">
        <w:rPr>
          <w:rFonts w:asciiTheme="minorEastAsia" w:hAnsiTheme="minorEastAsia" w:cs="AVGmdBU" w:hint="eastAsia"/>
          <w:kern w:val="0"/>
          <w:sz w:val="24"/>
          <w:szCs w:val="24"/>
        </w:rPr>
        <w:t>ある家庭</w:t>
      </w:r>
      <w:r w:rsidR="009A53B9" w:rsidRPr="00E324A3">
        <w:rPr>
          <w:rFonts w:asciiTheme="minorEastAsia" w:hAnsiTheme="minorEastAsia" w:cs="AVGmdBU" w:hint="eastAsia"/>
          <w:kern w:val="0"/>
          <w:sz w:val="24"/>
          <w:szCs w:val="24"/>
        </w:rPr>
        <w:t>や</w:t>
      </w:r>
      <w:r w:rsidRPr="00E324A3">
        <w:rPr>
          <w:rFonts w:asciiTheme="minorEastAsia" w:hAnsiTheme="minorEastAsia" w:cs="ShinGoPro-Light" w:hint="eastAsia"/>
          <w:kern w:val="0"/>
          <w:sz w:val="24"/>
          <w:szCs w:val="24"/>
        </w:rPr>
        <w:t>職場，</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校，地域等における慣行について，固定的性別役割分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意識を助長</w:t>
      </w:r>
      <w:r w:rsidR="00401C07" w:rsidRPr="00E324A3">
        <w:rPr>
          <w:rFonts w:asciiTheme="minorEastAsia" w:hAnsiTheme="minorEastAsia" w:cs="AVGmdBU" w:hint="eastAsia"/>
          <w:kern w:val="0"/>
          <w:sz w:val="24"/>
          <w:szCs w:val="24"/>
        </w:rPr>
        <w:t>したり</w:t>
      </w:r>
      <w:r w:rsidRPr="00E324A3">
        <w:rPr>
          <w:rFonts w:asciiTheme="minorEastAsia" w:hAnsiTheme="minorEastAsia" w:cs="AVGmdBU" w:hint="eastAsia"/>
          <w:kern w:val="0"/>
          <w:sz w:val="24"/>
          <w:szCs w:val="24"/>
        </w:rPr>
        <w:t>，性別に</w:t>
      </w:r>
      <w:r w:rsidRPr="00E324A3">
        <w:rPr>
          <w:rFonts w:asciiTheme="minorEastAsia" w:hAnsiTheme="minorEastAsia" w:cs="ShinGoPro-Light" w:hint="eastAsia"/>
          <w:kern w:val="0"/>
          <w:sz w:val="24"/>
          <w:szCs w:val="24"/>
        </w:rPr>
        <w:t>より機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の不平等をもたらすものではないか等を</w:t>
      </w:r>
      <w:r w:rsidRPr="00E324A3">
        <w:rPr>
          <w:rFonts w:asciiTheme="minorEastAsia" w:hAnsiTheme="minorEastAsia" w:cs="ＭＳ 明朝" w:hint="eastAsia"/>
          <w:kern w:val="0"/>
          <w:sz w:val="24"/>
          <w:szCs w:val="24"/>
        </w:rPr>
        <w:t>点検</w:t>
      </w:r>
      <w:r w:rsidRPr="00E324A3">
        <w:rPr>
          <w:rFonts w:asciiTheme="minorEastAsia" w:hAnsiTheme="minorEastAsia" w:cs="AVGmdBU" w:hint="eastAsia"/>
          <w:kern w:val="0"/>
          <w:sz w:val="24"/>
          <w:szCs w:val="24"/>
        </w:rPr>
        <w:t>し，見直しを進める必要があります。</w:t>
      </w:r>
    </w:p>
    <w:p w:rsidR="001274E3" w:rsidRPr="00E324A3" w:rsidRDefault="00AC5B6F" w:rsidP="0025183A">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61AE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から見直されるべき社</w:t>
      </w:r>
      <w:r w:rsidRPr="00E324A3">
        <w:rPr>
          <w:rFonts w:asciiTheme="minorEastAsia" w:hAnsiTheme="minorEastAsia" w:cs="ＭＳ 明朝" w:hint="eastAsia"/>
          <w:kern w:val="0"/>
          <w:sz w:val="24"/>
          <w:szCs w:val="24"/>
        </w:rPr>
        <w:t>会</w:t>
      </w:r>
      <w:r w:rsidR="00D86791" w:rsidRPr="00E324A3">
        <w:rPr>
          <w:rFonts w:asciiTheme="minorEastAsia" w:hAnsiTheme="minorEastAsia" w:cs="AVGmdBU" w:hint="eastAsia"/>
          <w:kern w:val="0"/>
          <w:sz w:val="24"/>
          <w:szCs w:val="24"/>
        </w:rPr>
        <w:t>制度や慣行</w:t>
      </w:r>
      <w:r w:rsidRPr="00E324A3">
        <w:rPr>
          <w:rFonts w:asciiTheme="minorEastAsia" w:hAnsiTheme="minorEastAsia" w:cs="AVGmdBU" w:hint="eastAsia"/>
          <w:kern w:val="0"/>
          <w:sz w:val="24"/>
          <w:szCs w:val="24"/>
        </w:rPr>
        <w:t>の見直しに</w:t>
      </w:r>
      <w:r w:rsidRPr="00E324A3">
        <w:rPr>
          <w:rFonts w:asciiTheme="minorEastAsia" w:hAnsiTheme="minorEastAsia" w:cs="ShinGoPro-Light" w:hint="eastAsia"/>
          <w:kern w:val="0"/>
          <w:sz w:val="24"/>
          <w:szCs w:val="24"/>
        </w:rPr>
        <w:t>向けた主体的な行動が</w:t>
      </w:r>
      <w:r w:rsidR="00580990"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民の中で</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がるよう，男女共同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の形</w:t>
      </w:r>
      <w:r w:rsidR="00D86791" w:rsidRPr="00E324A3">
        <w:rPr>
          <w:rFonts w:asciiTheme="minorEastAsia" w:hAnsiTheme="minorEastAsia" w:cs="AVGmdBU" w:hint="eastAsia"/>
          <w:kern w:val="0"/>
          <w:sz w:val="24"/>
          <w:szCs w:val="24"/>
        </w:rPr>
        <w:t>成に必要な知識</w:t>
      </w:r>
      <w:r w:rsidRPr="00E324A3">
        <w:rPr>
          <w:rFonts w:asciiTheme="minorEastAsia" w:hAnsiTheme="minorEastAsia" w:cs="AVGmdBU" w:hint="eastAsia"/>
          <w:kern w:val="0"/>
          <w:sz w:val="24"/>
          <w:szCs w:val="24"/>
        </w:rPr>
        <w:t>の普及</w:t>
      </w:r>
      <w:r w:rsidRPr="00E324A3">
        <w:rPr>
          <w:rFonts w:asciiTheme="minorEastAsia" w:hAnsiTheme="minorEastAsia" w:cs="ShinGoPro-Light"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るため，積極的な</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報・</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を推進する必要があります。</w:t>
      </w:r>
    </w:p>
    <w:p w:rsidR="0071056B" w:rsidRPr="00E324A3" w:rsidRDefault="0071056B"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AVGmdBU" w:hint="eastAsia"/>
          <w:b/>
          <w:kern w:val="0"/>
          <w:sz w:val="24"/>
          <w:szCs w:val="24"/>
        </w:rPr>
        <w:t xml:space="preserve">　</w:t>
      </w:r>
    </w:p>
    <w:p w:rsidR="0063090B" w:rsidRPr="00E324A3" w:rsidRDefault="00A75901"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AVGmdBU" w:hint="eastAsia"/>
          <w:b/>
          <w:kern w:val="0"/>
          <w:sz w:val="24"/>
          <w:szCs w:val="24"/>
        </w:rPr>
        <w:t xml:space="preserve">　</w:t>
      </w:r>
      <w:r w:rsidR="00544FCA" w:rsidRPr="00E324A3">
        <w:rPr>
          <w:rFonts w:asciiTheme="minorEastAsia" w:hAnsiTheme="minorEastAsia" w:cs="AVGmdBU" w:hint="eastAsia"/>
          <w:b/>
          <w:kern w:val="0"/>
          <w:sz w:val="24"/>
          <w:szCs w:val="24"/>
        </w:rPr>
        <w:t>施策の</w:t>
      </w:r>
      <w:r w:rsidR="00834112" w:rsidRPr="00E324A3">
        <w:rPr>
          <w:rFonts w:asciiTheme="minorEastAsia" w:hAnsiTheme="minorEastAsia" w:cs="AVGmdBU" w:hint="eastAsia"/>
          <w:b/>
          <w:kern w:val="0"/>
          <w:sz w:val="24"/>
          <w:szCs w:val="24"/>
        </w:rPr>
        <w:t>方向</w:t>
      </w:r>
      <w:r w:rsidR="00AC18BC" w:rsidRPr="00E324A3">
        <w:rPr>
          <w:rFonts w:asciiTheme="minorEastAsia" w:hAnsiTheme="minorEastAsia" w:cs="AVGmdBU" w:hint="eastAsia"/>
          <w:b/>
          <w:kern w:val="0"/>
          <w:sz w:val="24"/>
          <w:szCs w:val="24"/>
        </w:rPr>
        <w:t>と概要</w:t>
      </w:r>
    </w:p>
    <w:p w:rsidR="0086790B" w:rsidRPr="00E324A3" w:rsidRDefault="00A75901"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86790B" w:rsidRPr="00E324A3">
        <w:rPr>
          <w:rFonts w:asciiTheme="minorEastAsia" w:hAnsiTheme="minorEastAsia" w:cs="ShinGoPro-Medium" w:hint="eastAsia"/>
          <w:b/>
          <w:kern w:val="0"/>
          <w:sz w:val="24"/>
          <w:szCs w:val="24"/>
        </w:rPr>
        <w:t xml:space="preserve">１　</w:t>
      </w:r>
      <w:r w:rsidR="00AC5B6F" w:rsidRPr="00E324A3">
        <w:rPr>
          <w:rFonts w:asciiTheme="minorEastAsia" w:hAnsiTheme="minorEastAsia" w:cs="ShinGoPro-Medium" w:hint="eastAsia"/>
          <w:b/>
          <w:kern w:val="0"/>
          <w:sz w:val="24"/>
          <w:szCs w:val="24"/>
        </w:rPr>
        <w:t>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の視</w:t>
      </w:r>
      <w:r w:rsidR="00AC5B6F" w:rsidRPr="00E324A3">
        <w:rPr>
          <w:rFonts w:asciiTheme="minorEastAsia" w:hAnsiTheme="minorEastAsia" w:cs="ＭＳ 明朝" w:hint="eastAsia"/>
          <w:b/>
          <w:kern w:val="0"/>
          <w:sz w:val="24"/>
          <w:szCs w:val="24"/>
        </w:rPr>
        <w:t>点</w:t>
      </w:r>
      <w:r w:rsidR="00CE26F9" w:rsidRPr="00E324A3">
        <w:rPr>
          <w:rFonts w:asciiTheme="minorEastAsia" w:hAnsiTheme="minorEastAsia" w:cs="AVGmdBU" w:hint="eastAsia"/>
          <w:b/>
          <w:kern w:val="0"/>
          <w:sz w:val="24"/>
          <w:szCs w:val="24"/>
        </w:rPr>
        <w:t>に立った制度や慣行の見直し</w:t>
      </w:r>
    </w:p>
    <w:p w:rsidR="00AC5B6F" w:rsidRPr="00E324A3" w:rsidRDefault="00A75901"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C5B6F" w:rsidRPr="00E324A3">
        <w:rPr>
          <w:rFonts w:asciiTheme="minorEastAsia" w:hAnsiTheme="minorEastAsia" w:cs="ShinGoPro-Light" w:hint="eastAsia"/>
          <w:kern w:val="0"/>
          <w:sz w:val="24"/>
          <w:szCs w:val="24"/>
        </w:rPr>
        <w:t>家庭，職場，</w:t>
      </w:r>
      <w:r w:rsidR="00AC5B6F" w:rsidRPr="00E324A3">
        <w:rPr>
          <w:rFonts w:asciiTheme="minorEastAsia" w:hAnsiTheme="minorEastAsia" w:cs="ＭＳ 明朝" w:hint="eastAsia"/>
          <w:kern w:val="0"/>
          <w:sz w:val="24"/>
          <w:szCs w:val="24"/>
        </w:rPr>
        <w:t>学</w:t>
      </w:r>
      <w:r w:rsidR="00AC5B6F" w:rsidRPr="00E324A3">
        <w:rPr>
          <w:rFonts w:asciiTheme="minorEastAsia" w:hAnsiTheme="minorEastAsia" w:cs="AVGmdBU" w:hint="eastAsia"/>
          <w:kern w:val="0"/>
          <w:sz w:val="24"/>
          <w:szCs w:val="24"/>
        </w:rPr>
        <w:t>校，地域等における社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制度や慣行のうち，男女の社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における活動の選</w:t>
      </w:r>
      <w:r w:rsidR="00AC5B6F" w:rsidRPr="00E324A3">
        <w:rPr>
          <w:rFonts w:asciiTheme="minorEastAsia" w:hAnsiTheme="minorEastAsia" w:cs="ＭＳ 明朝" w:hint="eastAsia"/>
          <w:kern w:val="0"/>
          <w:sz w:val="24"/>
          <w:szCs w:val="24"/>
        </w:rPr>
        <w:t>択</w:t>
      </w:r>
      <w:r w:rsidR="00AC5B6F" w:rsidRPr="00E324A3">
        <w:rPr>
          <w:rFonts w:asciiTheme="minorEastAsia" w:hAnsiTheme="minorEastAsia" w:cs="ShinGoPro-Light" w:hint="eastAsia"/>
          <w:kern w:val="0"/>
          <w:sz w:val="24"/>
          <w:szCs w:val="24"/>
        </w:rPr>
        <w:t>に中立的でない影響を及ぼすものについて，見直しを促進します。</w:t>
      </w:r>
    </w:p>
    <w:p w:rsidR="00BB137A" w:rsidRPr="00E324A3" w:rsidRDefault="00AC5B6F" w:rsidP="0025183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7590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また，性別による差別的な取扱いや性別に起因する人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侵害等により男女共同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の形</w:t>
      </w:r>
      <w:r w:rsidRPr="00E324A3">
        <w:rPr>
          <w:rFonts w:asciiTheme="minorEastAsia" w:hAnsiTheme="minorEastAsia" w:cs="ShinGoPro-Light" w:hint="eastAsia"/>
          <w:kern w:val="0"/>
          <w:sz w:val="24"/>
          <w:szCs w:val="24"/>
        </w:rPr>
        <w:t>成を阻害するおそれのある</w:t>
      </w:r>
      <w:r w:rsidRPr="00E324A3">
        <w:rPr>
          <w:rFonts w:asciiTheme="minorEastAsia" w:hAnsiTheme="minorEastAsia" w:cs="AVGmdBU" w:hint="eastAsia"/>
          <w:kern w:val="0"/>
          <w:sz w:val="24"/>
          <w:szCs w:val="24"/>
        </w:rPr>
        <w:t>施策については，迅速かつ適切な見</w:t>
      </w:r>
      <w:r w:rsidR="00026504" w:rsidRPr="00E324A3">
        <w:rPr>
          <w:rFonts w:asciiTheme="minorEastAsia" w:hAnsiTheme="minorEastAsia" w:cs="AVGmdBU" w:hint="eastAsia"/>
          <w:kern w:val="0"/>
          <w:sz w:val="24"/>
          <w:szCs w:val="24"/>
        </w:rPr>
        <w:t>直しを行います。</w:t>
      </w:r>
    </w:p>
    <w:p w:rsidR="006B4BC9" w:rsidRPr="00E324A3" w:rsidRDefault="006B4BC9" w:rsidP="00AC5B6F">
      <w:pPr>
        <w:autoSpaceDE w:val="0"/>
        <w:autoSpaceDN w:val="0"/>
        <w:adjustRightInd w:val="0"/>
        <w:jc w:val="left"/>
        <w:rPr>
          <w:rFonts w:asciiTheme="minorEastAsia" w:hAnsiTheme="minorEastAsia" w:cs="ShinGoPro-Medium"/>
          <w:b/>
          <w:kern w:val="0"/>
          <w:sz w:val="24"/>
          <w:szCs w:val="24"/>
        </w:rPr>
      </w:pPr>
    </w:p>
    <w:p w:rsidR="00AC5B6F" w:rsidRPr="00E324A3" w:rsidRDefault="00A75901"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の推進</w:t>
      </w:r>
      <w:r w:rsidR="00AC5B6F" w:rsidRPr="00E324A3">
        <w:rPr>
          <w:rFonts w:asciiTheme="minorEastAsia" w:hAnsiTheme="minorEastAsia" w:cs="ShinGoPro-Medium" w:hint="eastAsia"/>
          <w:b/>
          <w:kern w:val="0"/>
          <w:sz w:val="24"/>
          <w:szCs w:val="24"/>
        </w:rPr>
        <w:t>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する施策の</w:t>
      </w:r>
      <w:r w:rsidR="00AC5B6F" w:rsidRPr="00E324A3">
        <w:rPr>
          <w:rFonts w:asciiTheme="minorEastAsia" w:hAnsiTheme="minorEastAsia" w:cs="ＭＳ 明朝" w:hint="eastAsia"/>
          <w:b/>
          <w:kern w:val="0"/>
          <w:sz w:val="24"/>
          <w:szCs w:val="24"/>
        </w:rPr>
        <w:t>総</w:t>
      </w:r>
      <w:r w:rsidR="00AC5B6F" w:rsidRPr="00E324A3">
        <w:rPr>
          <w:rFonts w:asciiTheme="minorEastAsia" w:hAnsiTheme="minorEastAsia" w:cs="AVGmdBU" w:hint="eastAsia"/>
          <w:b/>
          <w:kern w:val="0"/>
          <w:sz w:val="24"/>
          <w:szCs w:val="24"/>
        </w:rPr>
        <w:t>合的・計</w:t>
      </w:r>
      <w:r w:rsidR="00AC5B6F" w:rsidRPr="00E324A3">
        <w:rPr>
          <w:rFonts w:asciiTheme="minorEastAsia" w:hAnsiTheme="minorEastAsia" w:cs="ＭＳ 明朝" w:hint="eastAsia"/>
          <w:b/>
          <w:kern w:val="0"/>
          <w:sz w:val="24"/>
          <w:szCs w:val="24"/>
        </w:rPr>
        <w:t>画</w:t>
      </w:r>
      <w:r w:rsidR="00AC5B6F" w:rsidRPr="00E324A3">
        <w:rPr>
          <w:rFonts w:asciiTheme="minorEastAsia" w:hAnsiTheme="minorEastAsia" w:cs="AVGmdBU" w:hint="eastAsia"/>
          <w:b/>
          <w:kern w:val="0"/>
          <w:sz w:val="24"/>
          <w:szCs w:val="24"/>
        </w:rPr>
        <w:t>的</w:t>
      </w:r>
      <w:r w:rsidR="00AC5B6F" w:rsidRPr="00E324A3">
        <w:rPr>
          <w:rFonts w:asciiTheme="minorEastAsia" w:hAnsiTheme="minorEastAsia" w:cs="ＭＳ 明朝" w:hint="eastAsia"/>
          <w:b/>
          <w:kern w:val="0"/>
          <w:sz w:val="24"/>
          <w:szCs w:val="24"/>
        </w:rPr>
        <w:t>実</w:t>
      </w:r>
      <w:r w:rsidR="00AC5B6F" w:rsidRPr="00E324A3">
        <w:rPr>
          <w:rFonts w:asciiTheme="minorEastAsia" w:hAnsiTheme="minorEastAsia" w:cs="AVGmdBU" w:hint="eastAsia"/>
          <w:b/>
          <w:kern w:val="0"/>
          <w:sz w:val="24"/>
          <w:szCs w:val="24"/>
        </w:rPr>
        <w:t>施</w:t>
      </w:r>
    </w:p>
    <w:p w:rsidR="0071056B" w:rsidRPr="00E324A3" w:rsidRDefault="00A75901" w:rsidP="0025183A">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ShinGoPro-Light" w:hint="eastAsia"/>
          <w:kern w:val="0"/>
          <w:sz w:val="24"/>
          <w:szCs w:val="24"/>
        </w:rPr>
        <w:t xml:space="preserve">　　　</w:t>
      </w:r>
      <w:r w:rsidR="00DB14F9" w:rsidRPr="00E324A3">
        <w:rPr>
          <w:rFonts w:asciiTheme="minorEastAsia" w:hAnsiTheme="minorEastAsia" w:cs="ShinGoPro-Light" w:hint="eastAsia"/>
          <w:kern w:val="0"/>
          <w:sz w:val="24"/>
          <w:szCs w:val="24"/>
        </w:rPr>
        <w:t>町</w:t>
      </w:r>
      <w:r w:rsidR="00AC5B6F" w:rsidRPr="00E324A3">
        <w:rPr>
          <w:rFonts w:asciiTheme="minorEastAsia" w:hAnsiTheme="minorEastAsia" w:cs="AVGmdBU" w:hint="eastAsia"/>
          <w:kern w:val="0"/>
          <w:sz w:val="24"/>
          <w:szCs w:val="24"/>
        </w:rPr>
        <w:t>が</w:t>
      </w:r>
      <w:r w:rsidR="00AC5B6F" w:rsidRPr="00E324A3">
        <w:rPr>
          <w:rFonts w:asciiTheme="minorEastAsia" w:hAnsiTheme="minorEastAsia" w:cs="ＭＳ 明朝" w:hint="eastAsia"/>
          <w:kern w:val="0"/>
          <w:sz w:val="24"/>
          <w:szCs w:val="24"/>
        </w:rPr>
        <w:t>実</w:t>
      </w:r>
      <w:r w:rsidR="00AC5B6F" w:rsidRPr="00E324A3">
        <w:rPr>
          <w:rFonts w:asciiTheme="minorEastAsia" w:hAnsiTheme="minorEastAsia" w:cs="AVGmdBU" w:hint="eastAsia"/>
          <w:kern w:val="0"/>
          <w:sz w:val="24"/>
          <w:szCs w:val="24"/>
        </w:rPr>
        <w:t>施する男女共同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の推進に</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する施策について，</w:t>
      </w:r>
      <w:r w:rsidR="00AC5B6F" w:rsidRPr="00E324A3">
        <w:rPr>
          <w:rFonts w:asciiTheme="minorEastAsia" w:hAnsiTheme="minorEastAsia" w:cs="ＭＳ 明朝" w:hint="eastAsia"/>
          <w:kern w:val="0"/>
          <w:sz w:val="24"/>
          <w:szCs w:val="24"/>
        </w:rPr>
        <w:t>毎</w:t>
      </w:r>
      <w:r w:rsidR="00AC5B6F" w:rsidRPr="00E324A3">
        <w:rPr>
          <w:rFonts w:asciiTheme="minorEastAsia" w:hAnsiTheme="minorEastAsia" w:cs="AVGmdBU" w:hint="eastAsia"/>
          <w:kern w:val="0"/>
          <w:sz w:val="24"/>
          <w:szCs w:val="24"/>
        </w:rPr>
        <w:t>年度，男女共同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の視</w:t>
      </w:r>
      <w:r w:rsidR="00AC5B6F" w:rsidRPr="00E324A3">
        <w:rPr>
          <w:rFonts w:asciiTheme="minorEastAsia" w:hAnsiTheme="minorEastAsia" w:cs="ＭＳ 明朝" w:hint="eastAsia"/>
          <w:kern w:val="0"/>
          <w:sz w:val="24"/>
          <w:szCs w:val="24"/>
        </w:rPr>
        <w:t>点</w:t>
      </w:r>
      <w:r w:rsidR="00AC5B6F" w:rsidRPr="00E324A3">
        <w:rPr>
          <w:rFonts w:asciiTheme="minorEastAsia" w:hAnsiTheme="minorEastAsia" w:cs="AVGmdBU" w:hint="eastAsia"/>
          <w:kern w:val="0"/>
          <w:sz w:val="24"/>
          <w:szCs w:val="24"/>
        </w:rPr>
        <w:t>を</w:t>
      </w:r>
      <w:r w:rsidR="00AC5B6F" w:rsidRPr="00E324A3">
        <w:rPr>
          <w:rFonts w:asciiTheme="minorEastAsia" w:hAnsiTheme="minorEastAsia" w:cs="ShinGoPro-Light" w:hint="eastAsia"/>
          <w:kern w:val="0"/>
          <w:sz w:val="24"/>
          <w:szCs w:val="24"/>
        </w:rPr>
        <w:t>踏まえた進行管理を行い，必要に</w:t>
      </w:r>
      <w:r w:rsidR="00AC5B6F" w:rsidRPr="00E324A3">
        <w:rPr>
          <w:rFonts w:asciiTheme="minorEastAsia" w:hAnsiTheme="minorEastAsia" w:cs="ＭＳ 明朝" w:hint="eastAsia"/>
          <w:kern w:val="0"/>
          <w:sz w:val="24"/>
          <w:szCs w:val="24"/>
        </w:rPr>
        <w:t>応</w:t>
      </w:r>
      <w:r w:rsidR="00AC5B6F" w:rsidRPr="00E324A3">
        <w:rPr>
          <w:rFonts w:asciiTheme="minorEastAsia" w:hAnsiTheme="minorEastAsia" w:cs="AVGmdBU" w:hint="eastAsia"/>
          <w:kern w:val="0"/>
          <w:sz w:val="24"/>
          <w:szCs w:val="24"/>
        </w:rPr>
        <w:t>じた見直しを行います。</w:t>
      </w:r>
    </w:p>
    <w:p w:rsidR="00AC5B6F" w:rsidRPr="00E324A3" w:rsidRDefault="00A75901"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5F1592" w:rsidRPr="00E324A3">
        <w:rPr>
          <w:rFonts w:asciiTheme="minorEastAsia" w:hAnsiTheme="minorEastAsia" w:cs="ShinGoPro-Medium" w:hint="eastAsia"/>
          <w:b/>
          <w:kern w:val="0"/>
          <w:sz w:val="24"/>
          <w:szCs w:val="24"/>
        </w:rPr>
        <w:t>（２）</w:t>
      </w:r>
      <w:r w:rsidR="00DB14F9" w:rsidRPr="00E324A3">
        <w:rPr>
          <w:rFonts w:asciiTheme="minorEastAsia" w:hAnsiTheme="minorEastAsia" w:cs="ＭＳ 明朝" w:hint="eastAsia"/>
          <w:b/>
          <w:kern w:val="0"/>
          <w:sz w:val="24"/>
          <w:szCs w:val="24"/>
        </w:rPr>
        <w:t>町</w:t>
      </w:r>
      <w:r w:rsidR="00AC5B6F" w:rsidRPr="00E324A3">
        <w:rPr>
          <w:rFonts w:asciiTheme="minorEastAsia" w:hAnsiTheme="minorEastAsia" w:cs="AVGmdBU" w:hint="eastAsia"/>
          <w:b/>
          <w:kern w:val="0"/>
          <w:sz w:val="24"/>
          <w:szCs w:val="24"/>
        </w:rPr>
        <w:t>民の意見を反映させた男女共同</w:t>
      </w:r>
      <w:r w:rsidR="00AC5B6F" w:rsidRPr="00E324A3">
        <w:rPr>
          <w:rFonts w:asciiTheme="minorEastAsia" w:hAnsiTheme="minorEastAsia" w:cs="ＭＳ 明朝" w:hint="eastAsia"/>
          <w:b/>
          <w:kern w:val="0"/>
          <w:sz w:val="24"/>
          <w:szCs w:val="24"/>
        </w:rPr>
        <w:t>参画関</w:t>
      </w:r>
      <w:r w:rsidR="00AC5B6F" w:rsidRPr="00E324A3">
        <w:rPr>
          <w:rFonts w:asciiTheme="minorEastAsia" w:hAnsiTheme="minorEastAsia" w:cs="AVGmdBU" w:hint="eastAsia"/>
          <w:b/>
          <w:kern w:val="0"/>
          <w:sz w:val="24"/>
          <w:szCs w:val="24"/>
        </w:rPr>
        <w:t>連施策の策定・</w:t>
      </w:r>
      <w:r w:rsidR="00AC5B6F" w:rsidRPr="00E324A3">
        <w:rPr>
          <w:rFonts w:asciiTheme="minorEastAsia" w:hAnsiTheme="minorEastAsia" w:cs="ＭＳ 明朝" w:hint="eastAsia"/>
          <w:b/>
          <w:kern w:val="0"/>
          <w:sz w:val="24"/>
          <w:szCs w:val="24"/>
        </w:rPr>
        <w:t>実</w:t>
      </w:r>
      <w:r w:rsidR="00AC5B6F" w:rsidRPr="00E324A3">
        <w:rPr>
          <w:rFonts w:asciiTheme="minorEastAsia" w:hAnsiTheme="minorEastAsia" w:cs="AVGmdBU" w:hint="eastAsia"/>
          <w:b/>
          <w:kern w:val="0"/>
          <w:sz w:val="24"/>
          <w:szCs w:val="24"/>
        </w:rPr>
        <w:t>施</w:t>
      </w:r>
    </w:p>
    <w:p w:rsidR="00AC5B6F" w:rsidRPr="00E324A3" w:rsidRDefault="00AC5B6F"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86AE8" w:rsidRPr="00E324A3">
        <w:rPr>
          <w:rFonts w:asciiTheme="minorEastAsia" w:hAnsiTheme="minorEastAsia" w:cs="ShinGoPro-Light" w:hint="eastAsia"/>
          <w:kern w:val="0"/>
          <w:sz w:val="24"/>
          <w:szCs w:val="24"/>
        </w:rPr>
        <w:t xml:space="preserve">　　</w:t>
      </w:r>
      <w:r w:rsidR="00DB14F9"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が</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施する男女共同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の推進に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する施策又は男女共同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に影響を及</w:t>
      </w:r>
      <w:r w:rsidR="00A86AE8" w:rsidRPr="00E324A3">
        <w:rPr>
          <w:rFonts w:asciiTheme="minorEastAsia" w:hAnsiTheme="minorEastAsia" w:cs="AVGmdBU" w:hint="eastAsia"/>
          <w:kern w:val="0"/>
          <w:sz w:val="24"/>
          <w:szCs w:val="24"/>
        </w:rPr>
        <w:t>ぼ</w:t>
      </w:r>
      <w:r w:rsidRPr="00E324A3">
        <w:rPr>
          <w:rFonts w:asciiTheme="minorEastAsia" w:hAnsiTheme="minorEastAsia" w:cs="AVGmdBU" w:hint="eastAsia"/>
          <w:kern w:val="0"/>
          <w:sz w:val="24"/>
          <w:szCs w:val="24"/>
        </w:rPr>
        <w:t>すと認めら</w:t>
      </w:r>
      <w:r w:rsidRPr="00E324A3">
        <w:rPr>
          <w:rFonts w:asciiTheme="minorEastAsia" w:hAnsiTheme="minorEastAsia" w:cs="ShinGoPro-Light" w:hint="eastAsia"/>
          <w:kern w:val="0"/>
          <w:sz w:val="24"/>
          <w:szCs w:val="24"/>
        </w:rPr>
        <w:t>れる施策については，</w:t>
      </w:r>
      <w:r w:rsidR="004634CA" w:rsidRPr="00E324A3">
        <w:rPr>
          <w:rFonts w:asciiTheme="minorEastAsia" w:hAnsiTheme="minorEastAsia" w:cs="ＭＳ 明朝" w:hint="eastAsia"/>
          <w:kern w:val="0"/>
          <w:sz w:val="24"/>
          <w:szCs w:val="24"/>
        </w:rPr>
        <w:t>町民の意見を反映します。</w:t>
      </w:r>
    </w:p>
    <w:p w:rsidR="00AC5B6F" w:rsidRPr="00E324A3" w:rsidRDefault="00A75901"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社</w:t>
      </w:r>
      <w:r w:rsidR="00AC5B6F" w:rsidRPr="00E324A3">
        <w:rPr>
          <w:rFonts w:asciiTheme="minorEastAsia" w:hAnsiTheme="minorEastAsia" w:cs="ＭＳ 明朝" w:hint="eastAsia"/>
          <w:b/>
          <w:kern w:val="0"/>
          <w:sz w:val="24"/>
          <w:szCs w:val="24"/>
        </w:rPr>
        <w:t>会</w:t>
      </w:r>
      <w:r w:rsidRPr="00E324A3">
        <w:rPr>
          <w:rFonts w:asciiTheme="minorEastAsia" w:hAnsiTheme="minorEastAsia" w:cs="AVGmdBU" w:hint="eastAsia"/>
          <w:b/>
          <w:kern w:val="0"/>
          <w:sz w:val="24"/>
          <w:szCs w:val="24"/>
        </w:rPr>
        <w:t>的性別</w:t>
      </w:r>
      <w:r w:rsidR="007227AE" w:rsidRPr="00E324A3">
        <w:rPr>
          <w:rFonts w:asciiTheme="minorEastAsia" w:hAnsiTheme="minorEastAsia" w:cs="AVGmdBU" w:hint="eastAsia"/>
          <w:b/>
          <w:kern w:val="0"/>
          <w:sz w:val="24"/>
          <w:szCs w:val="24"/>
        </w:rPr>
        <w:t>に配慮した相談体制</w:t>
      </w:r>
    </w:p>
    <w:p w:rsidR="0086790B" w:rsidRPr="00E324A3" w:rsidRDefault="00AC5B6F"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7590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社</w:t>
      </w:r>
      <w:r w:rsidRPr="00E324A3">
        <w:rPr>
          <w:rFonts w:asciiTheme="minorEastAsia" w:hAnsiTheme="minorEastAsia" w:cs="ＭＳ 明朝" w:hint="eastAsia"/>
          <w:kern w:val="0"/>
          <w:sz w:val="24"/>
          <w:szCs w:val="24"/>
        </w:rPr>
        <w:t>会</w:t>
      </w:r>
      <w:r w:rsidR="00A75901" w:rsidRPr="00E324A3">
        <w:rPr>
          <w:rFonts w:asciiTheme="minorEastAsia" w:hAnsiTheme="minorEastAsia" w:cs="AVGmdBU" w:hint="eastAsia"/>
          <w:kern w:val="0"/>
          <w:sz w:val="24"/>
          <w:szCs w:val="24"/>
        </w:rPr>
        <w:t>的性別</w:t>
      </w:r>
      <w:r w:rsidRPr="00E324A3">
        <w:rPr>
          <w:rFonts w:asciiTheme="minorEastAsia" w:hAnsiTheme="minorEastAsia" w:cs="ShinGoPro-Light" w:hint="eastAsia"/>
          <w:kern w:val="0"/>
          <w:sz w:val="24"/>
          <w:szCs w:val="24"/>
        </w:rPr>
        <w:t>に起因する</w:t>
      </w:r>
      <w:r w:rsidR="00DB14F9"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民の</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々な問題や</w:t>
      </w:r>
      <w:r w:rsidRPr="00E324A3">
        <w:rPr>
          <w:rFonts w:asciiTheme="minorEastAsia" w:hAnsiTheme="minorEastAsia" w:cs="ＭＳ 明朝" w:hint="eastAsia"/>
          <w:kern w:val="0"/>
          <w:sz w:val="24"/>
          <w:szCs w:val="24"/>
        </w:rPr>
        <w:t>悩</w:t>
      </w:r>
      <w:r w:rsidRPr="00E324A3">
        <w:rPr>
          <w:rFonts w:asciiTheme="minorEastAsia" w:hAnsiTheme="minorEastAsia" w:cs="AVGmdBU" w:hint="eastAsia"/>
          <w:kern w:val="0"/>
          <w:sz w:val="24"/>
          <w:szCs w:val="24"/>
        </w:rPr>
        <w:t>みに</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するため，</w:t>
      </w:r>
      <w:r w:rsidR="00D8679F" w:rsidRPr="00E324A3">
        <w:rPr>
          <w:rFonts w:asciiTheme="minorEastAsia" w:hAnsiTheme="minorEastAsia" w:cs="AVGmdBU" w:hint="eastAsia"/>
          <w:kern w:val="0"/>
          <w:sz w:val="24"/>
          <w:szCs w:val="24"/>
        </w:rPr>
        <w:t>県のあらゆる</w:t>
      </w:r>
      <w:r w:rsidRPr="00E324A3">
        <w:rPr>
          <w:rFonts w:asciiTheme="minorEastAsia" w:hAnsiTheme="minorEastAsia" w:cs="AVGmdBU" w:hint="eastAsia"/>
          <w:kern w:val="0"/>
          <w:sz w:val="24"/>
          <w:szCs w:val="24"/>
        </w:rPr>
        <w:t>分</w:t>
      </w:r>
      <w:r w:rsidRPr="00E324A3">
        <w:rPr>
          <w:rFonts w:asciiTheme="minorEastAsia" w:hAnsiTheme="minorEastAsia" w:cs="ShinGoPro-Light" w:hint="eastAsia"/>
          <w:kern w:val="0"/>
          <w:sz w:val="24"/>
          <w:szCs w:val="24"/>
        </w:rPr>
        <w:t>野の相談</w:t>
      </w:r>
      <w:r w:rsidRPr="00E324A3">
        <w:rPr>
          <w:rFonts w:asciiTheme="minorEastAsia" w:hAnsiTheme="minorEastAsia" w:cs="ＭＳ 明朝" w:hint="eastAsia"/>
          <w:kern w:val="0"/>
          <w:sz w:val="24"/>
          <w:szCs w:val="24"/>
        </w:rPr>
        <w:t>窓</w:t>
      </w:r>
      <w:r w:rsidR="00A75901" w:rsidRPr="00E324A3">
        <w:rPr>
          <w:rFonts w:asciiTheme="minorEastAsia" w:hAnsiTheme="minorEastAsia" w:cs="AVGmdBU" w:hint="eastAsia"/>
          <w:kern w:val="0"/>
          <w:sz w:val="24"/>
          <w:szCs w:val="24"/>
        </w:rPr>
        <w:t>口の活用</w:t>
      </w:r>
      <w:r w:rsidR="0057687A" w:rsidRPr="00E324A3">
        <w:rPr>
          <w:rFonts w:asciiTheme="minorEastAsia" w:hAnsiTheme="minorEastAsia" w:cs="AVGmdBU" w:hint="eastAsia"/>
          <w:kern w:val="0"/>
          <w:sz w:val="24"/>
          <w:szCs w:val="24"/>
        </w:rPr>
        <w:t>と町</w:t>
      </w:r>
      <w:r w:rsidRPr="00E324A3">
        <w:rPr>
          <w:rFonts w:asciiTheme="minorEastAsia" w:hAnsiTheme="minorEastAsia" w:cs="AVGmdBU" w:hint="eastAsia"/>
          <w:kern w:val="0"/>
          <w:sz w:val="24"/>
          <w:szCs w:val="24"/>
        </w:rPr>
        <w:t>の相談</w:t>
      </w:r>
      <w:r w:rsidRPr="00E324A3">
        <w:rPr>
          <w:rFonts w:asciiTheme="minorEastAsia" w:hAnsiTheme="minorEastAsia" w:cs="ＭＳ 明朝" w:hint="eastAsia"/>
          <w:kern w:val="0"/>
          <w:sz w:val="24"/>
          <w:szCs w:val="24"/>
        </w:rPr>
        <w:t>窓</w:t>
      </w:r>
      <w:r w:rsidR="00535A29" w:rsidRPr="00E324A3">
        <w:rPr>
          <w:rFonts w:asciiTheme="minorEastAsia" w:hAnsiTheme="minorEastAsia" w:cs="AVGmdBU" w:hint="eastAsia"/>
          <w:kern w:val="0"/>
          <w:sz w:val="24"/>
          <w:szCs w:val="24"/>
        </w:rPr>
        <w:t>口においても，</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ShinGoPro-Light"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を踏まえた相談</w:t>
      </w:r>
      <w:r w:rsidR="00D8679F" w:rsidRPr="00E324A3">
        <w:rPr>
          <w:rFonts w:asciiTheme="minorEastAsia" w:hAnsiTheme="minorEastAsia" w:cs="ＭＳ 明朝" w:hint="eastAsia"/>
          <w:kern w:val="0"/>
          <w:sz w:val="24"/>
          <w:szCs w:val="24"/>
        </w:rPr>
        <w:t>体制</w:t>
      </w:r>
      <w:r w:rsidR="0049453A" w:rsidRPr="00E324A3">
        <w:rPr>
          <w:rFonts w:asciiTheme="minorEastAsia" w:hAnsiTheme="minorEastAsia" w:cs="ＭＳ 明朝" w:hint="eastAsia"/>
          <w:kern w:val="0"/>
          <w:sz w:val="24"/>
          <w:szCs w:val="24"/>
        </w:rPr>
        <w:t>の充実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356412" w:rsidRPr="00E324A3" w:rsidRDefault="00356412" w:rsidP="00AC5B6F">
      <w:pPr>
        <w:autoSpaceDE w:val="0"/>
        <w:autoSpaceDN w:val="0"/>
        <w:adjustRightInd w:val="0"/>
        <w:jc w:val="left"/>
        <w:rPr>
          <w:rFonts w:asciiTheme="minorEastAsia" w:hAnsiTheme="minorEastAsia" w:cs="ShinGoPro-Light"/>
          <w:b/>
          <w:kern w:val="0"/>
          <w:sz w:val="24"/>
          <w:szCs w:val="24"/>
        </w:rPr>
      </w:pPr>
    </w:p>
    <w:p w:rsidR="0086790B" w:rsidRPr="00E324A3" w:rsidRDefault="00A75901"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Light" w:hint="eastAsia"/>
          <w:b/>
          <w:kern w:val="0"/>
          <w:sz w:val="24"/>
          <w:szCs w:val="24"/>
        </w:rPr>
        <w:t xml:space="preserve">　</w:t>
      </w:r>
      <w:r w:rsidR="0086790B" w:rsidRPr="00E324A3">
        <w:rPr>
          <w:rFonts w:asciiTheme="minorEastAsia" w:hAnsiTheme="minorEastAsia" w:cs="ShinGoPro-Medium" w:hint="eastAsia"/>
          <w:b/>
          <w:kern w:val="0"/>
          <w:sz w:val="24"/>
          <w:szCs w:val="24"/>
        </w:rPr>
        <w:t>２</w:t>
      </w:r>
      <w:r w:rsidR="0073103E"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ＭＳ 明朝" w:hint="eastAsia"/>
          <w:b/>
          <w:kern w:val="0"/>
          <w:sz w:val="24"/>
          <w:szCs w:val="24"/>
        </w:rPr>
        <w:t>広</w:t>
      </w:r>
      <w:r w:rsidR="00AC5B6F" w:rsidRPr="00E324A3">
        <w:rPr>
          <w:rFonts w:asciiTheme="minorEastAsia" w:hAnsiTheme="minorEastAsia" w:cs="AVGmdBU" w:hint="eastAsia"/>
          <w:b/>
          <w:kern w:val="0"/>
          <w:sz w:val="24"/>
          <w:szCs w:val="24"/>
        </w:rPr>
        <w:t>報・</w:t>
      </w:r>
      <w:r w:rsidR="00AC5B6F" w:rsidRPr="00E324A3">
        <w:rPr>
          <w:rFonts w:asciiTheme="minorEastAsia" w:hAnsiTheme="minorEastAsia" w:cs="ＭＳ 明朝" w:hint="eastAsia"/>
          <w:b/>
          <w:kern w:val="0"/>
          <w:sz w:val="24"/>
          <w:szCs w:val="24"/>
        </w:rPr>
        <w:t>啓発</w:t>
      </w:r>
      <w:r w:rsidR="00AC5B6F" w:rsidRPr="00E324A3">
        <w:rPr>
          <w:rFonts w:asciiTheme="minorEastAsia" w:hAnsiTheme="minorEastAsia" w:cs="AVGmdBU" w:hint="eastAsia"/>
          <w:b/>
          <w:kern w:val="0"/>
          <w:sz w:val="24"/>
          <w:szCs w:val="24"/>
        </w:rPr>
        <w:t>活動を通じた男女共同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についての理解促進</w:t>
      </w:r>
    </w:p>
    <w:p w:rsidR="00AC5B6F" w:rsidRPr="00E324A3" w:rsidRDefault="00AC5B6F"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02650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の形成を阻害する固定的性別役割分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意識を解消し，男女共同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w:t>
      </w:r>
      <w:r w:rsidRPr="00E324A3">
        <w:rPr>
          <w:rFonts w:asciiTheme="minorEastAsia" w:hAnsiTheme="minorEastAsia" w:cs="ShinGoPro-Light" w:hint="eastAsia"/>
          <w:kern w:val="0"/>
          <w:sz w:val="24"/>
          <w:szCs w:val="24"/>
        </w:rPr>
        <w:t>る理解を深め，定</w:t>
      </w:r>
      <w:r w:rsidRPr="00E324A3">
        <w:rPr>
          <w:rFonts w:asciiTheme="minorEastAsia" w:hAnsiTheme="minorEastAsia" w:cs="ＭＳ 明朝" w:hint="eastAsia"/>
          <w:kern w:val="0"/>
          <w:sz w:val="24"/>
          <w:szCs w:val="24"/>
        </w:rPr>
        <w:t>着</w:t>
      </w:r>
      <w:r w:rsidRPr="00E324A3">
        <w:rPr>
          <w:rFonts w:asciiTheme="minorEastAsia" w:hAnsiTheme="minorEastAsia" w:cs="AVGmdBU" w:hint="eastAsia"/>
          <w:kern w:val="0"/>
          <w:sz w:val="24"/>
          <w:szCs w:val="24"/>
        </w:rPr>
        <w:t>させるため，性別にかかわらずあ</w:t>
      </w:r>
      <w:r w:rsidRPr="00E324A3">
        <w:rPr>
          <w:rFonts w:asciiTheme="minorEastAsia" w:hAnsiTheme="minorEastAsia" w:cs="ShinGoPro-Light" w:hint="eastAsia"/>
          <w:kern w:val="0"/>
          <w:sz w:val="24"/>
          <w:szCs w:val="24"/>
        </w:rPr>
        <w:t>らゆる年</w:t>
      </w:r>
      <w:r w:rsidRPr="00E324A3">
        <w:rPr>
          <w:rFonts w:asciiTheme="minorEastAsia" w:hAnsiTheme="minorEastAsia" w:cs="ＭＳ 明朝" w:hint="eastAsia"/>
          <w:kern w:val="0"/>
          <w:sz w:val="24"/>
          <w:szCs w:val="24"/>
        </w:rPr>
        <w:t>齢</w:t>
      </w:r>
      <w:r w:rsidRPr="00E324A3">
        <w:rPr>
          <w:rFonts w:asciiTheme="minorEastAsia" w:hAnsiTheme="minorEastAsia" w:cs="AVGmdBU" w:hint="eastAsia"/>
          <w:kern w:val="0"/>
          <w:sz w:val="24"/>
          <w:szCs w:val="24"/>
        </w:rPr>
        <w:t>層に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して，</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々な機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を</w:t>
      </w:r>
      <w:r w:rsidRPr="00E324A3">
        <w:rPr>
          <w:rFonts w:asciiTheme="minorEastAsia" w:hAnsiTheme="minorEastAsia" w:cs="ShinGoPro-Light" w:hint="eastAsia"/>
          <w:kern w:val="0"/>
          <w:sz w:val="24"/>
          <w:szCs w:val="24"/>
        </w:rPr>
        <w:t>通じて，</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報・</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活動を展開します。</w:t>
      </w:r>
    </w:p>
    <w:p w:rsidR="00026504" w:rsidRPr="00E324A3" w:rsidRDefault="00AC5B6F"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73103E"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その場合，特に，男性に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する積極的な</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きかけを行い，男女共同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00316D35" w:rsidRPr="00E324A3">
        <w:rPr>
          <w:rFonts w:asciiTheme="minorEastAsia" w:hAnsiTheme="minorEastAsia" w:cs="AVGmdBU" w:hint="eastAsia"/>
          <w:kern w:val="0"/>
          <w:sz w:val="24"/>
          <w:szCs w:val="24"/>
        </w:rPr>
        <w:t>は，</w:t>
      </w:r>
      <w:r w:rsidRPr="00E324A3">
        <w:rPr>
          <w:rFonts w:asciiTheme="minorEastAsia" w:hAnsiTheme="minorEastAsia" w:cs="AVGmdBU" w:hint="eastAsia"/>
          <w:kern w:val="0"/>
          <w:sz w:val="24"/>
          <w:szCs w:val="24"/>
        </w:rPr>
        <w:t>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w:t>
      </w:r>
      <w:r w:rsidRPr="00E324A3">
        <w:rPr>
          <w:rFonts w:asciiTheme="minorEastAsia" w:hAnsiTheme="minorEastAsia" w:cs="ShinGoPro-Light" w:hint="eastAsia"/>
          <w:kern w:val="0"/>
          <w:sz w:val="24"/>
          <w:szCs w:val="24"/>
        </w:rPr>
        <w:t>方を尊重し，男性にとっても暮らしやすい社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であることの理解を促進するとともに，地域や</w:t>
      </w:r>
      <w:r w:rsidRPr="00E324A3">
        <w:rPr>
          <w:rFonts w:asciiTheme="minorEastAsia" w:hAnsiTheme="minorEastAsia" w:cs="ShinGoPro-Light" w:hint="eastAsia"/>
          <w:kern w:val="0"/>
          <w:sz w:val="24"/>
          <w:szCs w:val="24"/>
        </w:rPr>
        <w:t>家庭への男性の主体的な</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を促進します。</w:t>
      </w:r>
    </w:p>
    <w:p w:rsidR="0027734B" w:rsidRPr="00E324A3" w:rsidRDefault="0027734B" w:rsidP="00AC5B6F">
      <w:pPr>
        <w:autoSpaceDE w:val="0"/>
        <w:autoSpaceDN w:val="0"/>
        <w:adjustRightInd w:val="0"/>
        <w:jc w:val="left"/>
        <w:rPr>
          <w:rFonts w:asciiTheme="minorEastAsia" w:hAnsiTheme="minorEastAsia" w:cs="AVGmdBU"/>
          <w:kern w:val="0"/>
          <w:sz w:val="24"/>
          <w:szCs w:val="24"/>
        </w:rPr>
      </w:pPr>
    </w:p>
    <w:p w:rsidR="00AC5B6F" w:rsidRPr="00E324A3" w:rsidRDefault="0073103E"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ＭＳ 明朝" w:hint="eastAsia"/>
          <w:b/>
          <w:kern w:val="0"/>
          <w:sz w:val="24"/>
          <w:szCs w:val="24"/>
        </w:rPr>
        <w:t>広</w:t>
      </w:r>
      <w:r w:rsidR="00AC5B6F" w:rsidRPr="00E324A3">
        <w:rPr>
          <w:rFonts w:asciiTheme="minorEastAsia" w:hAnsiTheme="minorEastAsia" w:cs="AVGmdBU" w:hint="eastAsia"/>
          <w:b/>
          <w:kern w:val="0"/>
          <w:sz w:val="24"/>
          <w:szCs w:val="24"/>
        </w:rPr>
        <w:t>報活動を通じた男女共同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する普及・</w:t>
      </w:r>
      <w:r w:rsidR="00AC5B6F" w:rsidRPr="00E324A3">
        <w:rPr>
          <w:rFonts w:asciiTheme="minorEastAsia" w:hAnsiTheme="minorEastAsia" w:cs="ＭＳ 明朝" w:hint="eastAsia"/>
          <w:b/>
          <w:kern w:val="0"/>
          <w:sz w:val="24"/>
          <w:szCs w:val="24"/>
        </w:rPr>
        <w:t>啓発</w:t>
      </w:r>
    </w:p>
    <w:p w:rsidR="00AC5B6F" w:rsidRPr="00E324A3" w:rsidRDefault="00AC5B6F" w:rsidP="00A86AE8">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227AE"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w:t>
      </w:r>
      <w:r w:rsidR="00BC346B" w:rsidRPr="00E324A3">
        <w:rPr>
          <w:rFonts w:asciiTheme="minorEastAsia" w:hAnsiTheme="minorEastAsia" w:cs="ＭＳ 明朝" w:hint="eastAsia"/>
          <w:kern w:val="0"/>
          <w:sz w:val="24"/>
          <w:szCs w:val="24"/>
        </w:rPr>
        <w:t>広報よろん</w:t>
      </w:r>
      <w:r w:rsidR="0073103E" w:rsidRPr="00E324A3">
        <w:rPr>
          <w:rFonts w:asciiTheme="minorEastAsia" w:hAnsiTheme="minorEastAsia" w:cs="AVGmdBU" w:hint="eastAsia"/>
          <w:kern w:val="0"/>
          <w:sz w:val="24"/>
          <w:szCs w:val="24"/>
        </w:rPr>
        <w:t>」をはじめ，</w:t>
      </w:r>
      <w:r w:rsidR="00BC346B" w:rsidRPr="00E324A3">
        <w:rPr>
          <w:rFonts w:asciiTheme="minorEastAsia" w:hAnsiTheme="minorEastAsia" w:cs="AVGmdBU" w:hint="eastAsia"/>
          <w:kern w:val="0"/>
          <w:sz w:val="24"/>
          <w:szCs w:val="24"/>
        </w:rPr>
        <w:t>与論町</w:t>
      </w:r>
      <w:r w:rsidR="0073103E" w:rsidRPr="00E324A3">
        <w:rPr>
          <w:rFonts w:asciiTheme="minorEastAsia" w:hAnsiTheme="minorEastAsia" w:cs="AVGmdBU" w:hint="eastAsia"/>
          <w:kern w:val="0"/>
          <w:sz w:val="24"/>
          <w:szCs w:val="24"/>
        </w:rPr>
        <w:t>ホームページ</w:t>
      </w:r>
      <w:r w:rsidR="00960263" w:rsidRPr="00E324A3">
        <w:rPr>
          <w:rFonts w:asciiTheme="minorEastAsia" w:hAnsiTheme="minorEastAsia" w:cs="AVGmdBU" w:hint="eastAsia"/>
          <w:kern w:val="0"/>
          <w:sz w:val="24"/>
          <w:szCs w:val="24"/>
        </w:rPr>
        <w:t>等</w:t>
      </w:r>
      <w:r w:rsidR="0073103E" w:rsidRPr="00E324A3">
        <w:rPr>
          <w:rFonts w:asciiTheme="minorEastAsia" w:hAnsiTheme="minorEastAsia" w:cs="AVGmdBU" w:hint="eastAsia"/>
          <w:kern w:val="0"/>
          <w:sz w:val="24"/>
          <w:szCs w:val="24"/>
        </w:rPr>
        <w:t>の</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報媒体を活</w:t>
      </w:r>
      <w:r w:rsidR="00A86AE8" w:rsidRPr="00E324A3">
        <w:rPr>
          <w:rFonts w:asciiTheme="minorEastAsia" w:hAnsiTheme="minorEastAsia" w:cs="ShinGoPro-Light" w:hint="eastAsia"/>
          <w:kern w:val="0"/>
          <w:sz w:val="24"/>
          <w:szCs w:val="24"/>
        </w:rPr>
        <w:t>用し，男女共同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形成のための普及</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活動を展開します。</w:t>
      </w:r>
    </w:p>
    <w:p w:rsidR="00AC5B6F" w:rsidRPr="00E324A3" w:rsidRDefault="0073103E"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AC5B6F" w:rsidRPr="00E324A3">
        <w:rPr>
          <w:rFonts w:asciiTheme="minorEastAsia" w:hAnsiTheme="minorEastAsia" w:cs="ShinGoPro-Medium" w:hint="eastAsia"/>
          <w:b/>
          <w:kern w:val="0"/>
          <w:sz w:val="24"/>
          <w:szCs w:val="24"/>
        </w:rPr>
        <w:t>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の理解を深める</w:t>
      </w:r>
      <w:r w:rsidR="00AC5B6F" w:rsidRPr="00E324A3">
        <w:rPr>
          <w:rFonts w:asciiTheme="minorEastAsia" w:hAnsiTheme="minorEastAsia" w:cs="ShinGoPro-Medium" w:hint="eastAsia"/>
          <w:b/>
          <w:kern w:val="0"/>
          <w:sz w:val="24"/>
          <w:szCs w:val="24"/>
        </w:rPr>
        <w:t>ための普及・</w:t>
      </w:r>
      <w:r w:rsidR="00AC5B6F" w:rsidRPr="00E324A3">
        <w:rPr>
          <w:rFonts w:asciiTheme="minorEastAsia" w:hAnsiTheme="minorEastAsia" w:cs="ＭＳ 明朝" w:hint="eastAsia"/>
          <w:b/>
          <w:kern w:val="0"/>
          <w:sz w:val="24"/>
          <w:szCs w:val="24"/>
        </w:rPr>
        <w:t>啓発</w:t>
      </w:r>
      <w:r w:rsidR="00AC5B6F" w:rsidRPr="00E324A3">
        <w:rPr>
          <w:rFonts w:asciiTheme="minorEastAsia" w:hAnsiTheme="minorEastAsia" w:cs="AVGmdBU" w:hint="eastAsia"/>
          <w:b/>
          <w:kern w:val="0"/>
          <w:sz w:val="24"/>
          <w:szCs w:val="24"/>
        </w:rPr>
        <w:t>と情報提供</w:t>
      </w:r>
    </w:p>
    <w:p w:rsidR="00AC5B6F" w:rsidRPr="00E324A3" w:rsidRDefault="00AC5B6F"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73103E"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週間</w:t>
      </w:r>
      <w:r w:rsidRPr="00E324A3">
        <w:rPr>
          <w:rFonts w:asciiTheme="minorEastAsia" w:hAnsiTheme="minorEastAsia" w:cs="ShinGoPro-Light" w:hint="eastAsia"/>
          <w:kern w:val="0"/>
          <w:sz w:val="24"/>
          <w:szCs w:val="24"/>
        </w:rPr>
        <w:t>｣や「女性に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する暴力をなくす運動</w:t>
      </w:r>
      <w:r w:rsidR="0093259E"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週間」</w:t>
      </w:r>
      <w:r w:rsidR="000A79A4" w:rsidRPr="00E324A3">
        <w:rPr>
          <w:rFonts w:asciiTheme="minorEastAsia" w:hAnsiTheme="minorEastAsia" w:cs="AVGmdBU" w:hint="eastAsia"/>
          <w:kern w:val="0"/>
          <w:sz w:val="24"/>
          <w:szCs w:val="24"/>
        </w:rPr>
        <w:t>等の</w:t>
      </w:r>
      <w:r w:rsidR="000A79A4" w:rsidRPr="00E324A3">
        <w:rPr>
          <w:rFonts w:asciiTheme="minorEastAsia" w:hAnsiTheme="minorEastAsia" w:cs="ＭＳ 明朝" w:hint="eastAsia"/>
          <w:kern w:val="0"/>
          <w:sz w:val="24"/>
          <w:szCs w:val="24"/>
        </w:rPr>
        <w:t>様</w:t>
      </w:r>
      <w:r w:rsidR="000A79A4" w:rsidRPr="00E324A3">
        <w:rPr>
          <w:rFonts w:asciiTheme="minorEastAsia" w:hAnsiTheme="minorEastAsia" w:cs="AVGmdBU" w:hint="eastAsia"/>
          <w:kern w:val="0"/>
          <w:sz w:val="24"/>
          <w:szCs w:val="24"/>
        </w:rPr>
        <w:t>々</w:t>
      </w:r>
      <w:r w:rsidRPr="00E324A3">
        <w:rPr>
          <w:rFonts w:asciiTheme="minorEastAsia" w:hAnsiTheme="minorEastAsia" w:cs="ShinGoPro-Light" w:hint="eastAsia"/>
          <w:kern w:val="0"/>
          <w:sz w:val="24"/>
          <w:szCs w:val="24"/>
        </w:rPr>
        <w:t>な機</w:t>
      </w:r>
      <w:r w:rsidRPr="00E324A3">
        <w:rPr>
          <w:rFonts w:asciiTheme="minorEastAsia" w:hAnsiTheme="minorEastAsia" w:cs="ＭＳ 明朝" w:hint="eastAsia"/>
          <w:kern w:val="0"/>
          <w:sz w:val="24"/>
          <w:szCs w:val="24"/>
        </w:rPr>
        <w:t>会</w:t>
      </w:r>
      <w:r w:rsidR="00D13B65" w:rsidRPr="00E324A3">
        <w:rPr>
          <w:rFonts w:asciiTheme="minorEastAsia" w:hAnsiTheme="minorEastAsia" w:cs="AVGmdBU" w:hint="eastAsia"/>
          <w:kern w:val="0"/>
          <w:sz w:val="24"/>
          <w:szCs w:val="24"/>
        </w:rPr>
        <w:t>を捉え，</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の理解を深める普及</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活動を展開すると</w:t>
      </w:r>
      <w:r w:rsidR="000A79A4" w:rsidRPr="00E324A3">
        <w:rPr>
          <w:rFonts w:asciiTheme="minorEastAsia" w:hAnsiTheme="minorEastAsia" w:cs="AVGmdBU" w:hint="eastAsia"/>
          <w:kern w:val="0"/>
          <w:sz w:val="24"/>
          <w:szCs w:val="24"/>
        </w:rPr>
        <w:t>とも</w:t>
      </w:r>
      <w:r w:rsidRPr="00E324A3">
        <w:rPr>
          <w:rFonts w:asciiTheme="minorEastAsia" w:hAnsiTheme="minorEastAsia" w:cs="AVGmdBU" w:hint="eastAsia"/>
          <w:kern w:val="0"/>
          <w:sz w:val="24"/>
          <w:szCs w:val="24"/>
        </w:rPr>
        <w:t>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連する情</w:t>
      </w:r>
      <w:r w:rsidRPr="00E324A3">
        <w:rPr>
          <w:rFonts w:asciiTheme="minorEastAsia" w:hAnsiTheme="minorEastAsia" w:cs="ShinGoPro-Light" w:hint="eastAsia"/>
          <w:kern w:val="0"/>
          <w:sz w:val="24"/>
          <w:szCs w:val="24"/>
        </w:rPr>
        <w:t>報を積極的に提供します。</w:t>
      </w:r>
    </w:p>
    <w:p w:rsidR="00AC5B6F" w:rsidRPr="00E324A3" w:rsidRDefault="00AC5B6F" w:rsidP="00AC5B6F">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3103E"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また，それらの</w:t>
      </w:r>
      <w:r w:rsidRPr="00E324A3">
        <w:rPr>
          <w:rFonts w:asciiTheme="minorEastAsia" w:hAnsiTheme="minorEastAsia" w:cs="ＭＳ 明朝" w:hint="eastAsia"/>
          <w:kern w:val="0"/>
          <w:sz w:val="24"/>
          <w:szCs w:val="24"/>
        </w:rPr>
        <w:t>効</w:t>
      </w:r>
      <w:r w:rsidRPr="00E324A3">
        <w:rPr>
          <w:rFonts w:asciiTheme="minorEastAsia" w:hAnsiTheme="minorEastAsia" w:cs="AVGmdBU" w:hint="eastAsia"/>
          <w:kern w:val="0"/>
          <w:sz w:val="24"/>
          <w:szCs w:val="24"/>
        </w:rPr>
        <w:t>果的な手法・手段の工夫を行います。</w:t>
      </w:r>
    </w:p>
    <w:p w:rsidR="00AC5B6F" w:rsidRPr="00E324A3" w:rsidRDefault="0073103E"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AVGmdBU" w:hint="eastAsia"/>
          <w:b/>
          <w:kern w:val="0"/>
          <w:sz w:val="24"/>
          <w:szCs w:val="24"/>
        </w:rPr>
        <w:t>町職員の男女共同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する理解促進</w:t>
      </w:r>
    </w:p>
    <w:p w:rsidR="00CB460A" w:rsidRPr="00E324A3" w:rsidRDefault="0073103E"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DB14F9" w:rsidRPr="00E324A3">
        <w:rPr>
          <w:rFonts w:asciiTheme="minorEastAsia" w:hAnsiTheme="minorEastAsia" w:cs="ShinGoPro-Light" w:hint="eastAsia"/>
          <w:kern w:val="0"/>
          <w:sz w:val="24"/>
          <w:szCs w:val="24"/>
          <w:u w:color="FF0000"/>
        </w:rPr>
        <w:t>町</w:t>
      </w:r>
      <w:r w:rsidR="00AC5B6F" w:rsidRPr="00E324A3">
        <w:rPr>
          <w:rFonts w:asciiTheme="minorEastAsia" w:hAnsiTheme="minorEastAsia" w:cs="AVGmdBU" w:hint="eastAsia"/>
          <w:kern w:val="0"/>
          <w:sz w:val="24"/>
          <w:szCs w:val="24"/>
          <w:u w:color="FF0000"/>
        </w:rPr>
        <w:t>民生活に係る施策の策定・</w:t>
      </w:r>
      <w:r w:rsidR="00AC5B6F" w:rsidRPr="00E324A3">
        <w:rPr>
          <w:rFonts w:asciiTheme="minorEastAsia" w:hAnsiTheme="minorEastAsia" w:cs="ＭＳ 明朝" w:hint="eastAsia"/>
          <w:kern w:val="0"/>
          <w:sz w:val="24"/>
          <w:szCs w:val="24"/>
          <w:u w:color="FF0000"/>
        </w:rPr>
        <w:t>実</w:t>
      </w:r>
      <w:r w:rsidR="00AC5B6F" w:rsidRPr="00E324A3">
        <w:rPr>
          <w:rFonts w:asciiTheme="minorEastAsia" w:hAnsiTheme="minorEastAsia" w:cs="AVGmdBU" w:hint="eastAsia"/>
          <w:kern w:val="0"/>
          <w:sz w:val="24"/>
          <w:szCs w:val="24"/>
          <w:u w:color="FF0000"/>
        </w:rPr>
        <w:t>施を</w:t>
      </w:r>
      <w:r w:rsidR="00BD037E" w:rsidRPr="00E324A3">
        <w:rPr>
          <w:rFonts w:asciiTheme="minorEastAsia" w:hAnsiTheme="minorEastAsia" w:cs="AVGmdBU" w:hint="eastAsia"/>
          <w:kern w:val="0"/>
          <w:sz w:val="24"/>
          <w:szCs w:val="24"/>
          <w:u w:color="FF0000"/>
        </w:rPr>
        <w:t>担う</w:t>
      </w:r>
      <w:r w:rsidR="00544FCA" w:rsidRPr="00E324A3">
        <w:rPr>
          <w:rFonts w:asciiTheme="minorEastAsia" w:hAnsiTheme="minorEastAsia" w:cs="ＭＳ 明朝" w:hint="eastAsia"/>
          <w:kern w:val="0"/>
          <w:sz w:val="24"/>
          <w:szCs w:val="24"/>
          <w:u w:color="FF0000"/>
        </w:rPr>
        <w:t>町</w:t>
      </w:r>
      <w:r w:rsidR="00AC5B6F" w:rsidRPr="00E324A3">
        <w:rPr>
          <w:rFonts w:asciiTheme="minorEastAsia" w:hAnsiTheme="minorEastAsia" w:cs="AVGmdBU" w:hint="eastAsia"/>
          <w:kern w:val="0"/>
          <w:sz w:val="24"/>
          <w:szCs w:val="24"/>
          <w:u w:color="FF0000"/>
        </w:rPr>
        <w:t>職員の男女共同</w:t>
      </w:r>
      <w:r w:rsidR="00AC5B6F" w:rsidRPr="00E324A3">
        <w:rPr>
          <w:rFonts w:asciiTheme="minorEastAsia" w:hAnsiTheme="minorEastAsia" w:cs="ＭＳ 明朝" w:hint="eastAsia"/>
          <w:kern w:val="0"/>
          <w:sz w:val="24"/>
          <w:szCs w:val="24"/>
          <w:u w:color="FF0000"/>
        </w:rPr>
        <w:t>参画</w:t>
      </w:r>
      <w:r w:rsidR="00AC5B6F" w:rsidRPr="00E324A3">
        <w:rPr>
          <w:rFonts w:asciiTheme="minorEastAsia" w:hAnsiTheme="minorEastAsia" w:cs="AVGmdBU" w:hint="eastAsia"/>
          <w:kern w:val="0"/>
          <w:sz w:val="24"/>
          <w:szCs w:val="24"/>
          <w:u w:color="FF0000"/>
        </w:rPr>
        <w:t>意識は</w:t>
      </w:r>
      <w:r w:rsidR="00AC5B6F" w:rsidRPr="00E324A3">
        <w:rPr>
          <w:rFonts w:asciiTheme="minorEastAsia" w:hAnsiTheme="minorEastAsia" w:cs="AVGmdBU" w:hint="eastAsia"/>
          <w:kern w:val="0"/>
          <w:sz w:val="24"/>
          <w:szCs w:val="24"/>
        </w:rPr>
        <w:t>，それら</w:t>
      </w:r>
      <w:r w:rsidR="00AC5B6F" w:rsidRPr="00E324A3">
        <w:rPr>
          <w:rFonts w:asciiTheme="minorEastAsia" w:hAnsiTheme="minorEastAsia" w:cs="ShinGoPro-Light" w:hint="eastAsia"/>
          <w:kern w:val="0"/>
          <w:sz w:val="24"/>
          <w:szCs w:val="24"/>
        </w:rPr>
        <w:t>の施策を通して</w:t>
      </w:r>
      <w:r w:rsidR="005A7222" w:rsidRPr="00E324A3">
        <w:rPr>
          <w:rFonts w:asciiTheme="minorEastAsia" w:hAnsiTheme="minorEastAsia" w:cs="ＭＳ 明朝" w:hint="eastAsia"/>
          <w:kern w:val="0"/>
          <w:sz w:val="24"/>
          <w:szCs w:val="24"/>
        </w:rPr>
        <w:t>本町</w:t>
      </w:r>
      <w:r w:rsidR="00AC5B6F" w:rsidRPr="00E324A3">
        <w:rPr>
          <w:rFonts w:asciiTheme="minorEastAsia" w:hAnsiTheme="minorEastAsia" w:cs="AVGmdBU" w:hint="eastAsia"/>
          <w:kern w:val="0"/>
          <w:sz w:val="24"/>
          <w:szCs w:val="24"/>
        </w:rPr>
        <w:t>における男女共同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の形成に直接影響を及ぼすことから，全ての</w:t>
      </w:r>
      <w:r w:rsidR="005A7222" w:rsidRPr="00E324A3">
        <w:rPr>
          <w:rFonts w:asciiTheme="minorEastAsia" w:hAnsiTheme="minorEastAsia" w:cs="ＭＳ 明朝" w:hint="eastAsia"/>
          <w:kern w:val="0"/>
          <w:sz w:val="24"/>
          <w:szCs w:val="24"/>
        </w:rPr>
        <w:t>町</w:t>
      </w:r>
      <w:r w:rsidR="00AC5B6F" w:rsidRPr="00E324A3">
        <w:rPr>
          <w:rFonts w:asciiTheme="minorEastAsia" w:hAnsiTheme="minorEastAsia" w:cs="AVGmdBU" w:hint="eastAsia"/>
          <w:kern w:val="0"/>
          <w:sz w:val="24"/>
          <w:szCs w:val="24"/>
        </w:rPr>
        <w:t>職員が男</w:t>
      </w:r>
      <w:r w:rsidR="00AC5B6F" w:rsidRPr="00E324A3">
        <w:rPr>
          <w:rFonts w:asciiTheme="minorEastAsia" w:hAnsiTheme="minorEastAsia" w:cs="ShinGoPro-Light" w:hint="eastAsia"/>
          <w:kern w:val="0"/>
          <w:sz w:val="24"/>
          <w:szCs w:val="24"/>
        </w:rPr>
        <w:t>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について正しく理解するために研修を</w:t>
      </w:r>
      <w:r w:rsidR="00AC5B6F" w:rsidRPr="00E324A3">
        <w:rPr>
          <w:rFonts w:asciiTheme="minorEastAsia" w:hAnsiTheme="minorEastAsia" w:cs="ＭＳ 明朝" w:hint="eastAsia"/>
          <w:kern w:val="0"/>
          <w:sz w:val="24"/>
          <w:szCs w:val="24"/>
        </w:rPr>
        <w:t>実</w:t>
      </w:r>
      <w:r w:rsidR="00BD037E" w:rsidRPr="00E324A3">
        <w:rPr>
          <w:rFonts w:asciiTheme="minorEastAsia" w:hAnsiTheme="minorEastAsia" w:cs="AVGmdBU" w:hint="eastAsia"/>
          <w:kern w:val="0"/>
          <w:sz w:val="24"/>
          <w:szCs w:val="24"/>
        </w:rPr>
        <w:t>施します</w:t>
      </w:r>
      <w:r w:rsidR="00531487" w:rsidRPr="00E324A3">
        <w:rPr>
          <w:rFonts w:asciiTheme="minorEastAsia" w:hAnsiTheme="minorEastAsia" w:cs="AVGmdBU" w:hint="eastAsia"/>
          <w:kern w:val="0"/>
          <w:sz w:val="24"/>
          <w:szCs w:val="24"/>
        </w:rPr>
        <w:t>。</w:t>
      </w:r>
    </w:p>
    <w:p w:rsidR="006B4BC9" w:rsidRPr="00E324A3" w:rsidRDefault="006B4BC9" w:rsidP="00BD037E">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p>
    <w:p w:rsidR="00A86AE8" w:rsidRPr="00E324A3" w:rsidRDefault="00A86AE8" w:rsidP="00BD037E">
      <w:pPr>
        <w:autoSpaceDE w:val="0"/>
        <w:autoSpaceDN w:val="0"/>
        <w:adjustRightInd w:val="0"/>
        <w:ind w:left="480" w:hangingChars="200" w:hanging="480"/>
        <w:jc w:val="left"/>
        <w:rPr>
          <w:rFonts w:asciiTheme="minorEastAsia" w:hAnsiTheme="minorEastAsia" w:cs="ShinGoPro-Light"/>
          <w:kern w:val="0"/>
          <w:sz w:val="24"/>
          <w:szCs w:val="24"/>
        </w:rPr>
      </w:pPr>
    </w:p>
    <w:p w:rsidR="0071056B" w:rsidRPr="00E324A3" w:rsidRDefault="00B030CA" w:rsidP="00894F5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894F5F" w:rsidRPr="00E324A3" w:rsidRDefault="00894F5F" w:rsidP="00894F5F">
      <w:pPr>
        <w:autoSpaceDE w:val="0"/>
        <w:autoSpaceDN w:val="0"/>
        <w:adjustRightInd w:val="0"/>
        <w:jc w:val="left"/>
        <w:rPr>
          <w:rFonts w:asciiTheme="minorEastAsia" w:hAnsiTheme="minorEastAsia" w:cs="ShinGoPro-Medium"/>
          <w:b/>
          <w:kern w:val="0"/>
          <w:sz w:val="24"/>
          <w:szCs w:val="24"/>
        </w:rPr>
      </w:pPr>
    </w:p>
    <w:p w:rsidR="00894F5F" w:rsidRPr="00E324A3" w:rsidRDefault="00894F5F" w:rsidP="00894F5F">
      <w:pPr>
        <w:autoSpaceDE w:val="0"/>
        <w:autoSpaceDN w:val="0"/>
        <w:adjustRightInd w:val="0"/>
        <w:jc w:val="left"/>
        <w:rPr>
          <w:rFonts w:asciiTheme="minorEastAsia" w:hAnsiTheme="minorEastAsia" w:cs="ShinGoPro-Light"/>
          <w:kern w:val="0"/>
          <w:sz w:val="24"/>
          <w:szCs w:val="24"/>
        </w:rPr>
      </w:pPr>
    </w:p>
    <w:p w:rsidR="00201427" w:rsidRPr="00E324A3" w:rsidRDefault="00201427" w:rsidP="00AC5B6F">
      <w:pPr>
        <w:autoSpaceDE w:val="0"/>
        <w:autoSpaceDN w:val="0"/>
        <w:adjustRightInd w:val="0"/>
        <w:jc w:val="left"/>
        <w:rPr>
          <w:rFonts w:asciiTheme="minorEastAsia" w:hAnsiTheme="minorEastAsia" w:cs="ShinGoPro-Light"/>
          <w:kern w:val="0"/>
          <w:sz w:val="24"/>
          <w:szCs w:val="24"/>
        </w:rPr>
      </w:pPr>
    </w:p>
    <w:p w:rsidR="00001D51" w:rsidRPr="00E324A3" w:rsidRDefault="00001D51" w:rsidP="00AC5B6F">
      <w:pPr>
        <w:autoSpaceDE w:val="0"/>
        <w:autoSpaceDN w:val="0"/>
        <w:adjustRightInd w:val="0"/>
        <w:jc w:val="left"/>
        <w:rPr>
          <w:rFonts w:asciiTheme="minorEastAsia" w:hAnsiTheme="minorEastAsia" w:cs="ShinGoPro-Light"/>
          <w:kern w:val="0"/>
          <w:sz w:val="24"/>
          <w:szCs w:val="24"/>
        </w:rPr>
      </w:pPr>
    </w:p>
    <w:p w:rsidR="00216EC1" w:rsidRPr="00E324A3" w:rsidRDefault="00216EC1"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25183A" w:rsidRPr="00E324A3" w:rsidRDefault="0025183A" w:rsidP="00AC5B6F">
      <w:pPr>
        <w:autoSpaceDE w:val="0"/>
        <w:autoSpaceDN w:val="0"/>
        <w:adjustRightInd w:val="0"/>
        <w:jc w:val="left"/>
        <w:rPr>
          <w:rFonts w:asciiTheme="minorEastAsia" w:hAnsiTheme="minorEastAsia" w:cs="AVGmdBU"/>
          <w:b/>
          <w:kern w:val="0"/>
          <w:sz w:val="24"/>
          <w:szCs w:val="24"/>
        </w:rPr>
      </w:pPr>
    </w:p>
    <w:p w:rsidR="00894F5F" w:rsidRPr="00E324A3" w:rsidRDefault="00894F5F" w:rsidP="00AC5B6F">
      <w:pPr>
        <w:autoSpaceDE w:val="0"/>
        <w:autoSpaceDN w:val="0"/>
        <w:adjustRightInd w:val="0"/>
        <w:jc w:val="left"/>
        <w:rPr>
          <w:rFonts w:asciiTheme="minorEastAsia" w:hAnsiTheme="minorEastAsia" w:cs="AVGmdBU"/>
          <w:b/>
          <w:kern w:val="0"/>
          <w:sz w:val="24"/>
          <w:szCs w:val="24"/>
        </w:rPr>
      </w:pPr>
    </w:p>
    <w:tbl>
      <w:tblPr>
        <w:tblStyle w:val="ab"/>
        <w:tblW w:w="0" w:type="auto"/>
        <w:tblLook w:val="04A0" w:firstRow="1" w:lastRow="0" w:firstColumn="1" w:lastColumn="0" w:noHBand="0" w:noVBand="1"/>
      </w:tblPr>
      <w:tblGrid>
        <w:gridCol w:w="2235"/>
        <w:gridCol w:w="5670"/>
        <w:gridCol w:w="1477"/>
      </w:tblGrid>
      <w:tr w:rsidR="00E324A3" w:rsidRPr="00E324A3" w:rsidTr="00FF312F">
        <w:tc>
          <w:tcPr>
            <w:tcW w:w="2235" w:type="dxa"/>
            <w:shd w:val="clear" w:color="auto" w:fill="D9D9D9" w:themeFill="background1" w:themeFillShade="D9"/>
          </w:tcPr>
          <w:p w:rsidR="001D608C" w:rsidRPr="00E324A3" w:rsidRDefault="002C37FC" w:rsidP="002C37F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670" w:type="dxa"/>
            <w:shd w:val="clear" w:color="auto" w:fill="D9D9D9" w:themeFill="background1" w:themeFillShade="D9"/>
          </w:tcPr>
          <w:p w:rsidR="001D608C" w:rsidRPr="00E324A3" w:rsidRDefault="002C37FC" w:rsidP="002C37F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477" w:type="dxa"/>
            <w:shd w:val="clear" w:color="auto" w:fill="D9D9D9" w:themeFill="background1" w:themeFillShade="D9"/>
          </w:tcPr>
          <w:p w:rsidR="001D608C" w:rsidRPr="00E324A3" w:rsidRDefault="002C37FC" w:rsidP="002C37F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894F5F">
        <w:tc>
          <w:tcPr>
            <w:tcW w:w="9382" w:type="dxa"/>
            <w:gridSpan w:val="3"/>
            <w:vAlign w:val="center"/>
          </w:tcPr>
          <w:p w:rsidR="002C37FC" w:rsidRPr="00E324A3" w:rsidRDefault="002C37FC" w:rsidP="00894F5F">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１　男女共同</w:t>
            </w:r>
            <w:r w:rsidRPr="00E324A3">
              <w:rPr>
                <w:rFonts w:asciiTheme="minorEastAsia" w:hAnsiTheme="minorEastAsia" w:cs="ＭＳ 明朝" w:hint="eastAsia"/>
                <w:kern w:val="0"/>
                <w:sz w:val="22"/>
              </w:rPr>
              <w:t>参画</w:t>
            </w:r>
            <w:r w:rsidRPr="00E324A3">
              <w:rPr>
                <w:rFonts w:asciiTheme="minorEastAsia" w:hAnsiTheme="minorEastAsia" w:cs="AVGmdBU" w:hint="eastAsia"/>
                <w:kern w:val="0"/>
                <w:sz w:val="22"/>
              </w:rPr>
              <w:t>の視</w:t>
            </w:r>
            <w:r w:rsidRPr="00E324A3">
              <w:rPr>
                <w:rFonts w:asciiTheme="minorEastAsia" w:hAnsiTheme="minorEastAsia" w:cs="ＭＳ 明朝" w:hint="eastAsia"/>
                <w:kern w:val="0"/>
                <w:sz w:val="22"/>
              </w:rPr>
              <w:t>点</w:t>
            </w:r>
            <w:r w:rsidRPr="00E324A3">
              <w:rPr>
                <w:rFonts w:asciiTheme="minorEastAsia" w:hAnsiTheme="minorEastAsia" w:cs="AVGmdBU" w:hint="eastAsia"/>
                <w:kern w:val="0"/>
                <w:sz w:val="22"/>
              </w:rPr>
              <w:t>に立った制度や慣行の見直し</w:t>
            </w:r>
          </w:p>
        </w:tc>
      </w:tr>
      <w:tr w:rsidR="00E324A3" w:rsidRPr="00E324A3" w:rsidTr="00FF312F">
        <w:trPr>
          <w:trHeight w:val="540"/>
        </w:trPr>
        <w:tc>
          <w:tcPr>
            <w:tcW w:w="2235" w:type="dxa"/>
            <w:vMerge w:val="restart"/>
            <w:vAlign w:val="center"/>
          </w:tcPr>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（１）男女共同</w:t>
            </w:r>
            <w:r w:rsidRPr="00E324A3">
              <w:rPr>
                <w:rFonts w:asciiTheme="minorEastAsia" w:hAnsiTheme="minorEastAsia" w:cs="ＭＳ 明朝" w:hint="eastAsia"/>
                <w:kern w:val="0"/>
                <w:sz w:val="22"/>
              </w:rPr>
              <w:t>参画</w:t>
            </w:r>
            <w:r w:rsidRPr="00E324A3">
              <w:rPr>
                <w:rFonts w:asciiTheme="minorEastAsia" w:hAnsiTheme="minorEastAsia" w:cs="AVGmdBU" w:hint="eastAsia"/>
                <w:kern w:val="0"/>
                <w:sz w:val="22"/>
              </w:rPr>
              <w:t>の推進</w:t>
            </w:r>
            <w:r w:rsidRPr="00E324A3">
              <w:rPr>
                <w:rFonts w:asciiTheme="minorEastAsia" w:hAnsiTheme="minorEastAsia" w:cs="ShinGoPro-Medium" w:hint="eastAsia"/>
                <w:kern w:val="0"/>
                <w:sz w:val="22"/>
              </w:rPr>
              <w:t>に</w:t>
            </w:r>
            <w:r w:rsidRPr="00E324A3">
              <w:rPr>
                <w:rFonts w:asciiTheme="minorEastAsia" w:hAnsiTheme="minorEastAsia" w:cs="ＭＳ 明朝" w:hint="eastAsia"/>
                <w:kern w:val="0"/>
                <w:sz w:val="22"/>
              </w:rPr>
              <w:t>関</w:t>
            </w:r>
            <w:r w:rsidRPr="00E324A3">
              <w:rPr>
                <w:rFonts w:asciiTheme="minorEastAsia" w:hAnsiTheme="minorEastAsia" w:cs="AVGmdBU" w:hint="eastAsia"/>
                <w:kern w:val="0"/>
                <w:sz w:val="22"/>
              </w:rPr>
              <w:t>する施策の</w:t>
            </w:r>
            <w:r w:rsidRPr="00E324A3">
              <w:rPr>
                <w:rFonts w:asciiTheme="minorEastAsia" w:hAnsiTheme="minorEastAsia" w:cs="ＭＳ 明朝" w:hint="eastAsia"/>
                <w:kern w:val="0"/>
                <w:sz w:val="22"/>
              </w:rPr>
              <w:t>総</w:t>
            </w:r>
            <w:r w:rsidRPr="00E324A3">
              <w:rPr>
                <w:rFonts w:asciiTheme="minorEastAsia" w:hAnsiTheme="minorEastAsia" w:cs="AVGmdBU" w:hint="eastAsia"/>
                <w:kern w:val="0"/>
                <w:sz w:val="22"/>
              </w:rPr>
              <w:t>合的・計</w:t>
            </w:r>
            <w:r w:rsidRPr="00E324A3">
              <w:rPr>
                <w:rFonts w:asciiTheme="minorEastAsia" w:hAnsiTheme="minorEastAsia" w:cs="ＭＳ 明朝" w:hint="eastAsia"/>
                <w:kern w:val="0"/>
                <w:sz w:val="22"/>
              </w:rPr>
              <w:t>画</w:t>
            </w:r>
            <w:r w:rsidRPr="00E324A3">
              <w:rPr>
                <w:rFonts w:asciiTheme="minorEastAsia" w:hAnsiTheme="minorEastAsia" w:cs="AVGmdBU" w:hint="eastAsia"/>
                <w:kern w:val="0"/>
                <w:sz w:val="22"/>
              </w:rPr>
              <w:t>的</w:t>
            </w:r>
            <w:r w:rsidRPr="00E324A3">
              <w:rPr>
                <w:rFonts w:asciiTheme="minorEastAsia" w:hAnsiTheme="minorEastAsia" w:cs="ＭＳ 明朝" w:hint="eastAsia"/>
                <w:kern w:val="0"/>
                <w:sz w:val="22"/>
              </w:rPr>
              <w:t>実</w:t>
            </w:r>
            <w:r w:rsidRPr="00E324A3">
              <w:rPr>
                <w:rFonts w:asciiTheme="minorEastAsia" w:hAnsiTheme="minorEastAsia" w:cs="AVGmdBU" w:hint="eastAsia"/>
                <w:kern w:val="0"/>
                <w:sz w:val="22"/>
              </w:rPr>
              <w:t>施</w:t>
            </w:r>
          </w:p>
        </w:tc>
        <w:tc>
          <w:tcPr>
            <w:tcW w:w="5670" w:type="dxa"/>
            <w:vAlign w:val="center"/>
          </w:tcPr>
          <w:p w:rsidR="002C37FC" w:rsidRPr="00E324A3" w:rsidRDefault="002C37FC" w:rsidP="00E076BD">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男女共同参画社会の形成に配慮した施策の策定・実施</w:t>
            </w:r>
          </w:p>
        </w:tc>
        <w:tc>
          <w:tcPr>
            <w:tcW w:w="1477" w:type="dxa"/>
            <w:vAlign w:val="center"/>
          </w:tcPr>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関係各課・局</w:t>
            </w:r>
          </w:p>
        </w:tc>
      </w:tr>
      <w:tr w:rsidR="00E324A3" w:rsidRPr="00E324A3" w:rsidTr="00FF312F">
        <w:trPr>
          <w:trHeight w:val="540"/>
        </w:trPr>
        <w:tc>
          <w:tcPr>
            <w:tcW w:w="2235" w:type="dxa"/>
            <w:vMerge/>
            <w:vAlign w:val="center"/>
          </w:tcPr>
          <w:p w:rsidR="002C37FC" w:rsidRPr="00E324A3" w:rsidRDefault="002C37FC" w:rsidP="007E27FE">
            <w:pPr>
              <w:autoSpaceDE w:val="0"/>
              <w:autoSpaceDN w:val="0"/>
              <w:adjustRightInd w:val="0"/>
              <w:rPr>
                <w:rFonts w:asciiTheme="minorEastAsia" w:hAnsiTheme="minorEastAsia" w:cs="ShinGoPro-Medium"/>
                <w:kern w:val="0"/>
                <w:sz w:val="22"/>
              </w:rPr>
            </w:pPr>
          </w:p>
        </w:tc>
        <w:tc>
          <w:tcPr>
            <w:tcW w:w="5670" w:type="dxa"/>
            <w:vAlign w:val="center"/>
          </w:tcPr>
          <w:p w:rsidR="002C37FC" w:rsidRPr="00E324A3" w:rsidRDefault="002C37FC" w:rsidP="00E076BD">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男女共同参画基本計画に基づく施策の進行管理</w:t>
            </w:r>
          </w:p>
        </w:tc>
        <w:tc>
          <w:tcPr>
            <w:tcW w:w="1477" w:type="dxa"/>
            <w:vAlign w:val="center"/>
          </w:tcPr>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関係各課・局</w:t>
            </w:r>
          </w:p>
        </w:tc>
      </w:tr>
      <w:tr w:rsidR="00E324A3" w:rsidRPr="00E324A3" w:rsidTr="00FF312F">
        <w:tc>
          <w:tcPr>
            <w:tcW w:w="2235" w:type="dxa"/>
            <w:vAlign w:val="center"/>
          </w:tcPr>
          <w:p w:rsidR="001D608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（２）</w:t>
            </w:r>
            <w:r w:rsidRPr="00E324A3">
              <w:rPr>
                <w:rFonts w:asciiTheme="minorEastAsia" w:hAnsiTheme="minorEastAsia" w:cs="ＭＳ 明朝" w:hint="eastAsia"/>
                <w:kern w:val="0"/>
                <w:sz w:val="22"/>
              </w:rPr>
              <w:t>町</w:t>
            </w:r>
            <w:r w:rsidRPr="00E324A3">
              <w:rPr>
                <w:rFonts w:asciiTheme="minorEastAsia" w:hAnsiTheme="minorEastAsia" w:cs="AVGmdBU" w:hint="eastAsia"/>
                <w:kern w:val="0"/>
                <w:sz w:val="22"/>
              </w:rPr>
              <w:t>民の意見を反映させた男女共同</w:t>
            </w:r>
            <w:r w:rsidRPr="00E324A3">
              <w:rPr>
                <w:rFonts w:asciiTheme="minorEastAsia" w:hAnsiTheme="minorEastAsia" w:cs="ＭＳ 明朝" w:hint="eastAsia"/>
                <w:kern w:val="0"/>
                <w:sz w:val="22"/>
              </w:rPr>
              <w:t>参画関</w:t>
            </w:r>
            <w:r w:rsidRPr="00E324A3">
              <w:rPr>
                <w:rFonts w:asciiTheme="minorEastAsia" w:hAnsiTheme="minorEastAsia" w:cs="AVGmdBU" w:hint="eastAsia"/>
                <w:kern w:val="0"/>
                <w:sz w:val="22"/>
              </w:rPr>
              <w:t>連施策の策定・</w:t>
            </w:r>
            <w:r w:rsidRPr="00E324A3">
              <w:rPr>
                <w:rFonts w:asciiTheme="minorEastAsia" w:hAnsiTheme="minorEastAsia" w:cs="ＭＳ 明朝" w:hint="eastAsia"/>
                <w:kern w:val="0"/>
                <w:sz w:val="22"/>
              </w:rPr>
              <w:t>実</w:t>
            </w:r>
            <w:r w:rsidRPr="00E324A3">
              <w:rPr>
                <w:rFonts w:asciiTheme="minorEastAsia" w:hAnsiTheme="minorEastAsia" w:cs="AVGmdBU" w:hint="eastAsia"/>
                <w:kern w:val="0"/>
                <w:sz w:val="22"/>
              </w:rPr>
              <w:t>施</w:t>
            </w:r>
          </w:p>
        </w:tc>
        <w:tc>
          <w:tcPr>
            <w:tcW w:w="5670" w:type="dxa"/>
            <w:vAlign w:val="center"/>
          </w:tcPr>
          <w:p w:rsidR="001D608C" w:rsidRPr="00E324A3" w:rsidRDefault="002C37FC" w:rsidP="00E076BD">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男女共同参画に関する町の施策に対する町民の申し出への対応</w:t>
            </w:r>
          </w:p>
        </w:tc>
        <w:tc>
          <w:tcPr>
            <w:tcW w:w="1477" w:type="dxa"/>
            <w:vAlign w:val="center"/>
          </w:tcPr>
          <w:p w:rsidR="001D608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関係各課・局</w:t>
            </w:r>
          </w:p>
        </w:tc>
      </w:tr>
      <w:tr w:rsidR="00E324A3" w:rsidRPr="00E324A3" w:rsidTr="00FF312F">
        <w:tc>
          <w:tcPr>
            <w:tcW w:w="2235" w:type="dxa"/>
            <w:vAlign w:val="center"/>
          </w:tcPr>
          <w:p w:rsidR="001D608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（３）社</w:t>
            </w:r>
            <w:r w:rsidRPr="00E324A3">
              <w:rPr>
                <w:rFonts w:asciiTheme="minorEastAsia" w:hAnsiTheme="minorEastAsia" w:cs="ＭＳ 明朝" w:hint="eastAsia"/>
                <w:kern w:val="0"/>
                <w:sz w:val="22"/>
              </w:rPr>
              <w:t>会</w:t>
            </w:r>
            <w:r w:rsidRPr="00E324A3">
              <w:rPr>
                <w:rFonts w:asciiTheme="minorEastAsia" w:hAnsiTheme="minorEastAsia" w:cs="AVGmdBU" w:hint="eastAsia"/>
                <w:kern w:val="0"/>
                <w:sz w:val="22"/>
              </w:rPr>
              <w:t>的性別に配慮した相談体制</w:t>
            </w:r>
          </w:p>
        </w:tc>
        <w:tc>
          <w:tcPr>
            <w:tcW w:w="5670" w:type="dxa"/>
            <w:vAlign w:val="center"/>
          </w:tcPr>
          <w:p w:rsidR="001D608C" w:rsidRPr="00E324A3" w:rsidRDefault="00A86AE8" w:rsidP="00E076BD">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様々な相談窓口</w:t>
            </w:r>
            <w:r w:rsidR="002C37FC" w:rsidRPr="00E324A3">
              <w:rPr>
                <w:rFonts w:asciiTheme="minorEastAsia" w:hAnsiTheme="minorEastAsia" w:cs="AVGmdBU" w:hint="eastAsia"/>
                <w:kern w:val="0"/>
                <w:sz w:val="22"/>
              </w:rPr>
              <w:t>における相談対応</w:t>
            </w:r>
          </w:p>
        </w:tc>
        <w:tc>
          <w:tcPr>
            <w:tcW w:w="1477" w:type="dxa"/>
            <w:vAlign w:val="center"/>
          </w:tcPr>
          <w:p w:rsidR="002C37FC" w:rsidRPr="00E324A3" w:rsidRDefault="002C37FC"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関係各課・局</w:t>
            </w:r>
          </w:p>
        </w:tc>
      </w:tr>
      <w:tr w:rsidR="00E324A3" w:rsidRPr="00E324A3" w:rsidTr="00553599">
        <w:tc>
          <w:tcPr>
            <w:tcW w:w="9382" w:type="dxa"/>
            <w:gridSpan w:val="3"/>
          </w:tcPr>
          <w:p w:rsidR="002C37FC" w:rsidRPr="00E324A3" w:rsidRDefault="002C37FC"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２　広報・啓発活動を通じた男女共同参画についての理解促進</w:t>
            </w:r>
          </w:p>
        </w:tc>
      </w:tr>
      <w:tr w:rsidR="00E324A3" w:rsidRPr="00E324A3" w:rsidTr="00FF312F">
        <w:tc>
          <w:tcPr>
            <w:tcW w:w="2235" w:type="dxa"/>
            <w:vAlign w:val="center"/>
          </w:tcPr>
          <w:p w:rsidR="001D608C" w:rsidRPr="00E324A3" w:rsidRDefault="00E076BD"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（１）</w:t>
            </w:r>
            <w:r w:rsidRPr="00E324A3">
              <w:rPr>
                <w:rFonts w:asciiTheme="minorEastAsia" w:hAnsiTheme="minorEastAsia" w:cs="ＭＳ 明朝" w:hint="eastAsia"/>
                <w:kern w:val="0"/>
                <w:sz w:val="22"/>
              </w:rPr>
              <w:t>広</w:t>
            </w:r>
            <w:r w:rsidRPr="00E324A3">
              <w:rPr>
                <w:rFonts w:asciiTheme="minorEastAsia" w:hAnsiTheme="minorEastAsia" w:cs="AVGmdBU" w:hint="eastAsia"/>
                <w:kern w:val="0"/>
                <w:sz w:val="22"/>
              </w:rPr>
              <w:t>報活動を通じた男女共同</w:t>
            </w:r>
            <w:r w:rsidRPr="00E324A3">
              <w:rPr>
                <w:rFonts w:asciiTheme="minorEastAsia" w:hAnsiTheme="minorEastAsia" w:cs="ＭＳ 明朝" w:hint="eastAsia"/>
                <w:kern w:val="0"/>
                <w:sz w:val="22"/>
              </w:rPr>
              <w:t>参画</w:t>
            </w:r>
            <w:r w:rsidRPr="00E324A3">
              <w:rPr>
                <w:rFonts w:asciiTheme="minorEastAsia" w:hAnsiTheme="minorEastAsia" w:cs="AVGmdBU" w:hint="eastAsia"/>
                <w:kern w:val="0"/>
                <w:sz w:val="22"/>
              </w:rPr>
              <w:t>に</w:t>
            </w:r>
            <w:r w:rsidRPr="00E324A3">
              <w:rPr>
                <w:rFonts w:asciiTheme="minorEastAsia" w:hAnsiTheme="minorEastAsia" w:cs="ＭＳ 明朝" w:hint="eastAsia"/>
                <w:kern w:val="0"/>
                <w:sz w:val="22"/>
              </w:rPr>
              <w:t>関</w:t>
            </w:r>
            <w:r w:rsidRPr="00E324A3">
              <w:rPr>
                <w:rFonts w:asciiTheme="minorEastAsia" w:hAnsiTheme="minorEastAsia" w:cs="AVGmdBU" w:hint="eastAsia"/>
                <w:kern w:val="0"/>
                <w:sz w:val="22"/>
              </w:rPr>
              <w:t>する普及・</w:t>
            </w:r>
            <w:r w:rsidRPr="00E324A3">
              <w:rPr>
                <w:rFonts w:asciiTheme="minorEastAsia" w:hAnsiTheme="minorEastAsia" w:cs="ＭＳ 明朝" w:hint="eastAsia"/>
                <w:kern w:val="0"/>
                <w:sz w:val="22"/>
              </w:rPr>
              <w:t>啓発</w:t>
            </w:r>
          </w:p>
        </w:tc>
        <w:tc>
          <w:tcPr>
            <w:tcW w:w="5670" w:type="dxa"/>
            <w:vAlign w:val="center"/>
          </w:tcPr>
          <w:p w:rsidR="001D608C" w:rsidRPr="00E324A3" w:rsidRDefault="00E076BD"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「広報よろん」「与論町ホームページ」等の広報媒体を活用した男女共同参画の普及・啓発</w:t>
            </w:r>
          </w:p>
        </w:tc>
        <w:tc>
          <w:tcPr>
            <w:tcW w:w="1477" w:type="dxa"/>
            <w:vAlign w:val="center"/>
          </w:tcPr>
          <w:p w:rsidR="001D608C" w:rsidRPr="00E324A3" w:rsidRDefault="00E076BD"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FF312F">
        <w:trPr>
          <w:trHeight w:val="720"/>
        </w:trPr>
        <w:tc>
          <w:tcPr>
            <w:tcW w:w="2235" w:type="dxa"/>
            <w:vMerge w:val="restart"/>
            <w:vAlign w:val="center"/>
          </w:tcPr>
          <w:p w:rsidR="00E076BD" w:rsidRPr="00E324A3" w:rsidRDefault="00E076BD"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（２）男女共同</w:t>
            </w:r>
            <w:r w:rsidRPr="00E324A3">
              <w:rPr>
                <w:rFonts w:asciiTheme="minorEastAsia" w:hAnsiTheme="minorEastAsia" w:cs="ＭＳ 明朝" w:hint="eastAsia"/>
                <w:kern w:val="0"/>
                <w:sz w:val="22"/>
              </w:rPr>
              <w:t>参画</w:t>
            </w:r>
            <w:r w:rsidRPr="00E324A3">
              <w:rPr>
                <w:rFonts w:asciiTheme="minorEastAsia" w:hAnsiTheme="minorEastAsia" w:cs="AVGmdBU" w:hint="eastAsia"/>
                <w:kern w:val="0"/>
                <w:sz w:val="22"/>
              </w:rPr>
              <w:t>の理解を深める</w:t>
            </w:r>
            <w:r w:rsidRPr="00E324A3">
              <w:rPr>
                <w:rFonts w:asciiTheme="minorEastAsia" w:hAnsiTheme="minorEastAsia" w:cs="ShinGoPro-Medium" w:hint="eastAsia"/>
                <w:kern w:val="0"/>
                <w:sz w:val="22"/>
              </w:rPr>
              <w:t>ための普及・</w:t>
            </w:r>
            <w:r w:rsidRPr="00E324A3">
              <w:rPr>
                <w:rFonts w:asciiTheme="minorEastAsia" w:hAnsiTheme="minorEastAsia" w:cs="ＭＳ 明朝" w:hint="eastAsia"/>
                <w:kern w:val="0"/>
                <w:sz w:val="22"/>
              </w:rPr>
              <w:t>啓発</w:t>
            </w:r>
            <w:r w:rsidRPr="00E324A3">
              <w:rPr>
                <w:rFonts w:asciiTheme="minorEastAsia" w:hAnsiTheme="minorEastAsia" w:cs="AVGmdBU" w:hint="eastAsia"/>
                <w:kern w:val="0"/>
                <w:sz w:val="22"/>
              </w:rPr>
              <w:t>と情報提供</w:t>
            </w:r>
          </w:p>
        </w:tc>
        <w:tc>
          <w:tcPr>
            <w:tcW w:w="5670"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「男女共同参画週間」を中心とした普及・啓発</w:t>
            </w:r>
          </w:p>
        </w:tc>
        <w:tc>
          <w:tcPr>
            <w:tcW w:w="1477"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FF312F">
        <w:trPr>
          <w:trHeight w:val="720"/>
        </w:trPr>
        <w:tc>
          <w:tcPr>
            <w:tcW w:w="2235" w:type="dxa"/>
            <w:vMerge/>
          </w:tcPr>
          <w:p w:rsidR="00E076BD" w:rsidRPr="00E324A3" w:rsidRDefault="00E076BD" w:rsidP="00AC5B6F">
            <w:pPr>
              <w:autoSpaceDE w:val="0"/>
              <w:autoSpaceDN w:val="0"/>
              <w:adjustRightInd w:val="0"/>
              <w:jc w:val="left"/>
              <w:rPr>
                <w:rFonts w:asciiTheme="minorEastAsia" w:hAnsiTheme="minorEastAsia" w:cs="ShinGoPro-Medium"/>
                <w:b/>
                <w:kern w:val="0"/>
                <w:sz w:val="24"/>
                <w:szCs w:val="24"/>
              </w:rPr>
            </w:pPr>
          </w:p>
        </w:tc>
        <w:tc>
          <w:tcPr>
            <w:tcW w:w="5670"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人権に対する正しい理解促進のための普及・啓発</w:t>
            </w:r>
          </w:p>
        </w:tc>
        <w:tc>
          <w:tcPr>
            <w:tcW w:w="1477"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076BD" w:rsidRPr="00E324A3" w:rsidTr="00FF312F">
        <w:tc>
          <w:tcPr>
            <w:tcW w:w="2235"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ShinGoPro-Medium" w:hint="eastAsia"/>
                <w:kern w:val="0"/>
                <w:sz w:val="22"/>
              </w:rPr>
              <w:t>（３）</w:t>
            </w:r>
            <w:r w:rsidRPr="00E324A3">
              <w:rPr>
                <w:rFonts w:asciiTheme="minorEastAsia" w:hAnsiTheme="minorEastAsia" w:cs="AVGmdBU" w:hint="eastAsia"/>
                <w:kern w:val="0"/>
                <w:sz w:val="22"/>
              </w:rPr>
              <w:t>町職員の男女共同</w:t>
            </w:r>
            <w:r w:rsidRPr="00E324A3">
              <w:rPr>
                <w:rFonts w:asciiTheme="minorEastAsia" w:hAnsiTheme="minorEastAsia" w:cs="ＭＳ 明朝" w:hint="eastAsia"/>
                <w:kern w:val="0"/>
                <w:sz w:val="22"/>
              </w:rPr>
              <w:t>参画</w:t>
            </w:r>
            <w:r w:rsidRPr="00E324A3">
              <w:rPr>
                <w:rFonts w:asciiTheme="minorEastAsia" w:hAnsiTheme="minorEastAsia" w:cs="AVGmdBU" w:hint="eastAsia"/>
                <w:kern w:val="0"/>
                <w:sz w:val="22"/>
              </w:rPr>
              <w:t>に</w:t>
            </w:r>
            <w:r w:rsidRPr="00E324A3">
              <w:rPr>
                <w:rFonts w:asciiTheme="minorEastAsia" w:hAnsiTheme="minorEastAsia" w:cs="ＭＳ 明朝" w:hint="eastAsia"/>
                <w:kern w:val="0"/>
                <w:sz w:val="22"/>
              </w:rPr>
              <w:t>関</w:t>
            </w:r>
            <w:r w:rsidRPr="00E324A3">
              <w:rPr>
                <w:rFonts w:asciiTheme="minorEastAsia" w:hAnsiTheme="minorEastAsia" w:cs="AVGmdBU" w:hint="eastAsia"/>
                <w:kern w:val="0"/>
                <w:sz w:val="22"/>
              </w:rPr>
              <w:t>する理解促進</w:t>
            </w:r>
          </w:p>
        </w:tc>
        <w:tc>
          <w:tcPr>
            <w:tcW w:w="5670" w:type="dxa"/>
            <w:vAlign w:val="center"/>
          </w:tcPr>
          <w:p w:rsidR="00E076BD"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職場研修の実施</w:t>
            </w:r>
          </w:p>
        </w:tc>
        <w:tc>
          <w:tcPr>
            <w:tcW w:w="1477" w:type="dxa"/>
            <w:vAlign w:val="center"/>
          </w:tcPr>
          <w:p w:rsidR="007E27FE" w:rsidRPr="00E324A3" w:rsidRDefault="007E27FE" w:rsidP="007E27FE">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bl>
    <w:p w:rsidR="001D608C" w:rsidRPr="00E324A3" w:rsidRDefault="001D608C" w:rsidP="00AC5B6F">
      <w:pPr>
        <w:autoSpaceDE w:val="0"/>
        <w:autoSpaceDN w:val="0"/>
        <w:adjustRightInd w:val="0"/>
        <w:jc w:val="left"/>
        <w:rPr>
          <w:rFonts w:asciiTheme="minorEastAsia" w:hAnsiTheme="minorEastAsia" w:cs="AVGmdBU"/>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FF312F" w:rsidRPr="00E324A3" w:rsidRDefault="00FF312F" w:rsidP="00AC5B6F">
      <w:pPr>
        <w:autoSpaceDE w:val="0"/>
        <w:autoSpaceDN w:val="0"/>
        <w:adjustRightInd w:val="0"/>
        <w:jc w:val="left"/>
        <w:rPr>
          <w:rFonts w:asciiTheme="minorEastAsia" w:hAnsiTheme="minorEastAsia" w:cs="AVGmdBU"/>
          <w:b/>
          <w:kern w:val="0"/>
          <w:sz w:val="24"/>
          <w:szCs w:val="24"/>
        </w:rPr>
      </w:pPr>
    </w:p>
    <w:p w:rsidR="002515AE" w:rsidRPr="00E324A3" w:rsidRDefault="002515AE"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1D608C" w:rsidRPr="00E324A3" w:rsidRDefault="001D608C" w:rsidP="00AC5B6F">
      <w:pPr>
        <w:autoSpaceDE w:val="0"/>
        <w:autoSpaceDN w:val="0"/>
        <w:adjustRightInd w:val="0"/>
        <w:jc w:val="left"/>
        <w:rPr>
          <w:rFonts w:asciiTheme="minorEastAsia" w:hAnsiTheme="minorEastAsia" w:cs="AVGmdBU"/>
          <w:b/>
          <w:kern w:val="0"/>
          <w:sz w:val="24"/>
          <w:szCs w:val="24"/>
        </w:rPr>
      </w:pPr>
    </w:p>
    <w:p w:rsidR="0086790B" w:rsidRPr="00E324A3" w:rsidRDefault="009A6882" w:rsidP="002B3B9B">
      <w:pPr>
        <w:autoSpaceDE w:val="0"/>
        <w:autoSpaceDN w:val="0"/>
        <w:adjustRightInd w:val="0"/>
        <w:snapToGrid w:val="0"/>
        <w:spacing w:line="276" w:lineRule="auto"/>
        <w:ind w:leftChars="100" w:left="21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lastRenderedPageBreak/>
        <w:t>目標２</w:t>
      </w:r>
      <w:r w:rsidR="003B4E52" w:rsidRPr="00E324A3">
        <w:rPr>
          <w:rFonts w:asciiTheme="minorEastAsia" w:hAnsiTheme="minorEastAsia" w:cs="SeuratPro-B" w:hint="eastAsia"/>
          <w:b/>
          <w:kern w:val="0"/>
          <w:sz w:val="24"/>
          <w:szCs w:val="24"/>
        </w:rPr>
        <w:t xml:space="preserve">　</w:t>
      </w:r>
      <w:r w:rsidR="00CC5F7B" w:rsidRPr="00E324A3">
        <w:rPr>
          <w:rFonts w:asciiTheme="minorEastAsia" w:hAnsiTheme="minorEastAsia" w:cs="SeuratPro-B" w:hint="eastAsia"/>
          <w:b/>
          <w:kern w:val="0"/>
          <w:sz w:val="24"/>
          <w:szCs w:val="24"/>
        </w:rPr>
        <w:t>男女共同</w:t>
      </w:r>
      <w:r w:rsidR="00CC5F7B" w:rsidRPr="00E324A3">
        <w:rPr>
          <w:rFonts w:asciiTheme="minorEastAsia" w:hAnsiTheme="minorEastAsia" w:cs="ＭＳ 明朝" w:hint="eastAsia"/>
          <w:b/>
          <w:kern w:val="0"/>
          <w:sz w:val="24"/>
          <w:szCs w:val="24"/>
        </w:rPr>
        <w:t>参画</w:t>
      </w:r>
      <w:r w:rsidR="00CC5F7B" w:rsidRPr="00E324A3">
        <w:rPr>
          <w:rFonts w:asciiTheme="minorEastAsia" w:hAnsiTheme="minorEastAsia" w:cs="AVGmdBU" w:hint="eastAsia"/>
          <w:b/>
          <w:kern w:val="0"/>
          <w:sz w:val="24"/>
          <w:szCs w:val="24"/>
        </w:rPr>
        <w:t>を正しく理解し，社</w:t>
      </w:r>
      <w:r w:rsidR="00CC5F7B" w:rsidRPr="00E324A3">
        <w:rPr>
          <w:rFonts w:asciiTheme="minorEastAsia" w:hAnsiTheme="minorEastAsia" w:cs="ＭＳ 明朝" w:hint="eastAsia"/>
          <w:b/>
          <w:kern w:val="0"/>
          <w:sz w:val="24"/>
          <w:szCs w:val="24"/>
        </w:rPr>
        <w:t>会</w:t>
      </w:r>
      <w:r w:rsidR="00CC5F7B" w:rsidRPr="00E324A3">
        <w:rPr>
          <w:rFonts w:asciiTheme="minorEastAsia" w:hAnsiTheme="minorEastAsia" w:cs="AVGmdBU" w:hint="eastAsia"/>
          <w:b/>
          <w:kern w:val="0"/>
          <w:sz w:val="24"/>
          <w:szCs w:val="24"/>
        </w:rPr>
        <w:t>のあ</w:t>
      </w:r>
      <w:r w:rsidR="003B4E52" w:rsidRPr="00E324A3">
        <w:rPr>
          <w:rFonts w:asciiTheme="minorEastAsia" w:hAnsiTheme="minorEastAsia" w:cs="AVGmdBU" w:hint="eastAsia"/>
          <w:b/>
          <w:kern w:val="0"/>
          <w:sz w:val="24"/>
          <w:szCs w:val="24"/>
        </w:rPr>
        <w:t>らゆ</w:t>
      </w:r>
      <w:r w:rsidR="00CC5F7B" w:rsidRPr="00E324A3">
        <w:rPr>
          <w:rFonts w:asciiTheme="minorEastAsia" w:hAnsiTheme="minorEastAsia" w:cs="AVGmdBU" w:hint="eastAsia"/>
          <w:b/>
          <w:kern w:val="0"/>
          <w:sz w:val="24"/>
          <w:szCs w:val="24"/>
        </w:rPr>
        <w:t>る</w:t>
      </w:r>
      <w:r w:rsidR="00CC5F7B" w:rsidRPr="00E324A3">
        <w:rPr>
          <w:rFonts w:asciiTheme="minorEastAsia" w:hAnsiTheme="minorEastAsia" w:cs="SeuratPro-B" w:hint="eastAsia"/>
          <w:b/>
          <w:kern w:val="0"/>
          <w:sz w:val="24"/>
          <w:szCs w:val="24"/>
        </w:rPr>
        <w:t>分野</w:t>
      </w:r>
      <w:r w:rsidR="00F91785" w:rsidRPr="00E324A3">
        <w:rPr>
          <w:rFonts w:asciiTheme="minorEastAsia" w:hAnsiTheme="minorEastAsia" w:cs="SeuratPro-B" w:hint="eastAsia"/>
          <w:b/>
          <w:kern w:val="0"/>
          <w:sz w:val="24"/>
          <w:szCs w:val="24"/>
        </w:rPr>
        <w:t>において</w:t>
      </w:r>
      <w:r w:rsidR="006B4BC9" w:rsidRPr="00E324A3">
        <w:rPr>
          <w:rFonts w:asciiTheme="minorEastAsia" w:hAnsiTheme="minorEastAsia" w:cs="SeuratPro-B" w:hint="eastAsia"/>
          <w:b/>
          <w:kern w:val="0"/>
          <w:sz w:val="24"/>
          <w:szCs w:val="24"/>
        </w:rPr>
        <w:t>推進する教育</w:t>
      </w:r>
    </w:p>
    <w:p w:rsidR="00420069" w:rsidRPr="00E324A3" w:rsidRDefault="006B4BC9" w:rsidP="006B4BC9">
      <w:pPr>
        <w:autoSpaceDE w:val="0"/>
        <w:autoSpaceDN w:val="0"/>
        <w:adjustRightInd w:val="0"/>
        <w:snapToGrid w:val="0"/>
        <w:spacing w:line="276" w:lineRule="auto"/>
        <w:ind w:left="-176" w:hanging="527"/>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w:t>
      </w:r>
      <w:r w:rsidR="009351C6" w:rsidRPr="00E324A3">
        <w:rPr>
          <w:rFonts w:asciiTheme="minorEastAsia" w:hAnsiTheme="minorEastAsia" w:cs="SeuratPro-B" w:hint="eastAsia"/>
          <w:b/>
          <w:kern w:val="0"/>
          <w:sz w:val="24"/>
          <w:szCs w:val="24"/>
        </w:rPr>
        <w:t>・学習</w:t>
      </w:r>
      <w:r w:rsidR="00CC5F7B" w:rsidRPr="00E324A3">
        <w:rPr>
          <w:rFonts w:asciiTheme="minorEastAsia" w:hAnsiTheme="minorEastAsia" w:cs="AVGmdBU" w:hint="eastAsia"/>
          <w:b/>
          <w:kern w:val="0"/>
          <w:sz w:val="24"/>
          <w:szCs w:val="24"/>
        </w:rPr>
        <w:t>の充</w:t>
      </w:r>
      <w:r w:rsidR="00CC5F7B" w:rsidRPr="00E324A3">
        <w:rPr>
          <w:rFonts w:asciiTheme="minorEastAsia" w:hAnsiTheme="minorEastAsia" w:cs="ＭＳ 明朝" w:hint="eastAsia"/>
          <w:b/>
          <w:kern w:val="0"/>
          <w:sz w:val="24"/>
          <w:szCs w:val="24"/>
        </w:rPr>
        <w:t>実</w:t>
      </w:r>
      <w:r w:rsidR="009351C6" w:rsidRPr="00E324A3">
        <w:rPr>
          <w:rFonts w:asciiTheme="minorEastAsia" w:hAnsiTheme="minorEastAsia" w:cs="ＭＳ 明朝" w:hint="eastAsia"/>
          <w:b/>
          <w:kern w:val="0"/>
          <w:sz w:val="24"/>
          <w:szCs w:val="24"/>
        </w:rPr>
        <w:t xml:space="preserve"> </w:t>
      </w:r>
    </w:p>
    <w:p w:rsidR="00001D51" w:rsidRPr="00E324A3" w:rsidRDefault="00001D51" w:rsidP="00D8425E">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63090B" w:rsidRPr="00E324A3" w:rsidRDefault="00420069" w:rsidP="00D8425E">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現</w:t>
      </w:r>
      <w:r w:rsidR="00AC5B6F" w:rsidRPr="00E324A3">
        <w:rPr>
          <w:rFonts w:asciiTheme="minorEastAsia" w:hAnsiTheme="minorEastAsia" w:cs="ＭＳ 明朝" w:hint="eastAsia"/>
          <w:b/>
          <w:kern w:val="0"/>
          <w:sz w:val="24"/>
          <w:szCs w:val="24"/>
        </w:rPr>
        <w:t>状</w:t>
      </w:r>
      <w:r w:rsidR="003B4E52" w:rsidRPr="00E324A3">
        <w:rPr>
          <w:rFonts w:asciiTheme="minorEastAsia" w:hAnsiTheme="minorEastAsia" w:cs="AVGmdBU" w:hint="eastAsia"/>
          <w:b/>
          <w:kern w:val="0"/>
          <w:sz w:val="24"/>
          <w:szCs w:val="24"/>
        </w:rPr>
        <w:t>と課題</w:t>
      </w:r>
    </w:p>
    <w:p w:rsidR="00AC5B6F" w:rsidRPr="00E324A3" w:rsidRDefault="00AC5B6F" w:rsidP="00F74B2F">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420069"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ShinGoPro-Light" w:hint="eastAsia"/>
          <w:kern w:val="0"/>
          <w:sz w:val="24"/>
          <w:szCs w:val="24"/>
        </w:rPr>
        <w:t>の形成を促進するための基礎となるのが，教育・</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習です。</w:t>
      </w:r>
    </w:p>
    <w:p w:rsidR="00AC5B6F" w:rsidRPr="00E324A3" w:rsidRDefault="00AC5B6F" w:rsidP="00A35217">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420069" w:rsidRPr="00E324A3">
        <w:rPr>
          <w:rFonts w:asciiTheme="minorEastAsia" w:hAnsiTheme="minorEastAsia" w:cs="ShinGoPro-Light" w:hint="eastAsia"/>
          <w:kern w:val="0"/>
          <w:sz w:val="24"/>
          <w:szCs w:val="24"/>
        </w:rPr>
        <w:t xml:space="preserve">　　</w:t>
      </w:r>
      <w:r w:rsidR="00F74B2F" w:rsidRPr="00E324A3">
        <w:rPr>
          <w:rFonts w:asciiTheme="minorEastAsia" w:hAnsiTheme="minorEastAsia" w:cs="ShinGoPro-Light" w:hint="eastAsia"/>
          <w:kern w:val="0"/>
          <w:sz w:val="24"/>
          <w:szCs w:val="24"/>
        </w:rPr>
        <w:t>平成２６年の町民意識調査において</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00F74B2F" w:rsidRPr="00E324A3">
        <w:rPr>
          <w:rFonts w:asciiTheme="minorEastAsia" w:hAnsiTheme="minorEastAsia" w:cs="AVGmdBU" w:hint="eastAsia"/>
          <w:kern w:val="0"/>
          <w:sz w:val="24"/>
          <w:szCs w:val="24"/>
        </w:rPr>
        <w:t>通念・慣習・しきたりなど」で約７</w:t>
      </w:r>
      <w:r w:rsidR="00F81EE2" w:rsidRPr="00E324A3">
        <w:rPr>
          <w:rFonts w:asciiTheme="minorEastAsia" w:hAnsiTheme="minorEastAsia" w:cs="AVGmdBU" w:hint="eastAsia"/>
          <w:kern w:val="0"/>
          <w:sz w:val="24"/>
          <w:szCs w:val="24"/>
        </w:rPr>
        <w:t>割，「家庭」「職場</w:t>
      </w:r>
      <w:r w:rsidRPr="00E324A3">
        <w:rPr>
          <w:rFonts w:asciiTheme="minorEastAsia" w:hAnsiTheme="minorEastAsia" w:cs="AVGmdBU" w:hint="eastAsia"/>
          <w:kern w:val="0"/>
          <w:sz w:val="24"/>
          <w:szCs w:val="24"/>
        </w:rPr>
        <w:t>」</w:t>
      </w:r>
      <w:r w:rsidRPr="00E324A3">
        <w:rPr>
          <w:rFonts w:asciiTheme="minorEastAsia" w:hAnsiTheme="minorEastAsia" w:cs="ShinGoPro-Light" w:hint="eastAsia"/>
          <w:kern w:val="0"/>
          <w:sz w:val="24"/>
          <w:szCs w:val="24"/>
        </w:rPr>
        <w:t>「地域社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」で約５</w:t>
      </w:r>
      <w:r w:rsidR="00A35217" w:rsidRPr="00E324A3">
        <w:rPr>
          <w:rFonts w:asciiTheme="minorEastAsia" w:hAnsiTheme="minorEastAsia" w:cs="AVGmdBU" w:hint="eastAsia"/>
          <w:kern w:val="0"/>
          <w:sz w:val="24"/>
          <w:szCs w:val="24"/>
        </w:rPr>
        <w:t>から６</w:t>
      </w:r>
      <w:r w:rsidRPr="00E324A3">
        <w:rPr>
          <w:rFonts w:asciiTheme="minorEastAsia" w:hAnsiTheme="minorEastAsia" w:cs="AVGmdBU" w:hint="eastAsia"/>
          <w:kern w:val="0"/>
          <w:sz w:val="24"/>
          <w:szCs w:val="24"/>
        </w:rPr>
        <w:t>割</w:t>
      </w:r>
      <w:r w:rsidR="003477D6" w:rsidRPr="00E324A3">
        <w:rPr>
          <w:rFonts w:asciiTheme="minorEastAsia" w:hAnsiTheme="minorEastAsia" w:cs="AVGmdBU" w:hint="eastAsia"/>
          <w:kern w:val="0"/>
          <w:sz w:val="24"/>
          <w:szCs w:val="24"/>
        </w:rPr>
        <w:t>近く</w:t>
      </w:r>
      <w:r w:rsidRPr="00E324A3">
        <w:rPr>
          <w:rFonts w:asciiTheme="minorEastAsia" w:hAnsiTheme="minorEastAsia" w:cs="AVGmdBU" w:hint="eastAsia"/>
          <w:kern w:val="0"/>
          <w:sz w:val="24"/>
          <w:szCs w:val="24"/>
        </w:rPr>
        <w:t>の人が</w:t>
      </w:r>
      <w:r w:rsidR="00F81EE2" w:rsidRPr="00E324A3">
        <w:rPr>
          <w:rFonts w:asciiTheme="minorEastAsia" w:hAnsiTheme="minorEastAsia" w:cs="AVGmdBU" w:hint="eastAsia"/>
          <w:kern w:val="0"/>
          <w:sz w:val="24"/>
          <w:szCs w:val="24"/>
        </w:rPr>
        <w:t>，男女の地位に不平等を感</w:t>
      </w:r>
      <w:r w:rsidRPr="00E324A3">
        <w:rPr>
          <w:rFonts w:asciiTheme="minorEastAsia" w:hAnsiTheme="minorEastAsia" w:cs="AVGmdBU" w:hint="eastAsia"/>
          <w:kern w:val="0"/>
          <w:sz w:val="24"/>
          <w:szCs w:val="24"/>
        </w:rPr>
        <w:t>ている一方，「男性は仕事，女</w:t>
      </w:r>
      <w:r w:rsidR="00A35217" w:rsidRPr="00E324A3">
        <w:rPr>
          <w:rFonts w:asciiTheme="minorEastAsia" w:hAnsiTheme="minorEastAsia" w:cs="ShinGoPro-Light" w:hint="eastAsia"/>
          <w:kern w:val="0"/>
          <w:sz w:val="24"/>
          <w:szCs w:val="24"/>
        </w:rPr>
        <w:t>性は家庭」という考え方を約６割</w:t>
      </w:r>
      <w:r w:rsidRPr="00E324A3">
        <w:rPr>
          <w:rFonts w:asciiTheme="minorEastAsia" w:hAnsiTheme="minorEastAsia" w:cs="AVGmdBU" w:hint="eastAsia"/>
          <w:kern w:val="0"/>
          <w:sz w:val="24"/>
          <w:szCs w:val="24"/>
        </w:rPr>
        <w:t>の人が肯定的に捉え，依然として固定的性別役割分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w:t>
      </w:r>
      <w:r w:rsidR="00384150" w:rsidRPr="00E324A3">
        <w:rPr>
          <w:rFonts w:asciiTheme="minorEastAsia" w:hAnsiTheme="minorEastAsia" w:cs="ShinGoPro-Light" w:hint="eastAsia"/>
          <w:kern w:val="0"/>
          <w:sz w:val="24"/>
          <w:szCs w:val="24"/>
        </w:rPr>
        <w:t>識</w:t>
      </w:r>
      <w:r w:rsidRPr="00E324A3">
        <w:rPr>
          <w:rFonts w:asciiTheme="minorEastAsia" w:hAnsiTheme="minorEastAsia" w:cs="ShinGoPro-Light" w:hint="eastAsia"/>
          <w:kern w:val="0"/>
          <w:sz w:val="24"/>
          <w:szCs w:val="24"/>
        </w:rPr>
        <w:t>が根強いことを示す結果が出ています。</w:t>
      </w:r>
    </w:p>
    <w:p w:rsidR="00F81EE2" w:rsidRPr="00E324A3" w:rsidRDefault="00AC5B6F" w:rsidP="00AC5B6F">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81EE2"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この調</w:t>
      </w:r>
      <w:r w:rsidRPr="00E324A3">
        <w:rPr>
          <w:rFonts w:asciiTheme="minorEastAsia" w:hAnsiTheme="minorEastAsia" w:cs="ＭＳ 明朝" w:hint="eastAsia"/>
          <w:kern w:val="0"/>
          <w:sz w:val="24"/>
          <w:szCs w:val="24"/>
        </w:rPr>
        <w:t>査</w:t>
      </w:r>
      <w:r w:rsidRPr="00E324A3">
        <w:rPr>
          <w:rFonts w:asciiTheme="minorEastAsia" w:hAnsiTheme="minorEastAsia" w:cs="AVGmdBU" w:hint="eastAsia"/>
          <w:kern w:val="0"/>
          <w:sz w:val="24"/>
          <w:szCs w:val="24"/>
        </w:rPr>
        <w:t>結果は，性別による不平等の背景に固定的性別役割分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w:t>
      </w:r>
      <w:r w:rsidRPr="00E324A3">
        <w:rPr>
          <w:rFonts w:asciiTheme="minorEastAsia" w:hAnsiTheme="minorEastAsia" w:cs="ShinGoPro-Light" w:hint="eastAsia"/>
          <w:kern w:val="0"/>
          <w:sz w:val="24"/>
          <w:szCs w:val="24"/>
        </w:rPr>
        <w:t>があり，</w:t>
      </w:r>
    </w:p>
    <w:p w:rsidR="00F81EE2" w:rsidRPr="00E324A3" w:rsidRDefault="00F81EE2"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C5B6F" w:rsidRPr="00E324A3">
        <w:rPr>
          <w:rFonts w:asciiTheme="minorEastAsia" w:hAnsiTheme="minorEastAsia" w:cs="ShinGoPro-Light" w:hint="eastAsia"/>
          <w:kern w:val="0"/>
          <w:sz w:val="24"/>
          <w:szCs w:val="24"/>
        </w:rPr>
        <w:t>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の形成を阻害する要因になっているという認識が，十分に浸透</w:t>
      </w:r>
    </w:p>
    <w:p w:rsidR="00AC5B6F" w:rsidRPr="00E324A3" w:rsidRDefault="00F81EE2"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していない本</w:t>
      </w:r>
      <w:r w:rsidR="00420069" w:rsidRPr="00E324A3">
        <w:rPr>
          <w:rFonts w:asciiTheme="minorEastAsia" w:hAnsiTheme="minorEastAsia" w:cs="ＭＳ 明朝" w:hint="eastAsia"/>
          <w:kern w:val="0"/>
          <w:sz w:val="24"/>
          <w:szCs w:val="24"/>
        </w:rPr>
        <w:t>町</w:t>
      </w:r>
      <w:r w:rsidR="00AC5B6F" w:rsidRPr="00E324A3">
        <w:rPr>
          <w:rFonts w:asciiTheme="minorEastAsia" w:hAnsiTheme="minorEastAsia" w:cs="AVGmdBU" w:hint="eastAsia"/>
          <w:kern w:val="0"/>
          <w:sz w:val="24"/>
          <w:szCs w:val="24"/>
        </w:rPr>
        <w:t>の現</w:t>
      </w:r>
      <w:r w:rsidR="00AC5B6F" w:rsidRPr="00E324A3">
        <w:rPr>
          <w:rFonts w:asciiTheme="minorEastAsia" w:hAnsiTheme="minorEastAsia" w:cs="ＭＳ 明朝" w:hint="eastAsia"/>
          <w:kern w:val="0"/>
          <w:sz w:val="24"/>
          <w:szCs w:val="24"/>
        </w:rPr>
        <w:t>状</w:t>
      </w:r>
      <w:r w:rsidR="00AC5B6F" w:rsidRPr="00E324A3">
        <w:rPr>
          <w:rFonts w:asciiTheme="minorEastAsia" w:hAnsiTheme="minorEastAsia" w:cs="ShinGoPro-Light" w:hint="eastAsia"/>
          <w:kern w:val="0"/>
          <w:sz w:val="24"/>
          <w:szCs w:val="24"/>
        </w:rPr>
        <w:t>を明らかにしています。</w:t>
      </w:r>
    </w:p>
    <w:p w:rsidR="00F81EE2"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81EE2"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このようなことから，</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校，家庭，地域，職場等が相互に連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し，固定的性別</w:t>
      </w:r>
    </w:p>
    <w:p w:rsidR="00F81EE2" w:rsidRPr="00E324A3" w:rsidRDefault="00F81EE2" w:rsidP="00AC5B6F">
      <w:pPr>
        <w:autoSpaceDE w:val="0"/>
        <w:autoSpaceDN w:val="0"/>
        <w:adjustRightInd w:val="0"/>
        <w:jc w:val="left"/>
        <w:rPr>
          <w:rFonts w:asciiTheme="minorEastAsia" w:hAnsiTheme="minorEastAsia" w:cs="ＭＳ 明朝"/>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役割分</w:t>
      </w:r>
      <w:r w:rsidR="00AC5B6F" w:rsidRPr="00E324A3">
        <w:rPr>
          <w:rFonts w:asciiTheme="minorEastAsia" w:hAnsiTheme="minorEastAsia" w:cs="ＭＳ 明朝" w:hint="eastAsia"/>
          <w:kern w:val="0"/>
          <w:sz w:val="24"/>
          <w:szCs w:val="24"/>
        </w:rPr>
        <w:t>担</w:t>
      </w:r>
      <w:r w:rsidR="00AC5B6F" w:rsidRPr="00E324A3">
        <w:rPr>
          <w:rFonts w:asciiTheme="minorEastAsia" w:hAnsiTheme="minorEastAsia" w:cs="AVGmdBU" w:hint="eastAsia"/>
          <w:kern w:val="0"/>
          <w:sz w:val="24"/>
          <w:szCs w:val="24"/>
        </w:rPr>
        <w:t>意</w:t>
      </w:r>
      <w:r w:rsidR="00AC5B6F" w:rsidRPr="00E324A3">
        <w:rPr>
          <w:rFonts w:asciiTheme="minorEastAsia" w:hAnsiTheme="minorEastAsia" w:cs="ShinGoPro-Light" w:hint="eastAsia"/>
          <w:kern w:val="0"/>
          <w:sz w:val="24"/>
          <w:szCs w:val="24"/>
        </w:rPr>
        <w:t>識を解消し，人</w:t>
      </w:r>
      <w:r w:rsidR="00AC5B6F" w:rsidRPr="00E324A3">
        <w:rPr>
          <w:rFonts w:asciiTheme="minorEastAsia" w:hAnsiTheme="minorEastAsia" w:cs="ＭＳ 明朝" w:hint="eastAsia"/>
          <w:kern w:val="0"/>
          <w:sz w:val="24"/>
          <w:szCs w:val="24"/>
        </w:rPr>
        <w:t>権</w:t>
      </w:r>
      <w:r w:rsidR="00AC5B6F" w:rsidRPr="00E324A3">
        <w:rPr>
          <w:rFonts w:asciiTheme="minorEastAsia" w:hAnsiTheme="minorEastAsia" w:cs="AVGmdBU" w:hint="eastAsia"/>
          <w:kern w:val="0"/>
          <w:sz w:val="24"/>
          <w:szCs w:val="24"/>
        </w:rPr>
        <w:t>尊重を基盤にした男女平等意識の形成と男女共同</w:t>
      </w:r>
      <w:r w:rsidR="00AC5B6F" w:rsidRPr="00E324A3">
        <w:rPr>
          <w:rFonts w:asciiTheme="minorEastAsia" w:hAnsiTheme="minorEastAsia" w:cs="ＭＳ 明朝" w:hint="eastAsia"/>
          <w:kern w:val="0"/>
          <w:sz w:val="24"/>
          <w:szCs w:val="24"/>
        </w:rPr>
        <w:t>参</w:t>
      </w:r>
    </w:p>
    <w:p w:rsidR="00F81EE2" w:rsidRPr="00E324A3" w:rsidRDefault="00F81EE2"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ＭＳ 明朝" w:hint="eastAsia"/>
          <w:kern w:val="0"/>
          <w:sz w:val="24"/>
          <w:szCs w:val="24"/>
        </w:rPr>
        <w:t xml:space="preserve">　　</w:t>
      </w:r>
      <w:r w:rsidR="00AC5B6F" w:rsidRPr="00E324A3">
        <w:rPr>
          <w:rFonts w:asciiTheme="minorEastAsia" w:hAnsiTheme="minorEastAsia" w:cs="ＭＳ 明朝" w:hint="eastAsia"/>
          <w:kern w:val="0"/>
          <w:sz w:val="24"/>
          <w:szCs w:val="24"/>
        </w:rPr>
        <w:t>画</w:t>
      </w:r>
      <w:r w:rsidR="00AC5B6F" w:rsidRPr="00E324A3">
        <w:rPr>
          <w:rFonts w:asciiTheme="minorEastAsia" w:hAnsiTheme="minorEastAsia" w:cs="AVGmdBU" w:hint="eastAsia"/>
          <w:kern w:val="0"/>
          <w:sz w:val="24"/>
          <w:szCs w:val="24"/>
        </w:rPr>
        <w:t>についての理解の深</w:t>
      </w:r>
      <w:r w:rsidR="00AC5B6F" w:rsidRPr="00E324A3">
        <w:rPr>
          <w:rFonts w:asciiTheme="minorEastAsia" w:hAnsiTheme="minorEastAsia" w:cs="ShinGoPro-Light" w:hint="eastAsia"/>
          <w:kern w:val="0"/>
          <w:sz w:val="24"/>
          <w:szCs w:val="24"/>
        </w:rPr>
        <w:t>化を</w:t>
      </w:r>
      <w:r w:rsidR="00AC5B6F" w:rsidRPr="00E324A3">
        <w:rPr>
          <w:rFonts w:asciiTheme="minorEastAsia" w:hAnsiTheme="minorEastAsia" w:cs="ＭＳ 明朝" w:hint="eastAsia"/>
          <w:kern w:val="0"/>
          <w:sz w:val="24"/>
          <w:szCs w:val="24"/>
        </w:rPr>
        <w:t>図</w:t>
      </w:r>
      <w:r w:rsidR="00AC5B6F" w:rsidRPr="00E324A3">
        <w:rPr>
          <w:rFonts w:asciiTheme="minorEastAsia" w:hAnsiTheme="minorEastAsia" w:cs="AVGmdBU" w:hint="eastAsia"/>
          <w:kern w:val="0"/>
          <w:sz w:val="24"/>
          <w:szCs w:val="24"/>
        </w:rPr>
        <w:t>るための教育・</w:t>
      </w:r>
      <w:r w:rsidR="00AC5B6F" w:rsidRPr="00E324A3">
        <w:rPr>
          <w:rFonts w:asciiTheme="minorEastAsia" w:hAnsiTheme="minorEastAsia" w:cs="ＭＳ 明朝" w:hint="eastAsia"/>
          <w:kern w:val="0"/>
          <w:sz w:val="24"/>
          <w:szCs w:val="24"/>
        </w:rPr>
        <w:t>学</w:t>
      </w:r>
      <w:r w:rsidR="00AC5B6F" w:rsidRPr="00E324A3">
        <w:rPr>
          <w:rFonts w:asciiTheme="minorEastAsia" w:hAnsiTheme="minorEastAsia" w:cs="AVGmdBU" w:hint="eastAsia"/>
          <w:kern w:val="0"/>
          <w:sz w:val="24"/>
          <w:szCs w:val="24"/>
        </w:rPr>
        <w:t>習に取り組み，その理解を社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全</w:t>
      </w:r>
    </w:p>
    <w:p w:rsidR="00AC5B6F" w:rsidRPr="00E324A3" w:rsidRDefault="00F81EE2"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体に</w:t>
      </w:r>
      <w:r w:rsidR="00AC5B6F" w:rsidRPr="00E324A3">
        <w:rPr>
          <w:rFonts w:asciiTheme="minorEastAsia" w:hAnsiTheme="minorEastAsia" w:cs="ＭＳ 明朝" w:hint="eastAsia"/>
          <w:kern w:val="0"/>
          <w:sz w:val="24"/>
          <w:szCs w:val="24"/>
        </w:rPr>
        <w:t>広</w:t>
      </w:r>
      <w:r w:rsidR="00AC5B6F" w:rsidRPr="00E324A3">
        <w:rPr>
          <w:rFonts w:asciiTheme="minorEastAsia" w:hAnsiTheme="minorEastAsia" w:cs="AVGmdBU" w:hint="eastAsia"/>
          <w:kern w:val="0"/>
          <w:sz w:val="24"/>
          <w:szCs w:val="24"/>
        </w:rPr>
        <w:t>げる必要があります。</w:t>
      </w:r>
    </w:p>
    <w:p w:rsidR="00F81EE2" w:rsidRPr="00E324A3" w:rsidRDefault="00AC5B6F" w:rsidP="00A86AE8">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ShinGoPro-Light" w:hint="eastAsia"/>
          <w:kern w:val="0"/>
          <w:sz w:val="24"/>
          <w:szCs w:val="24"/>
        </w:rPr>
        <w:t xml:space="preserve">　</w:t>
      </w:r>
      <w:r w:rsidR="00F81EE2"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特に，これまで</w:t>
      </w:r>
      <w:r w:rsidRPr="00E324A3">
        <w:rPr>
          <w:rFonts w:asciiTheme="minorEastAsia" w:hAnsiTheme="minorEastAsia" w:cs="ＭＳ 明朝" w:hint="eastAsia"/>
          <w:kern w:val="0"/>
          <w:sz w:val="24"/>
          <w:szCs w:val="24"/>
        </w:rPr>
        <w:t>当</w:t>
      </w:r>
      <w:r w:rsidRPr="00E324A3">
        <w:rPr>
          <w:rFonts w:asciiTheme="minorEastAsia" w:hAnsiTheme="minorEastAsia" w:cs="AVGmdBU" w:hint="eastAsia"/>
          <w:kern w:val="0"/>
          <w:sz w:val="24"/>
          <w:szCs w:val="24"/>
        </w:rPr>
        <w:t>事者意識を持って主体的に男女共同</w:t>
      </w:r>
      <w:r w:rsidRPr="00E324A3">
        <w:rPr>
          <w:rFonts w:asciiTheme="minorEastAsia" w:hAnsiTheme="minorEastAsia" w:cs="ＭＳ 明朝" w:hint="eastAsia"/>
          <w:kern w:val="0"/>
          <w:sz w:val="24"/>
          <w:szCs w:val="24"/>
        </w:rPr>
        <w:t>参画</w:t>
      </w:r>
      <w:r w:rsidR="00A86AE8" w:rsidRPr="00E324A3">
        <w:rPr>
          <w:rFonts w:asciiTheme="minorEastAsia" w:hAnsiTheme="minorEastAsia" w:cs="AVGmdBU" w:hint="eastAsia"/>
          <w:kern w:val="0"/>
          <w:sz w:val="24"/>
          <w:szCs w:val="24"/>
        </w:rPr>
        <w:t>についての</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習に</w:t>
      </w:r>
      <w:r w:rsidRPr="00E324A3">
        <w:rPr>
          <w:rFonts w:asciiTheme="minorEastAsia" w:hAnsiTheme="minorEastAsia" w:cs="ＭＳ 明朝" w:hint="eastAsia"/>
          <w:kern w:val="0"/>
          <w:sz w:val="24"/>
          <w:szCs w:val="24"/>
        </w:rPr>
        <w:t>参</w:t>
      </w:r>
      <w:r w:rsidRPr="00E324A3">
        <w:rPr>
          <w:rFonts w:asciiTheme="minorEastAsia" w:hAnsiTheme="minorEastAsia" w:cs="AVGmdBU" w:hint="eastAsia"/>
          <w:kern w:val="0"/>
          <w:sz w:val="24"/>
          <w:szCs w:val="24"/>
        </w:rPr>
        <w:t>加する機</w:t>
      </w:r>
      <w:r w:rsidRPr="00E324A3">
        <w:rPr>
          <w:rFonts w:asciiTheme="minorEastAsia" w:hAnsiTheme="minorEastAsia" w:cs="ＭＳ 明朝" w:hint="eastAsia"/>
          <w:kern w:val="0"/>
          <w:sz w:val="24"/>
          <w:szCs w:val="24"/>
        </w:rPr>
        <w:t>会</w:t>
      </w:r>
      <w:r w:rsidRPr="00E324A3">
        <w:rPr>
          <w:rFonts w:asciiTheme="minorEastAsia" w:hAnsiTheme="minorEastAsia" w:cs="ShinGoPro-Light" w:hint="eastAsia"/>
          <w:kern w:val="0"/>
          <w:sz w:val="24"/>
          <w:szCs w:val="24"/>
        </w:rPr>
        <w:t>が少なかった男性や子ども，若年層を</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象にした積極的な</w:t>
      </w:r>
      <w:r w:rsidRPr="00E324A3">
        <w:rPr>
          <w:rFonts w:asciiTheme="minorEastAsia" w:hAnsiTheme="minorEastAsia" w:cs="ShinGoPro-Light" w:hint="eastAsia"/>
          <w:kern w:val="0"/>
          <w:sz w:val="24"/>
          <w:szCs w:val="24"/>
        </w:rPr>
        <w:t>取組が必要です。</w:t>
      </w:r>
      <w:r w:rsidR="00F81EE2" w:rsidRPr="00E324A3">
        <w:rPr>
          <w:rFonts w:asciiTheme="minorEastAsia" w:hAnsiTheme="minorEastAsia" w:cs="ShinGoPro-Light" w:hint="eastAsia"/>
          <w:kern w:val="0"/>
          <w:sz w:val="24"/>
          <w:szCs w:val="24"/>
        </w:rPr>
        <w:t xml:space="preserve">　</w:t>
      </w:r>
    </w:p>
    <w:p w:rsidR="00AC5B6F" w:rsidRPr="00E324A3" w:rsidRDefault="00F81EE2" w:rsidP="00A86AE8">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AC5B6F" w:rsidRPr="00E324A3">
        <w:rPr>
          <w:rFonts w:asciiTheme="minorEastAsia" w:hAnsiTheme="minorEastAsia" w:cs="ShinGoPro-Light" w:hint="eastAsia"/>
          <w:kern w:val="0"/>
          <w:sz w:val="24"/>
          <w:szCs w:val="24"/>
        </w:rPr>
        <w:t>中でも，子どもたちを</w:t>
      </w:r>
      <w:r w:rsidR="00AC5B6F" w:rsidRPr="00E324A3">
        <w:rPr>
          <w:rFonts w:asciiTheme="minorEastAsia" w:hAnsiTheme="minorEastAsia" w:cs="ＭＳ 明朝" w:hint="eastAsia"/>
          <w:kern w:val="0"/>
          <w:sz w:val="24"/>
          <w:szCs w:val="24"/>
        </w:rPr>
        <w:t>対</w:t>
      </w:r>
      <w:r w:rsidR="00AC5B6F" w:rsidRPr="00E324A3">
        <w:rPr>
          <w:rFonts w:asciiTheme="minorEastAsia" w:hAnsiTheme="minorEastAsia" w:cs="AVGmdBU" w:hint="eastAsia"/>
          <w:kern w:val="0"/>
          <w:sz w:val="24"/>
          <w:szCs w:val="24"/>
        </w:rPr>
        <w:t>象とした</w:t>
      </w:r>
      <w:r w:rsidR="00AC5B6F" w:rsidRPr="00E324A3">
        <w:rPr>
          <w:rFonts w:asciiTheme="minorEastAsia" w:hAnsiTheme="minorEastAsia" w:cs="ＭＳ 明朝" w:hint="eastAsia"/>
          <w:kern w:val="0"/>
          <w:sz w:val="24"/>
          <w:szCs w:val="24"/>
        </w:rPr>
        <w:t>学</w:t>
      </w:r>
      <w:r w:rsidR="00AC5B6F" w:rsidRPr="00E324A3">
        <w:rPr>
          <w:rFonts w:asciiTheme="minorEastAsia" w:hAnsiTheme="minorEastAsia" w:cs="AVGmdBU" w:hint="eastAsia"/>
          <w:kern w:val="0"/>
          <w:sz w:val="24"/>
          <w:szCs w:val="24"/>
        </w:rPr>
        <w:t>校教育や家庭教育におけるこれらの取組は，子どもたちの自己肯定感や</w:t>
      </w:r>
      <w:r w:rsidR="00AC5B6F" w:rsidRPr="00E324A3">
        <w:rPr>
          <w:rFonts w:asciiTheme="minorEastAsia" w:hAnsiTheme="minorEastAsia" w:cs="ShinGoPro-Light" w:hint="eastAsia"/>
          <w:kern w:val="0"/>
          <w:sz w:val="24"/>
          <w:szCs w:val="24"/>
        </w:rPr>
        <w:t>自己尊重感を育むとともに，</w:t>
      </w:r>
      <w:r w:rsidR="00AC5B6F" w:rsidRPr="00E324A3">
        <w:rPr>
          <w:rFonts w:asciiTheme="minorEastAsia" w:hAnsiTheme="minorEastAsia" w:cs="ＭＳ 明朝" w:hint="eastAsia"/>
          <w:kern w:val="0"/>
          <w:sz w:val="24"/>
          <w:szCs w:val="24"/>
        </w:rPr>
        <w:t>将来</w:t>
      </w:r>
      <w:r w:rsidR="00AC5B6F" w:rsidRPr="00E324A3">
        <w:rPr>
          <w:rFonts w:asciiTheme="minorEastAsia" w:hAnsiTheme="minorEastAsia" w:cs="AVGmdBU" w:hint="eastAsia"/>
          <w:kern w:val="0"/>
          <w:sz w:val="24"/>
          <w:szCs w:val="24"/>
        </w:rPr>
        <w:t>を見据えた自己形成につながることから，男女共同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の</w:t>
      </w:r>
      <w:r w:rsidR="00AC5B6F" w:rsidRPr="00E324A3">
        <w:rPr>
          <w:rFonts w:asciiTheme="minorEastAsia" w:hAnsiTheme="minorEastAsia" w:cs="ShinGoPro-Light" w:hint="eastAsia"/>
          <w:kern w:val="0"/>
          <w:sz w:val="24"/>
          <w:szCs w:val="24"/>
        </w:rPr>
        <w:t>視</w:t>
      </w:r>
      <w:r w:rsidR="00AC5B6F" w:rsidRPr="00E324A3">
        <w:rPr>
          <w:rFonts w:asciiTheme="minorEastAsia" w:hAnsiTheme="minorEastAsia" w:cs="ＭＳ 明朝" w:hint="eastAsia"/>
          <w:kern w:val="0"/>
          <w:sz w:val="24"/>
          <w:szCs w:val="24"/>
        </w:rPr>
        <w:t>点</w:t>
      </w:r>
      <w:r w:rsidR="00AC5B6F" w:rsidRPr="00E324A3">
        <w:rPr>
          <w:rFonts w:asciiTheme="minorEastAsia" w:hAnsiTheme="minorEastAsia" w:cs="AVGmdBU" w:hint="eastAsia"/>
          <w:kern w:val="0"/>
          <w:sz w:val="24"/>
          <w:szCs w:val="24"/>
        </w:rPr>
        <w:t>に立った</w:t>
      </w:r>
      <w:r w:rsidR="00AC5B6F" w:rsidRPr="00E324A3">
        <w:rPr>
          <w:rFonts w:asciiTheme="minorEastAsia" w:hAnsiTheme="minorEastAsia" w:cs="ＭＳ 明朝" w:hint="eastAsia"/>
          <w:kern w:val="0"/>
          <w:sz w:val="24"/>
          <w:szCs w:val="24"/>
        </w:rPr>
        <w:t>総</w:t>
      </w:r>
      <w:r w:rsidR="00AC5B6F" w:rsidRPr="00E324A3">
        <w:rPr>
          <w:rFonts w:asciiTheme="minorEastAsia" w:hAnsiTheme="minorEastAsia" w:cs="AVGmdBU" w:hint="eastAsia"/>
          <w:kern w:val="0"/>
          <w:sz w:val="24"/>
          <w:szCs w:val="24"/>
        </w:rPr>
        <w:t>合的なキャリア教育</w:t>
      </w:r>
      <w:r w:rsidR="00AC5B6F" w:rsidRPr="00E324A3">
        <w:rPr>
          <w:rFonts w:asciiTheme="minorEastAsia" w:hAnsiTheme="minorEastAsia" w:cs="ShinGoPro-Light" w:hint="eastAsia"/>
          <w:kern w:val="0"/>
          <w:sz w:val="24"/>
          <w:szCs w:val="24"/>
        </w:rPr>
        <w:t>と併せて進めていくことが重要です。</w:t>
      </w:r>
    </w:p>
    <w:p w:rsidR="00E85FC5" w:rsidRPr="00E324A3" w:rsidRDefault="00AC5B6F" w:rsidP="00E85FC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ShinGoPro-Light" w:hint="eastAsia"/>
          <w:kern w:val="0"/>
          <w:sz w:val="24"/>
          <w:szCs w:val="24"/>
        </w:rPr>
        <w:t xml:space="preserve">　</w:t>
      </w:r>
      <w:r w:rsidR="00F81EE2"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また，男女が主体的に多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な生き方や</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き方を選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できるよ</w:t>
      </w:r>
      <w:r w:rsidR="002D3B0C" w:rsidRPr="00E324A3">
        <w:rPr>
          <w:rFonts w:asciiTheme="minorEastAsia" w:hAnsiTheme="minorEastAsia" w:cs="AVGmdBU" w:hint="eastAsia"/>
          <w:kern w:val="0"/>
          <w:sz w:val="24"/>
          <w:szCs w:val="24"/>
        </w:rPr>
        <w:t>う</w:t>
      </w:r>
      <w:r w:rsidRPr="00E324A3">
        <w:rPr>
          <w:rFonts w:asciiTheme="minorEastAsia" w:hAnsiTheme="minorEastAsia" w:cs="AVGmdBU" w:hint="eastAsia"/>
          <w:kern w:val="0"/>
          <w:sz w:val="24"/>
          <w:szCs w:val="24"/>
        </w:rPr>
        <w:t>，ライフスタイルに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w:t>
      </w:r>
      <w:r w:rsidRPr="00E324A3">
        <w:rPr>
          <w:rFonts w:asciiTheme="minorEastAsia" w:hAnsiTheme="minorEastAsia" w:cs="ShinGoPro-Light" w:hint="eastAsia"/>
          <w:kern w:val="0"/>
          <w:sz w:val="24"/>
          <w:szCs w:val="24"/>
        </w:rPr>
        <w:t>たきめ細やかな支援を行うとともに，これまで性別による社</w:t>
      </w:r>
      <w:r w:rsidRPr="00E324A3">
        <w:rPr>
          <w:rFonts w:asciiTheme="minorEastAsia" w:hAnsiTheme="minorEastAsia" w:cs="ＭＳ 明朝" w:hint="eastAsia"/>
          <w:kern w:val="0"/>
          <w:sz w:val="24"/>
          <w:szCs w:val="24"/>
        </w:rPr>
        <w:t>会</w:t>
      </w:r>
      <w:r w:rsidR="00E85FC5" w:rsidRPr="00E324A3">
        <w:rPr>
          <w:rFonts w:asciiTheme="minorEastAsia" w:hAnsiTheme="minorEastAsia" w:cs="AVGmdBU" w:hint="eastAsia"/>
          <w:kern w:val="0"/>
          <w:sz w:val="24"/>
          <w:szCs w:val="24"/>
        </w:rPr>
        <w:t>的制約等によ</w:t>
      </w:r>
    </w:p>
    <w:p w:rsidR="001333F1" w:rsidRPr="00E324A3" w:rsidRDefault="002C4ECF" w:rsidP="00E85FC5">
      <w:pPr>
        <w:autoSpaceDE w:val="0"/>
        <w:autoSpaceDN w:val="0"/>
        <w:adjustRightInd w:val="0"/>
        <w:ind w:leftChars="200" w:left="420"/>
        <w:jc w:val="left"/>
        <w:rPr>
          <w:rFonts w:asciiTheme="minorEastAsia" w:hAnsiTheme="minorEastAsia" w:cs="AVGmdBU"/>
          <w:kern w:val="0"/>
          <w:sz w:val="24"/>
          <w:szCs w:val="24"/>
        </w:rPr>
      </w:pPr>
      <w:r w:rsidRPr="00E324A3">
        <w:rPr>
          <w:rFonts w:asciiTheme="minorEastAsia" w:hAnsiTheme="minorEastAsia" w:cs="AVGmdBU" w:hint="eastAsia"/>
          <w:spacing w:val="20"/>
          <w:kern w:val="0"/>
          <w:sz w:val="24"/>
          <w:szCs w:val="24"/>
          <w:fitText w:val="8640" w:id="592134144"/>
        </w:rPr>
        <w:t>り男性に比べて能力を生かす機会が少なかった女性のエンパワメン</w:t>
      </w:r>
      <w:r w:rsidRPr="00E324A3">
        <w:rPr>
          <w:rFonts w:asciiTheme="minorEastAsia" w:hAnsiTheme="minorEastAsia" w:cs="AVGmdBU" w:hint="eastAsia"/>
          <w:kern w:val="0"/>
          <w:sz w:val="24"/>
          <w:szCs w:val="24"/>
          <w:fitText w:val="8640" w:id="592134144"/>
        </w:rPr>
        <w:t>ト</w:t>
      </w:r>
      <w:r w:rsidR="00E85FC5" w:rsidRPr="00E324A3">
        <w:rPr>
          <w:rFonts w:asciiTheme="minorEastAsia" w:hAnsiTheme="minorEastAsia" w:cs="AVGmdBU" w:hint="eastAsia"/>
          <w:kern w:val="0"/>
          <w:sz w:val="24"/>
          <w:szCs w:val="24"/>
        </w:rPr>
        <w:t>を</w:t>
      </w:r>
      <w:r w:rsidR="00611B83" w:rsidRPr="00E324A3">
        <w:rPr>
          <w:rFonts w:asciiTheme="minorEastAsia" w:hAnsiTheme="minorEastAsia" w:cs="AVGmdBU" w:hint="eastAsia"/>
          <w:kern w:val="0"/>
          <w:sz w:val="24"/>
          <w:szCs w:val="24"/>
        </w:rPr>
        <w:t>促進</w:t>
      </w:r>
      <w:r w:rsidR="00FA3F96" w:rsidRPr="00E324A3">
        <w:rPr>
          <w:rFonts w:asciiTheme="minorEastAsia" w:hAnsiTheme="minorEastAsia" w:cs="AVGmdBU" w:hint="eastAsia"/>
          <w:kern w:val="0"/>
          <w:sz w:val="24"/>
          <w:szCs w:val="24"/>
        </w:rPr>
        <w:t>する必要があります。</w:t>
      </w:r>
      <w:r w:rsidR="00F81EE2" w:rsidRPr="00E324A3">
        <w:rPr>
          <w:rFonts w:asciiTheme="minorEastAsia" w:hAnsiTheme="minorEastAsia" w:cs="AVGmdBU" w:hint="eastAsia"/>
          <w:kern w:val="0"/>
          <w:sz w:val="24"/>
          <w:szCs w:val="24"/>
        </w:rPr>
        <w:t xml:space="preserve">　　</w:t>
      </w:r>
    </w:p>
    <w:p w:rsidR="006B4BC9" w:rsidRPr="00E324A3" w:rsidRDefault="006B4BC9" w:rsidP="007374C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63090B" w:rsidRPr="00E324A3" w:rsidRDefault="002632FA" w:rsidP="007374C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0E4F1F" w:rsidRPr="00E324A3">
        <w:rPr>
          <w:rFonts w:asciiTheme="minorEastAsia" w:hAnsiTheme="minorEastAsia" w:cs="ShinGoPro-Medium" w:hint="eastAsia"/>
          <w:b/>
          <w:kern w:val="0"/>
          <w:sz w:val="24"/>
          <w:szCs w:val="24"/>
        </w:rPr>
        <w:t>施策の方向と概要</w:t>
      </w:r>
    </w:p>
    <w:p w:rsidR="000E4F1F" w:rsidRPr="00E324A3" w:rsidRDefault="00531487"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 xml:space="preserve">１　</w:t>
      </w:r>
      <w:r w:rsidR="00AC5B6F" w:rsidRPr="00E324A3">
        <w:rPr>
          <w:rFonts w:asciiTheme="minorEastAsia" w:hAnsiTheme="minorEastAsia" w:cs="ＭＳ 明朝" w:hint="eastAsia"/>
          <w:b/>
          <w:kern w:val="0"/>
          <w:sz w:val="24"/>
          <w:szCs w:val="24"/>
        </w:rPr>
        <w:t>学</w:t>
      </w:r>
      <w:r w:rsidR="00AC5B6F" w:rsidRPr="00E324A3">
        <w:rPr>
          <w:rFonts w:asciiTheme="minorEastAsia" w:hAnsiTheme="minorEastAsia" w:cs="AVGmdBU" w:hint="eastAsia"/>
          <w:b/>
          <w:kern w:val="0"/>
          <w:sz w:val="24"/>
          <w:szCs w:val="24"/>
        </w:rPr>
        <w:t>校等における人</w:t>
      </w:r>
      <w:r w:rsidR="00AC5B6F" w:rsidRPr="00E324A3">
        <w:rPr>
          <w:rFonts w:asciiTheme="minorEastAsia" w:hAnsiTheme="minorEastAsia" w:cs="ＭＳ 明朝" w:hint="eastAsia"/>
          <w:b/>
          <w:kern w:val="0"/>
          <w:sz w:val="24"/>
          <w:szCs w:val="24"/>
        </w:rPr>
        <w:t>権</w:t>
      </w:r>
      <w:r w:rsidR="00AC5B6F" w:rsidRPr="00E324A3">
        <w:rPr>
          <w:rFonts w:asciiTheme="minorEastAsia" w:hAnsiTheme="minorEastAsia" w:cs="AVGmdBU" w:hint="eastAsia"/>
          <w:b/>
          <w:kern w:val="0"/>
          <w:sz w:val="24"/>
          <w:szCs w:val="24"/>
        </w:rPr>
        <w:t>尊重と男女平等を推進する教育の充</w:t>
      </w:r>
      <w:r w:rsidR="00AC5B6F" w:rsidRPr="00E324A3">
        <w:rPr>
          <w:rFonts w:asciiTheme="minorEastAsia" w:hAnsiTheme="minorEastAsia" w:cs="ＭＳ 明朝" w:hint="eastAsia"/>
          <w:b/>
          <w:kern w:val="0"/>
          <w:sz w:val="24"/>
          <w:szCs w:val="24"/>
        </w:rPr>
        <w:t>実</w:t>
      </w:r>
    </w:p>
    <w:p w:rsidR="00AC5B6F" w:rsidRPr="00E324A3" w:rsidRDefault="00AC5B6F" w:rsidP="00E85FC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C5759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教育に</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わる人の男女共同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意識は，子どもたちをはじめ教育を受けている人のその意識</w:t>
      </w:r>
      <w:r w:rsidRPr="00E324A3">
        <w:rPr>
          <w:rFonts w:asciiTheme="minorEastAsia" w:hAnsiTheme="minorEastAsia" w:cs="RodinPro-M" w:hint="eastAsia"/>
          <w:kern w:val="0"/>
          <w:sz w:val="24"/>
          <w:szCs w:val="24"/>
        </w:rPr>
        <w:t>に大きな影響を及ぼすことから，教育</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係者を</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象に男女共同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を正しく理解し，教育現場</w:t>
      </w:r>
      <w:r w:rsidRPr="00E324A3">
        <w:rPr>
          <w:rFonts w:asciiTheme="minorEastAsia" w:hAnsiTheme="minorEastAsia" w:cs="RodinPro-M" w:hint="eastAsia"/>
          <w:kern w:val="0"/>
          <w:sz w:val="24"/>
          <w:szCs w:val="24"/>
        </w:rPr>
        <w:t>で男女共同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に立った教育を推進するための研修等を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施します。</w:t>
      </w:r>
    </w:p>
    <w:p w:rsidR="00F91785" w:rsidRPr="00E324A3" w:rsidRDefault="00AC5B6F" w:rsidP="00E85FC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C5759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また，一人ひとりが，人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尊重と男女平等の理念を理解し，自ら人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の主体として自尊感情</w:t>
      </w:r>
      <w:r w:rsidR="00E85FC5" w:rsidRPr="00E324A3">
        <w:rPr>
          <w:rFonts w:asciiTheme="minorEastAsia" w:hAnsiTheme="minorEastAsia" w:cs="RodinPro-M" w:hint="eastAsia"/>
          <w:kern w:val="0"/>
          <w:sz w:val="24"/>
          <w:szCs w:val="24"/>
        </w:rPr>
        <w:t>を持ち</w:t>
      </w:r>
      <w:r w:rsidRPr="00E324A3">
        <w:rPr>
          <w:rFonts w:asciiTheme="minorEastAsia" w:hAnsiTheme="minorEastAsia" w:cs="RodinPro-M" w:hint="eastAsia"/>
          <w:kern w:val="0"/>
          <w:sz w:val="24"/>
          <w:szCs w:val="24"/>
        </w:rPr>
        <w:t>，その理念が</w:t>
      </w:r>
      <w:r w:rsidRPr="00E324A3">
        <w:rPr>
          <w:rFonts w:asciiTheme="minorEastAsia" w:hAnsiTheme="minorEastAsia" w:cs="ＭＳ 明朝" w:hint="eastAsia"/>
          <w:kern w:val="0"/>
          <w:sz w:val="24"/>
          <w:szCs w:val="24"/>
        </w:rPr>
        <w:t>実践</w:t>
      </w:r>
      <w:r w:rsidR="00E85FC5" w:rsidRPr="00E324A3">
        <w:rPr>
          <w:rFonts w:asciiTheme="minorEastAsia" w:hAnsiTheme="minorEastAsia" w:cs="AVGmdBU" w:hint="eastAsia"/>
          <w:kern w:val="0"/>
          <w:sz w:val="24"/>
          <w:szCs w:val="24"/>
        </w:rPr>
        <w:t>できるよう</w:t>
      </w:r>
      <w:r w:rsidRPr="00E324A3">
        <w:rPr>
          <w:rFonts w:asciiTheme="minorEastAsia" w:hAnsiTheme="minorEastAsia" w:cs="AVGmdBU" w:hint="eastAsia"/>
          <w:kern w:val="0"/>
          <w:sz w:val="24"/>
          <w:szCs w:val="24"/>
        </w:rPr>
        <w:t>教育・</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習の一層の充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7E027D" w:rsidRPr="00E324A3" w:rsidRDefault="007E027D" w:rsidP="00AC5B6F">
      <w:pPr>
        <w:autoSpaceDE w:val="0"/>
        <w:autoSpaceDN w:val="0"/>
        <w:adjustRightInd w:val="0"/>
        <w:jc w:val="left"/>
        <w:rPr>
          <w:rFonts w:asciiTheme="minorEastAsia" w:hAnsiTheme="minorEastAsia" w:cs="AVGmdBU"/>
          <w:kern w:val="0"/>
          <w:sz w:val="24"/>
          <w:szCs w:val="24"/>
        </w:rPr>
      </w:pPr>
    </w:p>
    <w:p w:rsidR="007E027D" w:rsidRPr="00E324A3" w:rsidRDefault="007E027D" w:rsidP="007E027D">
      <w:pPr>
        <w:pStyle w:val="a3"/>
        <w:numPr>
          <w:ilvl w:val="0"/>
          <w:numId w:val="22"/>
        </w:numPr>
        <w:autoSpaceDE w:val="0"/>
        <w:autoSpaceDN w:val="0"/>
        <w:adjustRightInd w:val="0"/>
        <w:ind w:leftChars="0"/>
        <w:jc w:val="left"/>
        <w:rPr>
          <w:rFonts w:asciiTheme="minorEastAsia" w:hAnsiTheme="minorEastAsia" w:cs="ＭＳ 明朝"/>
          <w:b/>
          <w:kern w:val="0"/>
          <w:sz w:val="24"/>
          <w:szCs w:val="24"/>
        </w:rPr>
      </w:pPr>
      <w:r w:rsidRPr="00E324A3">
        <w:rPr>
          <w:rFonts w:asciiTheme="minorEastAsia" w:hAnsiTheme="minorEastAsia" w:cs="ShinGoPro-Medium" w:hint="eastAsia"/>
          <w:b/>
          <w:kern w:val="0"/>
          <w:sz w:val="24"/>
          <w:szCs w:val="24"/>
        </w:rPr>
        <w:t>学校教育活動全体を通した人権尊重と男女平等を推進する取組の充実</w:t>
      </w:r>
    </w:p>
    <w:p w:rsidR="007E027D" w:rsidRPr="00E324A3" w:rsidRDefault="007E027D" w:rsidP="00E85FC5">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E85FC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学校教育活動や学校の運営全体が，人権尊重と男女平等の理念のもとに行われ</w:t>
      </w:r>
      <w:r w:rsidR="00E85FC5" w:rsidRPr="00E324A3">
        <w:rPr>
          <w:rFonts w:asciiTheme="minorEastAsia" w:hAnsiTheme="minorEastAsia" w:cs="RodinPro-M" w:hint="eastAsia"/>
          <w:kern w:val="0"/>
          <w:sz w:val="24"/>
          <w:szCs w:val="24"/>
        </w:rPr>
        <w:t>る</w:t>
      </w:r>
      <w:r w:rsidRPr="00E324A3">
        <w:rPr>
          <w:rFonts w:asciiTheme="minorEastAsia" w:hAnsiTheme="minorEastAsia" w:cs="RodinPro-M" w:hint="eastAsia"/>
          <w:kern w:val="0"/>
          <w:sz w:val="24"/>
          <w:szCs w:val="24"/>
        </w:rPr>
        <w:t>ための取組を推進します。</w:t>
      </w:r>
    </w:p>
    <w:p w:rsidR="00A35217" w:rsidRPr="00E324A3" w:rsidRDefault="00A35217" w:rsidP="00AC5B6F">
      <w:pPr>
        <w:autoSpaceDE w:val="0"/>
        <w:autoSpaceDN w:val="0"/>
        <w:adjustRightInd w:val="0"/>
        <w:jc w:val="left"/>
        <w:rPr>
          <w:rFonts w:asciiTheme="minorEastAsia" w:hAnsiTheme="minorEastAsia" w:cs="ShinGoPro-Medium"/>
          <w:b/>
          <w:kern w:val="0"/>
          <w:sz w:val="24"/>
          <w:szCs w:val="24"/>
        </w:rPr>
      </w:pPr>
    </w:p>
    <w:p w:rsidR="00AC5B6F" w:rsidRPr="00E324A3" w:rsidRDefault="00C57590"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２</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家庭や地域における男女共同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の理解促進</w:t>
      </w:r>
    </w:p>
    <w:p w:rsidR="00AF7C64" w:rsidRPr="00E324A3" w:rsidRDefault="00AC5B6F" w:rsidP="00E85FC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地域や家庭において，固定的性別役割分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意識を解消し，人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尊重を基盤にした男女平等感</w:t>
      </w:r>
      <w:r w:rsidRPr="00E324A3">
        <w:rPr>
          <w:rFonts w:asciiTheme="minorEastAsia" w:hAnsiTheme="minorEastAsia" w:cs="RodinPro-M" w:hint="eastAsia"/>
          <w:kern w:val="0"/>
          <w:sz w:val="24"/>
          <w:szCs w:val="24"/>
        </w:rPr>
        <w:t>の形成を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な生き方を可能にするため，教育・</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習の推進を</w:t>
      </w:r>
      <w:r w:rsidRPr="00E324A3">
        <w:rPr>
          <w:rFonts w:asciiTheme="minorEastAsia" w:hAnsiTheme="minorEastAsia" w:cs="ＭＳ 明朝" w:hint="eastAsia"/>
          <w:kern w:val="0"/>
          <w:sz w:val="24"/>
          <w:szCs w:val="24"/>
        </w:rPr>
        <w:t>図</w:t>
      </w:r>
      <w:r w:rsidR="00AF7C64" w:rsidRPr="00E324A3">
        <w:rPr>
          <w:rFonts w:asciiTheme="minorEastAsia" w:hAnsiTheme="minorEastAsia" w:cs="AVGmdBU" w:hint="eastAsia"/>
          <w:kern w:val="0"/>
          <w:sz w:val="24"/>
          <w:szCs w:val="24"/>
        </w:rPr>
        <w:t>ります。</w:t>
      </w:r>
    </w:p>
    <w:p w:rsidR="00AC5B6F" w:rsidRPr="00E324A3" w:rsidRDefault="00AC5B6F" w:rsidP="00E85FC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AF7C64"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への意識の芽生えを育む家庭教育の重要性を考慮し，子どもと大人が共に男女共</w:t>
      </w:r>
      <w:r w:rsidRPr="00E324A3">
        <w:rPr>
          <w:rFonts w:asciiTheme="minorEastAsia" w:hAnsiTheme="minorEastAsia" w:cs="RodinPro-M" w:hint="eastAsia"/>
          <w:kern w:val="0"/>
          <w:sz w:val="24"/>
          <w:szCs w:val="24"/>
        </w:rPr>
        <w:t>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意識の</w:t>
      </w:r>
      <w:r w:rsidRPr="00E324A3">
        <w:rPr>
          <w:rFonts w:asciiTheme="minorEastAsia" w:hAnsiTheme="minorEastAsia" w:cs="ＭＳ 明朝" w:hint="eastAsia"/>
          <w:kern w:val="0"/>
          <w:sz w:val="24"/>
          <w:szCs w:val="24"/>
        </w:rPr>
        <w:t>醸</w:t>
      </w:r>
      <w:r w:rsidRPr="00E324A3">
        <w:rPr>
          <w:rFonts w:asciiTheme="minorEastAsia" w:hAnsiTheme="minorEastAsia" w:cs="AVGmdBU" w:hint="eastAsia"/>
          <w:kern w:val="0"/>
          <w:sz w:val="24"/>
          <w:szCs w:val="24"/>
        </w:rPr>
        <w:t>成を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れるよう，多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びの場づくりを進めます。</w:t>
      </w:r>
    </w:p>
    <w:p w:rsidR="007E027D" w:rsidRPr="00E324A3" w:rsidRDefault="007E027D" w:rsidP="00AC5B6F">
      <w:pPr>
        <w:autoSpaceDE w:val="0"/>
        <w:autoSpaceDN w:val="0"/>
        <w:adjustRightInd w:val="0"/>
        <w:jc w:val="left"/>
        <w:rPr>
          <w:rFonts w:asciiTheme="minorEastAsia" w:hAnsiTheme="minorEastAsia" w:cs="AVGmdBU"/>
          <w:kern w:val="0"/>
          <w:sz w:val="24"/>
          <w:szCs w:val="24"/>
        </w:rPr>
      </w:pPr>
    </w:p>
    <w:p w:rsidR="007E027D" w:rsidRPr="00E324A3" w:rsidRDefault="007E027D" w:rsidP="007E027D">
      <w:pPr>
        <w:pStyle w:val="a3"/>
        <w:numPr>
          <w:ilvl w:val="0"/>
          <w:numId w:val="28"/>
        </w:numPr>
        <w:autoSpaceDE w:val="0"/>
        <w:autoSpaceDN w:val="0"/>
        <w:adjustRightInd w:val="0"/>
        <w:ind w:leftChars="0"/>
        <w:jc w:val="left"/>
        <w:rPr>
          <w:rFonts w:asciiTheme="minorEastAsia" w:hAnsiTheme="minorEastAsia" w:cs="ＭＳ 明朝"/>
          <w:b/>
          <w:kern w:val="0"/>
          <w:sz w:val="24"/>
          <w:szCs w:val="24"/>
        </w:rPr>
      </w:pPr>
      <w:r w:rsidRPr="00E324A3">
        <w:rPr>
          <w:rFonts w:asciiTheme="minorEastAsia" w:hAnsiTheme="minorEastAsia" w:cs="ShinGoPro-Medium" w:hint="eastAsia"/>
          <w:b/>
          <w:kern w:val="0"/>
          <w:sz w:val="24"/>
          <w:szCs w:val="24"/>
        </w:rPr>
        <w:t>地域社会における男女共同参画に関する学習機会の提供</w:t>
      </w:r>
    </w:p>
    <w:p w:rsidR="00186BC5" w:rsidRPr="00E324A3" w:rsidRDefault="007E027D" w:rsidP="00F60E90">
      <w:pPr>
        <w:autoSpaceDE w:val="0"/>
        <w:autoSpaceDN w:val="0"/>
        <w:adjustRightInd w:val="0"/>
        <w:ind w:left="482" w:hangingChars="200" w:hanging="482"/>
        <w:jc w:val="left"/>
        <w:rPr>
          <w:rFonts w:asciiTheme="minorEastAsia" w:hAnsiTheme="minorEastAsia" w:cs="ＭＳ 明朝"/>
          <w:kern w:val="0"/>
          <w:sz w:val="24"/>
          <w:szCs w:val="24"/>
        </w:rPr>
      </w:pPr>
      <w:r w:rsidRPr="00E324A3">
        <w:rPr>
          <w:rFonts w:asciiTheme="minorEastAsia" w:hAnsiTheme="minorEastAsia" w:cs="ＭＳ 明朝" w:hint="eastAsia"/>
          <w:b/>
          <w:kern w:val="0"/>
          <w:sz w:val="24"/>
          <w:szCs w:val="24"/>
        </w:rPr>
        <w:t xml:space="preserve">　　</w:t>
      </w:r>
      <w:r w:rsidR="00E85FC5" w:rsidRPr="00E324A3">
        <w:rPr>
          <w:rFonts w:asciiTheme="minorEastAsia" w:hAnsiTheme="minorEastAsia" w:cs="ＭＳ 明朝" w:hint="eastAsia"/>
          <w:b/>
          <w:kern w:val="0"/>
          <w:sz w:val="24"/>
          <w:szCs w:val="24"/>
        </w:rPr>
        <w:t xml:space="preserve">　</w:t>
      </w:r>
      <w:r w:rsidRPr="00E324A3">
        <w:rPr>
          <w:rFonts w:asciiTheme="minorEastAsia" w:hAnsiTheme="minorEastAsia" w:cs="ＭＳ 明朝" w:hint="eastAsia"/>
          <w:kern w:val="0"/>
          <w:sz w:val="24"/>
          <w:szCs w:val="24"/>
        </w:rPr>
        <w:t>地域にお</w:t>
      </w:r>
      <w:r w:rsidR="00F60E90" w:rsidRPr="00E324A3">
        <w:rPr>
          <w:rFonts w:asciiTheme="minorEastAsia" w:hAnsiTheme="minorEastAsia" w:cs="ＭＳ 明朝" w:hint="eastAsia"/>
          <w:kern w:val="0"/>
          <w:sz w:val="24"/>
          <w:szCs w:val="24"/>
        </w:rPr>
        <w:t>ける男女共同参画に関する学習機会を充実させるため，</w:t>
      </w:r>
      <w:r w:rsidR="00186BC5" w:rsidRPr="00E324A3">
        <w:rPr>
          <w:rFonts w:asciiTheme="minorEastAsia" w:hAnsiTheme="minorEastAsia" w:cs="ＭＳ 明朝" w:hint="eastAsia"/>
          <w:kern w:val="0"/>
          <w:sz w:val="24"/>
          <w:szCs w:val="24"/>
        </w:rPr>
        <w:t>各種団体等が開催するセミナー等へ講師を派遣します。</w:t>
      </w:r>
    </w:p>
    <w:p w:rsidR="00132158" w:rsidRPr="00E324A3" w:rsidRDefault="00132158" w:rsidP="00AC5B6F">
      <w:pPr>
        <w:autoSpaceDE w:val="0"/>
        <w:autoSpaceDN w:val="0"/>
        <w:adjustRightInd w:val="0"/>
        <w:jc w:val="left"/>
        <w:rPr>
          <w:rFonts w:asciiTheme="minorEastAsia" w:hAnsiTheme="minorEastAsia" w:cs="ShinGoPro-Medium"/>
          <w:b/>
          <w:kern w:val="0"/>
          <w:sz w:val="24"/>
          <w:szCs w:val="24"/>
        </w:rPr>
      </w:pPr>
    </w:p>
    <w:p w:rsidR="00AC5B6F" w:rsidRPr="00E324A3" w:rsidRDefault="00C57590"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多</w:t>
      </w:r>
      <w:r w:rsidR="00AC5B6F" w:rsidRPr="00E324A3">
        <w:rPr>
          <w:rFonts w:asciiTheme="minorEastAsia" w:hAnsiTheme="minorEastAsia" w:cs="ＭＳ 明朝" w:hint="eastAsia"/>
          <w:b/>
          <w:kern w:val="0"/>
          <w:sz w:val="24"/>
          <w:szCs w:val="24"/>
        </w:rPr>
        <w:t>様</w:t>
      </w:r>
      <w:r w:rsidR="00AC5B6F" w:rsidRPr="00E324A3">
        <w:rPr>
          <w:rFonts w:asciiTheme="minorEastAsia" w:hAnsiTheme="minorEastAsia" w:cs="AVGmdBU" w:hint="eastAsia"/>
          <w:b/>
          <w:kern w:val="0"/>
          <w:sz w:val="24"/>
          <w:szCs w:val="24"/>
        </w:rPr>
        <w:t>な選</w:t>
      </w:r>
      <w:r w:rsidR="00AC5B6F" w:rsidRPr="00E324A3">
        <w:rPr>
          <w:rFonts w:asciiTheme="minorEastAsia" w:hAnsiTheme="minorEastAsia" w:cs="ＭＳ 明朝" w:hint="eastAsia"/>
          <w:b/>
          <w:kern w:val="0"/>
          <w:sz w:val="24"/>
          <w:szCs w:val="24"/>
        </w:rPr>
        <w:t>択</w:t>
      </w:r>
      <w:r w:rsidR="00AC5B6F" w:rsidRPr="00E324A3">
        <w:rPr>
          <w:rFonts w:asciiTheme="minorEastAsia" w:hAnsiTheme="minorEastAsia" w:cs="AVGmdBU" w:hint="eastAsia"/>
          <w:b/>
          <w:kern w:val="0"/>
          <w:sz w:val="24"/>
          <w:szCs w:val="24"/>
        </w:rPr>
        <w:t>を可能にする教育及び能力開</w:t>
      </w:r>
      <w:r w:rsidR="00AC5B6F" w:rsidRPr="00E324A3">
        <w:rPr>
          <w:rFonts w:asciiTheme="minorEastAsia" w:hAnsiTheme="minorEastAsia" w:cs="ＭＳ 明朝" w:hint="eastAsia"/>
          <w:b/>
          <w:kern w:val="0"/>
          <w:sz w:val="24"/>
          <w:szCs w:val="24"/>
        </w:rPr>
        <w:t>発</w:t>
      </w:r>
      <w:r w:rsidR="00AC5B6F" w:rsidRPr="00E324A3">
        <w:rPr>
          <w:rFonts w:asciiTheme="minorEastAsia" w:hAnsiTheme="minorEastAsia" w:cs="AVGmdBU" w:hint="eastAsia"/>
          <w:b/>
          <w:kern w:val="0"/>
          <w:sz w:val="24"/>
          <w:szCs w:val="24"/>
        </w:rPr>
        <w:t>・</w:t>
      </w:r>
      <w:r w:rsidR="00AC5B6F" w:rsidRPr="00E324A3">
        <w:rPr>
          <w:rFonts w:asciiTheme="minorEastAsia" w:hAnsiTheme="minorEastAsia" w:cs="ＭＳ 明朝" w:hint="eastAsia"/>
          <w:b/>
          <w:kern w:val="0"/>
          <w:sz w:val="24"/>
          <w:szCs w:val="24"/>
        </w:rPr>
        <w:t>学</w:t>
      </w:r>
      <w:r w:rsidR="00AC5B6F" w:rsidRPr="00E324A3">
        <w:rPr>
          <w:rFonts w:asciiTheme="minorEastAsia" w:hAnsiTheme="minorEastAsia" w:cs="AVGmdBU" w:hint="eastAsia"/>
          <w:b/>
          <w:kern w:val="0"/>
          <w:sz w:val="24"/>
          <w:szCs w:val="24"/>
        </w:rPr>
        <w:t>習機</w:t>
      </w:r>
      <w:r w:rsidR="00AC5B6F" w:rsidRPr="00E324A3">
        <w:rPr>
          <w:rFonts w:asciiTheme="minorEastAsia" w:hAnsiTheme="minorEastAsia" w:cs="ＭＳ 明朝" w:hint="eastAsia"/>
          <w:b/>
          <w:kern w:val="0"/>
          <w:sz w:val="24"/>
          <w:szCs w:val="24"/>
        </w:rPr>
        <w:t>会</w:t>
      </w:r>
      <w:r w:rsidR="00AC5B6F" w:rsidRPr="00E324A3">
        <w:rPr>
          <w:rFonts w:asciiTheme="minorEastAsia" w:hAnsiTheme="minorEastAsia" w:cs="AVGmdBU" w:hint="eastAsia"/>
          <w:b/>
          <w:kern w:val="0"/>
          <w:sz w:val="24"/>
          <w:szCs w:val="24"/>
        </w:rPr>
        <w:t>の充</w:t>
      </w:r>
      <w:r w:rsidR="00AC5B6F" w:rsidRPr="00E324A3">
        <w:rPr>
          <w:rFonts w:asciiTheme="minorEastAsia" w:hAnsiTheme="minorEastAsia" w:cs="ＭＳ 明朝" w:hint="eastAsia"/>
          <w:b/>
          <w:kern w:val="0"/>
          <w:sz w:val="24"/>
          <w:szCs w:val="24"/>
        </w:rPr>
        <w:t>実</w:t>
      </w:r>
    </w:p>
    <w:p w:rsidR="00F91785" w:rsidRPr="00E324A3" w:rsidRDefault="00AC5B6F" w:rsidP="00F60E90">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固定的性別役割分</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意識にとらわれず，男女ともに，自らの個性と能力を</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揮して主体的な</w:t>
      </w:r>
      <w:r w:rsidRPr="00E324A3">
        <w:rPr>
          <w:rFonts w:asciiTheme="minorEastAsia" w:hAnsiTheme="minorEastAsia" w:cs="RodinPro-M" w:hint="eastAsia"/>
          <w:kern w:val="0"/>
          <w:sz w:val="24"/>
          <w:szCs w:val="24"/>
        </w:rPr>
        <w:t>生き方を選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できるよう，男女共同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に立った生涯</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習・能力開</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を推進します。</w:t>
      </w:r>
    </w:p>
    <w:p w:rsidR="00026504" w:rsidRPr="00E324A3" w:rsidRDefault="00AC5B6F" w:rsidP="00F60E90">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特に，女性は，妊娠，出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，育</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，介</w:t>
      </w:r>
      <w:r w:rsidRPr="00E324A3">
        <w:rPr>
          <w:rFonts w:asciiTheme="minorEastAsia" w:hAnsiTheme="minorEastAsia" w:cs="RodinPro-M" w:hint="eastAsia"/>
          <w:kern w:val="0"/>
          <w:sz w:val="24"/>
          <w:szCs w:val="24"/>
        </w:rPr>
        <w:t>護等のライフイベントに左右されて，主</w:t>
      </w:r>
      <w:r w:rsidR="00F60E90" w:rsidRPr="00E324A3">
        <w:rPr>
          <w:rFonts w:asciiTheme="minorEastAsia" w:hAnsiTheme="minorEastAsia" w:cs="RodinPro-M" w:hint="eastAsia"/>
          <w:kern w:val="0"/>
          <w:sz w:val="24"/>
          <w:szCs w:val="24"/>
        </w:rPr>
        <w:t>体的に長期的な人生設計を描きにくいことから</w:t>
      </w:r>
      <w:r w:rsidRPr="00E324A3">
        <w:rPr>
          <w:rFonts w:asciiTheme="minorEastAsia" w:hAnsiTheme="minorEastAsia" w:cs="RodinPro-M" w:hint="eastAsia"/>
          <w:kern w:val="0"/>
          <w:sz w:val="24"/>
          <w:szCs w:val="24"/>
        </w:rPr>
        <w:t>その多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化した</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習需要に</w:t>
      </w:r>
      <w:r w:rsidRPr="00E324A3">
        <w:rPr>
          <w:rFonts w:asciiTheme="minorEastAsia" w:hAnsiTheme="minorEastAsia" w:cs="ＭＳ 明朝" w:hint="eastAsia"/>
          <w:kern w:val="0"/>
          <w:sz w:val="24"/>
          <w:szCs w:val="24"/>
        </w:rPr>
        <w:t>応</w:t>
      </w:r>
      <w:r w:rsidR="00F60E90" w:rsidRPr="00E324A3">
        <w:rPr>
          <w:rFonts w:asciiTheme="minorEastAsia" w:hAnsiTheme="minorEastAsia" w:cs="AVGmdBU" w:hint="eastAsia"/>
          <w:kern w:val="0"/>
          <w:sz w:val="24"/>
          <w:szCs w:val="24"/>
        </w:rPr>
        <w:t>え，</w:t>
      </w:r>
      <w:r w:rsidRPr="00E324A3">
        <w:rPr>
          <w:rFonts w:asciiTheme="minorEastAsia" w:hAnsiTheme="minorEastAsia" w:cs="AVGmdBU" w:hint="eastAsia"/>
          <w:kern w:val="0"/>
          <w:sz w:val="24"/>
          <w:szCs w:val="24"/>
        </w:rPr>
        <w:t>エンパワメントに寄与す</w:t>
      </w:r>
      <w:r w:rsidRPr="00E324A3">
        <w:rPr>
          <w:rFonts w:asciiTheme="minorEastAsia" w:hAnsiTheme="minorEastAsia" w:cs="RodinPro-M" w:hint="eastAsia"/>
          <w:kern w:val="0"/>
          <w:sz w:val="24"/>
          <w:szCs w:val="24"/>
        </w:rPr>
        <w:t>るため，生涯にわたって</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習することができ，社</w:t>
      </w:r>
      <w:r w:rsidRPr="00E324A3">
        <w:rPr>
          <w:rFonts w:asciiTheme="minorEastAsia" w:hAnsiTheme="minorEastAsia" w:cs="ＭＳ 明朝" w:hint="eastAsia"/>
          <w:kern w:val="0"/>
          <w:sz w:val="24"/>
          <w:szCs w:val="24"/>
        </w:rPr>
        <w:t>会参画</w:t>
      </w:r>
      <w:r w:rsidRPr="00E324A3">
        <w:rPr>
          <w:rFonts w:asciiTheme="minorEastAsia" w:hAnsiTheme="minorEastAsia" w:cs="AVGmdBU" w:hint="eastAsia"/>
          <w:kern w:val="0"/>
          <w:sz w:val="24"/>
          <w:szCs w:val="24"/>
        </w:rPr>
        <w:t>してその成果を適切に生かすことがで</w:t>
      </w:r>
      <w:r w:rsidRPr="00E324A3">
        <w:rPr>
          <w:rFonts w:asciiTheme="minorEastAsia" w:hAnsiTheme="minorEastAsia" w:cs="RodinPro-M" w:hint="eastAsia"/>
          <w:kern w:val="0"/>
          <w:sz w:val="24"/>
          <w:szCs w:val="24"/>
        </w:rPr>
        <w:t>きる機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の提供や施策の充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8F7641" w:rsidRPr="00E324A3" w:rsidRDefault="008F7641" w:rsidP="00AC5B6F">
      <w:pPr>
        <w:autoSpaceDE w:val="0"/>
        <w:autoSpaceDN w:val="0"/>
        <w:adjustRightInd w:val="0"/>
        <w:jc w:val="left"/>
        <w:rPr>
          <w:rFonts w:asciiTheme="minorEastAsia" w:hAnsiTheme="minorEastAsia" w:cs="AVGmdBU"/>
          <w:kern w:val="0"/>
          <w:sz w:val="24"/>
          <w:szCs w:val="24"/>
        </w:rPr>
      </w:pPr>
    </w:p>
    <w:p w:rsidR="00AC5B6F" w:rsidRPr="00E324A3" w:rsidRDefault="00186BC5" w:rsidP="00FA40B8">
      <w:pPr>
        <w:autoSpaceDE w:val="0"/>
        <w:autoSpaceDN w:val="0"/>
        <w:adjustRightInd w:val="0"/>
        <w:ind w:firstLineChars="50" w:firstLine="120"/>
        <w:jc w:val="left"/>
        <w:rPr>
          <w:rFonts w:asciiTheme="minorEastAsia" w:hAnsiTheme="minorEastAsia" w:cs="ＭＳ 明朝"/>
          <w:b/>
          <w:kern w:val="0"/>
          <w:sz w:val="24"/>
          <w:szCs w:val="24"/>
        </w:rPr>
      </w:pPr>
      <w:r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男女共同</w:t>
      </w:r>
      <w:r w:rsidR="00AC5B6F" w:rsidRPr="00E324A3">
        <w:rPr>
          <w:rFonts w:asciiTheme="minorEastAsia" w:hAnsiTheme="minorEastAsia" w:cs="ＭＳ 明朝" w:hint="eastAsia"/>
          <w:b/>
          <w:kern w:val="0"/>
          <w:sz w:val="24"/>
          <w:szCs w:val="24"/>
        </w:rPr>
        <w:t>参画</w:t>
      </w:r>
      <w:r w:rsidR="00AC5B6F" w:rsidRPr="00E324A3">
        <w:rPr>
          <w:rFonts w:asciiTheme="minorEastAsia" w:hAnsiTheme="minorEastAsia" w:cs="AVGmdBU" w:hint="eastAsia"/>
          <w:b/>
          <w:kern w:val="0"/>
          <w:sz w:val="24"/>
          <w:szCs w:val="24"/>
        </w:rPr>
        <w:t>の視</w:t>
      </w:r>
      <w:r w:rsidR="00AC5B6F" w:rsidRPr="00E324A3">
        <w:rPr>
          <w:rFonts w:asciiTheme="minorEastAsia" w:hAnsiTheme="minorEastAsia" w:cs="ＭＳ 明朝" w:hint="eastAsia"/>
          <w:b/>
          <w:kern w:val="0"/>
          <w:sz w:val="24"/>
          <w:szCs w:val="24"/>
        </w:rPr>
        <w:t>点</w:t>
      </w:r>
      <w:r w:rsidR="00AC5B6F" w:rsidRPr="00E324A3">
        <w:rPr>
          <w:rFonts w:asciiTheme="minorEastAsia" w:hAnsiTheme="minorEastAsia" w:cs="AVGmdBU" w:hint="eastAsia"/>
          <w:b/>
          <w:kern w:val="0"/>
          <w:sz w:val="24"/>
          <w:szCs w:val="24"/>
        </w:rPr>
        <w:t>に立った教育の推進と進路・就職指導の充</w:t>
      </w:r>
      <w:r w:rsidR="00AC5B6F" w:rsidRPr="00E324A3">
        <w:rPr>
          <w:rFonts w:asciiTheme="minorEastAsia" w:hAnsiTheme="minorEastAsia" w:cs="ＭＳ 明朝" w:hint="eastAsia"/>
          <w:b/>
          <w:kern w:val="0"/>
          <w:sz w:val="24"/>
          <w:szCs w:val="24"/>
        </w:rPr>
        <w:t>実</w:t>
      </w:r>
    </w:p>
    <w:p w:rsidR="00AC5B6F" w:rsidRPr="00E324A3" w:rsidRDefault="00AC5B6F"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に立った子どもの頃からの教育を推進します。</w:t>
      </w:r>
    </w:p>
    <w:p w:rsidR="00AC5B6F" w:rsidRPr="00E324A3" w:rsidRDefault="00AC5B6F" w:rsidP="00E167A0">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その際，社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w:t>
      </w:r>
      <w:r w:rsidRPr="00E324A3">
        <w:rPr>
          <w:rFonts w:asciiTheme="minorEastAsia" w:hAnsiTheme="minorEastAsia" w:cs="ＭＳ 明朝" w:hint="eastAsia"/>
          <w:kern w:val="0"/>
          <w:sz w:val="24"/>
          <w:szCs w:val="24"/>
        </w:rPr>
        <w:t>経済</w:t>
      </w:r>
      <w:r w:rsidRPr="00E324A3">
        <w:rPr>
          <w:rFonts w:asciiTheme="minorEastAsia" w:hAnsiTheme="minorEastAsia" w:cs="AVGmdBU" w:hint="eastAsia"/>
          <w:kern w:val="0"/>
          <w:sz w:val="24"/>
          <w:szCs w:val="24"/>
        </w:rPr>
        <w:t>・雇用などの基本的な仕組みや</w:t>
      </w:r>
      <w:r w:rsidRPr="00E324A3">
        <w:rPr>
          <w:rFonts w:asciiTheme="minorEastAsia" w:hAnsiTheme="minorEastAsia" w:cs="ＭＳ 明朝" w:hint="eastAsia"/>
          <w:kern w:val="0"/>
          <w:sz w:val="24"/>
          <w:szCs w:val="24"/>
        </w:rPr>
        <w:t>労働</w:t>
      </w:r>
      <w:r w:rsidRPr="00E324A3">
        <w:rPr>
          <w:rFonts w:asciiTheme="minorEastAsia" w:hAnsiTheme="minorEastAsia" w:cs="AVGmdBU" w:hint="eastAsia"/>
          <w:kern w:val="0"/>
          <w:sz w:val="24"/>
          <w:szCs w:val="24"/>
        </w:rPr>
        <w:t>者としての</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利・義務，仕事と生</w:t>
      </w:r>
      <w:r w:rsidR="00324551" w:rsidRPr="00E324A3">
        <w:rPr>
          <w:rFonts w:asciiTheme="minorEastAsia" w:hAnsiTheme="minorEastAsia" w:cs="RodinPro-M" w:hint="eastAsia"/>
          <w:kern w:val="0"/>
          <w:sz w:val="24"/>
          <w:szCs w:val="24"/>
        </w:rPr>
        <w:t>活の調和</w:t>
      </w:r>
      <w:r w:rsidR="001333F1" w:rsidRPr="00E324A3">
        <w:rPr>
          <w:rFonts w:asciiTheme="minorEastAsia" w:hAnsiTheme="minorEastAsia" w:cs="RodinPro-M" w:hint="eastAsia"/>
          <w:kern w:val="0"/>
          <w:sz w:val="24"/>
          <w:szCs w:val="24"/>
        </w:rPr>
        <w:t>の重要性について，理解の促進</w:t>
      </w:r>
      <w:r w:rsidRPr="00E324A3">
        <w:rPr>
          <w:rFonts w:asciiTheme="minorEastAsia" w:hAnsiTheme="minorEastAsia" w:cs="RodinPro-M"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AC5B6F" w:rsidP="00E167A0">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童生徒一人ひとりが自らの生き方を考え，性別にとらわれることなく，主体的に</w:t>
      </w:r>
      <w:r w:rsidRPr="00E324A3">
        <w:rPr>
          <w:rFonts w:asciiTheme="minorEastAsia" w:hAnsiTheme="minorEastAsia" w:cs="RodinPro-M" w:hint="eastAsia"/>
          <w:kern w:val="0"/>
          <w:sz w:val="24"/>
          <w:szCs w:val="24"/>
        </w:rPr>
        <w:t>進路や職業を選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する能力・態度を身に付けるよう，進路指導や職場</w:t>
      </w:r>
      <w:r w:rsidR="00E167A0" w:rsidRPr="00E324A3">
        <w:rPr>
          <w:rFonts w:asciiTheme="minorEastAsia" w:hAnsiTheme="minorEastAsia" w:cs="AVGmdBU" w:hint="eastAsia"/>
          <w:kern w:val="0"/>
          <w:sz w:val="24"/>
          <w:szCs w:val="24"/>
        </w:rPr>
        <w:t>体験</w:t>
      </w:r>
      <w:r w:rsidRPr="00E324A3">
        <w:rPr>
          <w:rFonts w:asciiTheme="minorEastAsia" w:hAnsiTheme="minorEastAsia" w:cs="AVGmdBU" w:hint="eastAsia"/>
          <w:kern w:val="0"/>
          <w:sz w:val="24"/>
          <w:szCs w:val="24"/>
        </w:rPr>
        <w:t>インターンシッ</w:t>
      </w:r>
      <w:r w:rsidRPr="00E324A3">
        <w:rPr>
          <w:rFonts w:asciiTheme="minorEastAsia" w:hAnsiTheme="minorEastAsia" w:cs="RodinPro-M" w:hint="eastAsia"/>
          <w:kern w:val="0"/>
          <w:sz w:val="24"/>
          <w:szCs w:val="24"/>
        </w:rPr>
        <w:t>プなどの体</w:t>
      </w:r>
      <w:r w:rsidRPr="00E324A3">
        <w:rPr>
          <w:rFonts w:asciiTheme="minorEastAsia" w:hAnsiTheme="minorEastAsia" w:cs="ＭＳ 明朝" w:hint="eastAsia"/>
          <w:kern w:val="0"/>
          <w:sz w:val="24"/>
          <w:szCs w:val="24"/>
        </w:rPr>
        <w:t>験</w:t>
      </w:r>
      <w:r w:rsidRPr="00E324A3">
        <w:rPr>
          <w:rFonts w:asciiTheme="minorEastAsia" w:hAnsiTheme="minorEastAsia" w:cs="AVGmdBU" w:hint="eastAsia"/>
          <w:kern w:val="0"/>
          <w:sz w:val="24"/>
          <w:szCs w:val="24"/>
        </w:rPr>
        <w:t>活動を推進します。</w:t>
      </w:r>
    </w:p>
    <w:p w:rsidR="00AC5B6F" w:rsidRPr="00E324A3" w:rsidRDefault="001333F1"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AC5B6F" w:rsidRPr="00E324A3">
        <w:rPr>
          <w:rFonts w:asciiTheme="minorEastAsia" w:hAnsiTheme="minorEastAsia" w:cs="ShinGoPro-Medium" w:hint="eastAsia"/>
          <w:b/>
          <w:kern w:val="0"/>
          <w:sz w:val="24"/>
          <w:szCs w:val="24"/>
        </w:rPr>
        <w:t>生涯にわたる</w:t>
      </w:r>
      <w:r w:rsidR="00AC5B6F" w:rsidRPr="00E324A3">
        <w:rPr>
          <w:rFonts w:asciiTheme="minorEastAsia" w:hAnsiTheme="minorEastAsia" w:cs="ＭＳ 明朝" w:hint="eastAsia"/>
          <w:b/>
          <w:kern w:val="0"/>
          <w:sz w:val="24"/>
          <w:szCs w:val="24"/>
        </w:rPr>
        <w:t>学</w:t>
      </w:r>
      <w:r w:rsidR="00AC5B6F" w:rsidRPr="00E324A3">
        <w:rPr>
          <w:rFonts w:asciiTheme="minorEastAsia" w:hAnsiTheme="minorEastAsia" w:cs="AVGmdBU" w:hint="eastAsia"/>
          <w:b/>
          <w:kern w:val="0"/>
          <w:sz w:val="24"/>
          <w:szCs w:val="24"/>
        </w:rPr>
        <w:t>習機</w:t>
      </w:r>
      <w:r w:rsidR="00AC5B6F" w:rsidRPr="00E324A3">
        <w:rPr>
          <w:rFonts w:asciiTheme="minorEastAsia" w:hAnsiTheme="minorEastAsia" w:cs="ＭＳ 明朝" w:hint="eastAsia"/>
          <w:b/>
          <w:kern w:val="0"/>
          <w:sz w:val="24"/>
          <w:szCs w:val="24"/>
        </w:rPr>
        <w:t>会</w:t>
      </w:r>
      <w:r w:rsidR="00AC5B6F" w:rsidRPr="00E324A3">
        <w:rPr>
          <w:rFonts w:asciiTheme="minorEastAsia" w:hAnsiTheme="minorEastAsia" w:cs="AVGmdBU" w:hint="eastAsia"/>
          <w:b/>
          <w:kern w:val="0"/>
          <w:sz w:val="24"/>
          <w:szCs w:val="24"/>
        </w:rPr>
        <w:t>の充</w:t>
      </w:r>
      <w:r w:rsidR="00AC5B6F" w:rsidRPr="00E324A3">
        <w:rPr>
          <w:rFonts w:asciiTheme="minorEastAsia" w:hAnsiTheme="minorEastAsia" w:cs="ＭＳ 明朝" w:hint="eastAsia"/>
          <w:b/>
          <w:kern w:val="0"/>
          <w:sz w:val="24"/>
          <w:szCs w:val="24"/>
        </w:rPr>
        <w:t>実</w:t>
      </w:r>
      <w:r w:rsidR="00AC5B6F" w:rsidRPr="00E324A3">
        <w:rPr>
          <w:rFonts w:asciiTheme="minorEastAsia" w:hAnsiTheme="minorEastAsia" w:cs="AVGmdBU" w:hint="eastAsia"/>
          <w:b/>
          <w:kern w:val="0"/>
          <w:sz w:val="24"/>
          <w:szCs w:val="24"/>
        </w:rPr>
        <w:t>と能力開</w:t>
      </w:r>
      <w:r w:rsidR="00AC5B6F" w:rsidRPr="00E324A3">
        <w:rPr>
          <w:rFonts w:asciiTheme="minorEastAsia" w:hAnsiTheme="minorEastAsia" w:cs="ＭＳ 明朝" w:hint="eastAsia"/>
          <w:b/>
          <w:kern w:val="0"/>
          <w:sz w:val="24"/>
          <w:szCs w:val="24"/>
        </w:rPr>
        <w:t>発</w:t>
      </w:r>
      <w:r w:rsidR="00AC5B6F" w:rsidRPr="00E324A3">
        <w:rPr>
          <w:rFonts w:asciiTheme="minorEastAsia" w:hAnsiTheme="minorEastAsia" w:cs="AVGmdBU" w:hint="eastAsia"/>
          <w:b/>
          <w:kern w:val="0"/>
          <w:sz w:val="24"/>
          <w:szCs w:val="24"/>
        </w:rPr>
        <w:t>の促進</w:t>
      </w:r>
    </w:p>
    <w:p w:rsidR="001333F1"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男女が人生のそれぞれの段階で多</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な生き方を選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できるよう，時代に即</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し</w:t>
      </w:r>
    </w:p>
    <w:p w:rsidR="00AC5B6F" w:rsidRPr="00E324A3" w:rsidRDefault="001333F1"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た</w:t>
      </w:r>
      <w:r w:rsidR="00AC5B6F" w:rsidRPr="00E324A3">
        <w:rPr>
          <w:rFonts w:asciiTheme="minorEastAsia" w:hAnsiTheme="minorEastAsia" w:cs="ＭＳ 明朝" w:hint="eastAsia"/>
          <w:kern w:val="0"/>
          <w:sz w:val="24"/>
          <w:szCs w:val="24"/>
        </w:rPr>
        <w:t>様</w:t>
      </w:r>
      <w:r w:rsidR="00AC5B6F" w:rsidRPr="00E324A3">
        <w:rPr>
          <w:rFonts w:asciiTheme="minorEastAsia" w:hAnsiTheme="minorEastAsia" w:cs="AVGmdBU" w:hint="eastAsia"/>
          <w:kern w:val="0"/>
          <w:sz w:val="24"/>
          <w:szCs w:val="24"/>
        </w:rPr>
        <w:t>々な生</w:t>
      </w:r>
      <w:r w:rsidR="00AC5B6F" w:rsidRPr="00E324A3">
        <w:rPr>
          <w:rFonts w:asciiTheme="minorEastAsia" w:hAnsiTheme="minorEastAsia" w:cs="RodinPro-M" w:hint="eastAsia"/>
          <w:kern w:val="0"/>
          <w:sz w:val="24"/>
          <w:szCs w:val="24"/>
        </w:rPr>
        <w:t>涯</w:t>
      </w:r>
      <w:r w:rsidR="00AC5B6F" w:rsidRPr="00E324A3">
        <w:rPr>
          <w:rFonts w:asciiTheme="minorEastAsia" w:hAnsiTheme="minorEastAsia" w:cs="ＭＳ 明朝" w:hint="eastAsia"/>
          <w:kern w:val="0"/>
          <w:sz w:val="24"/>
          <w:szCs w:val="24"/>
        </w:rPr>
        <w:t>学</w:t>
      </w:r>
      <w:r w:rsidR="00AC5B6F" w:rsidRPr="00E324A3">
        <w:rPr>
          <w:rFonts w:asciiTheme="minorEastAsia" w:hAnsiTheme="minorEastAsia" w:cs="AVGmdBU" w:hint="eastAsia"/>
          <w:kern w:val="0"/>
          <w:sz w:val="24"/>
          <w:szCs w:val="24"/>
        </w:rPr>
        <w:t>習の機</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を提供します。</w:t>
      </w:r>
    </w:p>
    <w:p w:rsidR="00F91785" w:rsidRPr="00E324A3" w:rsidRDefault="00AC5B6F" w:rsidP="00186BC5">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1333F1" w:rsidRPr="00E324A3">
        <w:rPr>
          <w:rFonts w:asciiTheme="minorEastAsia" w:hAnsiTheme="minorEastAsia" w:cs="RodinPro-M" w:hint="eastAsia"/>
          <w:kern w:val="0"/>
          <w:sz w:val="24"/>
          <w:szCs w:val="24"/>
        </w:rPr>
        <w:t xml:space="preserve">　　</w:t>
      </w:r>
    </w:p>
    <w:p w:rsidR="00186BC5" w:rsidRPr="00E324A3" w:rsidRDefault="00186BC5"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E167A0" w:rsidRPr="00E324A3" w:rsidRDefault="00E167A0" w:rsidP="00186BC5">
      <w:pPr>
        <w:autoSpaceDE w:val="0"/>
        <w:autoSpaceDN w:val="0"/>
        <w:adjustRightInd w:val="0"/>
        <w:jc w:val="left"/>
        <w:rPr>
          <w:rFonts w:asciiTheme="minorEastAsia" w:hAnsiTheme="minorEastAsia" w:cs="AVGmdBU"/>
          <w:kern w:val="0"/>
          <w:sz w:val="24"/>
          <w:szCs w:val="24"/>
        </w:rPr>
      </w:pPr>
    </w:p>
    <w:p w:rsidR="00E167A0" w:rsidRPr="00E324A3" w:rsidRDefault="00E167A0" w:rsidP="00186BC5">
      <w:pPr>
        <w:autoSpaceDE w:val="0"/>
        <w:autoSpaceDN w:val="0"/>
        <w:adjustRightInd w:val="0"/>
        <w:jc w:val="left"/>
        <w:rPr>
          <w:rFonts w:asciiTheme="minorEastAsia" w:hAnsiTheme="minorEastAsia" w:cs="AVGmdBU"/>
          <w:kern w:val="0"/>
          <w:sz w:val="24"/>
          <w:szCs w:val="24"/>
        </w:rPr>
      </w:pPr>
    </w:p>
    <w:p w:rsidR="00E167A0" w:rsidRPr="00E324A3" w:rsidRDefault="00E167A0"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B5A51" w:rsidRPr="00E324A3" w:rsidRDefault="008B5A51" w:rsidP="00186BC5">
      <w:pPr>
        <w:autoSpaceDE w:val="0"/>
        <w:autoSpaceDN w:val="0"/>
        <w:adjustRightInd w:val="0"/>
        <w:jc w:val="left"/>
        <w:rPr>
          <w:rFonts w:asciiTheme="minorEastAsia" w:hAnsiTheme="minorEastAsia" w:cs="AVGmdBU"/>
          <w:kern w:val="0"/>
          <w:sz w:val="24"/>
          <w:szCs w:val="24"/>
        </w:rPr>
      </w:pPr>
    </w:p>
    <w:tbl>
      <w:tblPr>
        <w:tblStyle w:val="ab"/>
        <w:tblW w:w="0" w:type="auto"/>
        <w:tblLook w:val="04A0" w:firstRow="1" w:lastRow="0" w:firstColumn="1" w:lastColumn="0" w:noHBand="0" w:noVBand="1"/>
      </w:tblPr>
      <w:tblGrid>
        <w:gridCol w:w="3127"/>
        <w:gridCol w:w="4919"/>
        <w:gridCol w:w="1336"/>
      </w:tblGrid>
      <w:tr w:rsidR="00E324A3" w:rsidRPr="00E324A3" w:rsidTr="00D92BE6">
        <w:tc>
          <w:tcPr>
            <w:tcW w:w="3127" w:type="dxa"/>
            <w:shd w:val="clear" w:color="auto" w:fill="D9D9D9" w:themeFill="background1" w:themeFillShade="D9"/>
          </w:tcPr>
          <w:p w:rsidR="00894F5F" w:rsidRPr="00E324A3" w:rsidRDefault="00894F5F" w:rsidP="00553599">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4919" w:type="dxa"/>
            <w:shd w:val="clear" w:color="auto" w:fill="D9D9D9" w:themeFill="background1" w:themeFillShade="D9"/>
          </w:tcPr>
          <w:p w:rsidR="00894F5F" w:rsidRPr="00E324A3" w:rsidRDefault="00894F5F" w:rsidP="00553599">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336" w:type="dxa"/>
            <w:shd w:val="clear" w:color="auto" w:fill="D9D9D9" w:themeFill="background1" w:themeFillShade="D9"/>
          </w:tcPr>
          <w:p w:rsidR="00894F5F" w:rsidRPr="00E324A3" w:rsidRDefault="00894F5F" w:rsidP="00553599">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553599">
        <w:tc>
          <w:tcPr>
            <w:tcW w:w="9382" w:type="dxa"/>
            <w:gridSpan w:val="3"/>
          </w:tcPr>
          <w:p w:rsidR="00894F5F" w:rsidRPr="00E324A3" w:rsidRDefault="00894F5F" w:rsidP="00186BC5">
            <w:pPr>
              <w:autoSpaceDE w:val="0"/>
              <w:autoSpaceDN w:val="0"/>
              <w:adjustRightInd w:val="0"/>
              <w:jc w:val="left"/>
              <w:rPr>
                <w:rFonts w:asciiTheme="minorEastAsia" w:hAnsiTheme="minorEastAsia" w:cs="AVGmdBU"/>
                <w:kern w:val="0"/>
                <w:sz w:val="22"/>
              </w:rPr>
            </w:pPr>
            <w:r w:rsidRPr="00E324A3">
              <w:rPr>
                <w:rFonts w:asciiTheme="minorEastAsia" w:hAnsiTheme="minorEastAsia" w:cs="ShinGoPro-Medium" w:hint="eastAsia"/>
                <w:kern w:val="0"/>
                <w:sz w:val="22"/>
              </w:rPr>
              <w:t xml:space="preserve">１　</w:t>
            </w:r>
            <w:r w:rsidRPr="00E324A3">
              <w:rPr>
                <w:rFonts w:asciiTheme="minorEastAsia" w:hAnsiTheme="minorEastAsia" w:cs="ＭＳ 明朝" w:hint="eastAsia"/>
                <w:kern w:val="0"/>
                <w:sz w:val="22"/>
              </w:rPr>
              <w:t>学</w:t>
            </w:r>
            <w:r w:rsidRPr="00E324A3">
              <w:rPr>
                <w:rFonts w:asciiTheme="minorEastAsia" w:hAnsiTheme="minorEastAsia" w:cs="AVGmdBU" w:hint="eastAsia"/>
                <w:kern w:val="0"/>
                <w:sz w:val="22"/>
              </w:rPr>
              <w:t>校等における人</w:t>
            </w:r>
            <w:r w:rsidRPr="00E324A3">
              <w:rPr>
                <w:rFonts w:asciiTheme="minorEastAsia" w:hAnsiTheme="minorEastAsia" w:cs="ＭＳ 明朝" w:hint="eastAsia"/>
                <w:kern w:val="0"/>
                <w:sz w:val="22"/>
              </w:rPr>
              <w:t>権</w:t>
            </w:r>
            <w:r w:rsidRPr="00E324A3">
              <w:rPr>
                <w:rFonts w:asciiTheme="minorEastAsia" w:hAnsiTheme="minorEastAsia" w:cs="AVGmdBU" w:hint="eastAsia"/>
                <w:kern w:val="0"/>
                <w:sz w:val="22"/>
              </w:rPr>
              <w:t>尊重と男女平等を推進する教育の充</w:t>
            </w:r>
            <w:r w:rsidRPr="00E324A3">
              <w:rPr>
                <w:rFonts w:asciiTheme="minorEastAsia" w:hAnsiTheme="minorEastAsia" w:cs="ＭＳ 明朝" w:hint="eastAsia"/>
                <w:kern w:val="0"/>
                <w:sz w:val="22"/>
              </w:rPr>
              <w:t>実</w:t>
            </w:r>
          </w:p>
        </w:tc>
      </w:tr>
      <w:tr w:rsidR="00E324A3" w:rsidRPr="00E324A3" w:rsidTr="00D92BE6">
        <w:tc>
          <w:tcPr>
            <w:tcW w:w="3127" w:type="dxa"/>
            <w:vAlign w:val="center"/>
          </w:tcPr>
          <w:p w:rsidR="00894F5F" w:rsidRPr="00E324A3" w:rsidRDefault="003E25A4"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（１）学校教育全体を通した人権尊重と男女平等を推進する取組の充実</w:t>
            </w:r>
          </w:p>
        </w:tc>
        <w:tc>
          <w:tcPr>
            <w:tcW w:w="4919" w:type="dxa"/>
            <w:vAlign w:val="center"/>
          </w:tcPr>
          <w:p w:rsidR="00894F5F" w:rsidRPr="00E324A3" w:rsidRDefault="003E25A4"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生徒や教職員，保護者を対象とした出前講座やセミナーの開催</w:t>
            </w:r>
          </w:p>
        </w:tc>
        <w:tc>
          <w:tcPr>
            <w:tcW w:w="1336" w:type="dxa"/>
            <w:vAlign w:val="center"/>
          </w:tcPr>
          <w:p w:rsidR="00894F5F" w:rsidRPr="00E324A3" w:rsidRDefault="003E25A4"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E167A0" w:rsidRPr="00E324A3" w:rsidRDefault="00E167A0"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553599">
        <w:tc>
          <w:tcPr>
            <w:tcW w:w="9382" w:type="dxa"/>
            <w:gridSpan w:val="3"/>
          </w:tcPr>
          <w:p w:rsidR="003E25A4" w:rsidRPr="00E324A3" w:rsidRDefault="003E25A4" w:rsidP="00186BC5">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２　家庭や地域における男女共同参画の理解促進</w:t>
            </w:r>
          </w:p>
        </w:tc>
      </w:tr>
      <w:tr w:rsidR="00E324A3" w:rsidRPr="00E324A3" w:rsidTr="00D92BE6">
        <w:tc>
          <w:tcPr>
            <w:tcW w:w="3127" w:type="dxa"/>
            <w:vAlign w:val="center"/>
          </w:tcPr>
          <w:p w:rsidR="00894F5F" w:rsidRPr="00E324A3" w:rsidRDefault="00553599" w:rsidP="00D92BE6">
            <w:pPr>
              <w:autoSpaceDE w:val="0"/>
              <w:autoSpaceDN w:val="0"/>
              <w:adjustRightInd w:val="0"/>
              <w:rPr>
                <w:rFonts w:asciiTheme="minorEastAsia" w:hAnsiTheme="minorEastAsia" w:cs="ＭＳ 明朝"/>
                <w:kern w:val="0"/>
                <w:sz w:val="22"/>
              </w:rPr>
            </w:pPr>
            <w:r w:rsidRPr="00E324A3">
              <w:rPr>
                <w:rFonts w:asciiTheme="minorEastAsia" w:hAnsiTheme="minorEastAsia" w:cs="ＭＳ 明朝" w:hint="eastAsia"/>
                <w:kern w:val="0"/>
                <w:sz w:val="22"/>
              </w:rPr>
              <w:t>（１）地域社会における男女共同参画に関する学習機会の提供</w:t>
            </w:r>
          </w:p>
        </w:tc>
        <w:tc>
          <w:tcPr>
            <w:tcW w:w="4919" w:type="dxa"/>
            <w:vAlign w:val="center"/>
          </w:tcPr>
          <w:p w:rsidR="00894F5F"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男女共同参画に関する各種講座の開催</w:t>
            </w:r>
          </w:p>
        </w:tc>
        <w:tc>
          <w:tcPr>
            <w:tcW w:w="1336" w:type="dxa"/>
            <w:vAlign w:val="center"/>
          </w:tcPr>
          <w:p w:rsidR="00894F5F"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553599">
        <w:tc>
          <w:tcPr>
            <w:tcW w:w="9382" w:type="dxa"/>
            <w:gridSpan w:val="3"/>
          </w:tcPr>
          <w:p w:rsidR="00553599" w:rsidRPr="00E324A3" w:rsidRDefault="00553599" w:rsidP="00186BC5">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３　多様な選択を可能にする教育及び能力開発・学習機会の充実</w:t>
            </w:r>
          </w:p>
        </w:tc>
      </w:tr>
      <w:tr w:rsidR="00E324A3" w:rsidRPr="00E324A3" w:rsidTr="00D92BE6">
        <w:trPr>
          <w:trHeight w:val="720"/>
        </w:trPr>
        <w:tc>
          <w:tcPr>
            <w:tcW w:w="3127" w:type="dxa"/>
            <w:vMerge w:val="restart"/>
            <w:vAlign w:val="center"/>
          </w:tcPr>
          <w:p w:rsidR="00553599"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（１）男女共同参画の視点に立った総合的なキャリア教育の推進と進路・就職指導の充実</w:t>
            </w:r>
          </w:p>
        </w:tc>
        <w:tc>
          <w:tcPr>
            <w:tcW w:w="4919" w:type="dxa"/>
            <w:vAlign w:val="center"/>
          </w:tcPr>
          <w:p w:rsidR="00553599"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生徒・学生の主体的な進路選択能力の育成</w:t>
            </w:r>
          </w:p>
        </w:tc>
        <w:tc>
          <w:tcPr>
            <w:tcW w:w="1336" w:type="dxa"/>
            <w:vAlign w:val="center"/>
          </w:tcPr>
          <w:p w:rsidR="00553599"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D92BE6">
        <w:trPr>
          <w:trHeight w:val="720"/>
        </w:trPr>
        <w:tc>
          <w:tcPr>
            <w:tcW w:w="3127" w:type="dxa"/>
            <w:vMerge/>
            <w:vAlign w:val="center"/>
          </w:tcPr>
          <w:p w:rsidR="00553599" w:rsidRPr="00E324A3" w:rsidRDefault="00553599" w:rsidP="00D92BE6">
            <w:pPr>
              <w:autoSpaceDE w:val="0"/>
              <w:autoSpaceDN w:val="0"/>
              <w:adjustRightInd w:val="0"/>
              <w:rPr>
                <w:rFonts w:asciiTheme="minorEastAsia" w:hAnsiTheme="minorEastAsia" w:cs="AVGmdBU"/>
                <w:kern w:val="0"/>
                <w:sz w:val="22"/>
              </w:rPr>
            </w:pPr>
          </w:p>
        </w:tc>
        <w:tc>
          <w:tcPr>
            <w:tcW w:w="4919" w:type="dxa"/>
            <w:vAlign w:val="center"/>
          </w:tcPr>
          <w:p w:rsidR="00553599"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職場体験の実施</w:t>
            </w:r>
          </w:p>
        </w:tc>
        <w:tc>
          <w:tcPr>
            <w:tcW w:w="1336" w:type="dxa"/>
            <w:vAlign w:val="center"/>
          </w:tcPr>
          <w:p w:rsidR="00553599"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894F5F" w:rsidRPr="00E324A3" w:rsidTr="00D92BE6">
        <w:tc>
          <w:tcPr>
            <w:tcW w:w="3127" w:type="dxa"/>
            <w:vAlign w:val="center"/>
          </w:tcPr>
          <w:p w:rsidR="00894F5F"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（２）生涯にわたる学習機会の充実と能力開発の促進</w:t>
            </w:r>
          </w:p>
        </w:tc>
        <w:tc>
          <w:tcPr>
            <w:tcW w:w="4919" w:type="dxa"/>
            <w:vAlign w:val="center"/>
          </w:tcPr>
          <w:p w:rsidR="00894F5F" w:rsidRPr="00E324A3" w:rsidRDefault="00553599"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男女のニーズ</w:t>
            </w:r>
            <w:r w:rsidR="00D92BE6" w:rsidRPr="00E324A3">
              <w:rPr>
                <w:rFonts w:asciiTheme="minorEastAsia" w:hAnsiTheme="minorEastAsia" w:cs="AVGmdBU" w:hint="eastAsia"/>
                <w:kern w:val="0"/>
                <w:sz w:val="22"/>
              </w:rPr>
              <w:t>に対応する学習や能力開発の機会の提供</w:t>
            </w:r>
          </w:p>
        </w:tc>
        <w:tc>
          <w:tcPr>
            <w:tcW w:w="1336" w:type="dxa"/>
            <w:vAlign w:val="center"/>
          </w:tcPr>
          <w:p w:rsidR="00894F5F" w:rsidRPr="00E324A3" w:rsidRDefault="00D92BE6"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D92BE6" w:rsidRPr="00E324A3" w:rsidRDefault="00D92BE6" w:rsidP="00D92BE6">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bl>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94F5F" w:rsidRPr="00E324A3" w:rsidRDefault="00894F5F" w:rsidP="00186BC5">
      <w:pPr>
        <w:autoSpaceDE w:val="0"/>
        <w:autoSpaceDN w:val="0"/>
        <w:adjustRightInd w:val="0"/>
        <w:jc w:val="left"/>
        <w:rPr>
          <w:rFonts w:asciiTheme="minorEastAsia" w:hAnsiTheme="minorEastAsia" w:cs="AVGmdBU"/>
          <w:kern w:val="0"/>
          <w:sz w:val="24"/>
          <w:szCs w:val="24"/>
        </w:rPr>
      </w:pPr>
    </w:p>
    <w:p w:rsidR="008B5A51" w:rsidRPr="00E324A3" w:rsidRDefault="008B5A51" w:rsidP="00186BC5">
      <w:pPr>
        <w:autoSpaceDE w:val="0"/>
        <w:autoSpaceDN w:val="0"/>
        <w:adjustRightInd w:val="0"/>
        <w:jc w:val="left"/>
        <w:rPr>
          <w:rFonts w:asciiTheme="minorEastAsia" w:hAnsiTheme="minorEastAsia" w:cs="AVGmdBU"/>
          <w:kern w:val="0"/>
          <w:sz w:val="24"/>
          <w:szCs w:val="24"/>
        </w:rPr>
      </w:pPr>
    </w:p>
    <w:p w:rsidR="005D08BE" w:rsidRPr="00E324A3" w:rsidRDefault="005D08BE" w:rsidP="00AC5B6F">
      <w:pPr>
        <w:autoSpaceDE w:val="0"/>
        <w:autoSpaceDN w:val="0"/>
        <w:adjustRightInd w:val="0"/>
        <w:jc w:val="left"/>
        <w:rPr>
          <w:rFonts w:asciiTheme="minorEastAsia" w:hAnsiTheme="minorEastAsia" w:cs="AVGmdBU"/>
          <w:kern w:val="0"/>
          <w:sz w:val="24"/>
          <w:szCs w:val="24"/>
        </w:rPr>
      </w:pPr>
    </w:p>
    <w:p w:rsidR="00D92BE6" w:rsidRPr="00E324A3" w:rsidRDefault="00D92BE6" w:rsidP="00AC5B6F">
      <w:pPr>
        <w:autoSpaceDE w:val="0"/>
        <w:autoSpaceDN w:val="0"/>
        <w:adjustRightInd w:val="0"/>
        <w:jc w:val="left"/>
        <w:rPr>
          <w:rFonts w:asciiTheme="minorEastAsia" w:hAnsiTheme="minorEastAsia" w:cs="AVGmdBU"/>
          <w:kern w:val="0"/>
          <w:sz w:val="24"/>
          <w:szCs w:val="24"/>
        </w:rPr>
      </w:pPr>
    </w:p>
    <w:p w:rsidR="00F72446" w:rsidRPr="00E324A3" w:rsidRDefault="001333F1" w:rsidP="00F72446">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euratPro-B" w:hint="eastAsia"/>
          <w:b/>
          <w:kern w:val="0"/>
          <w:sz w:val="24"/>
          <w:szCs w:val="24"/>
        </w:rPr>
        <w:lastRenderedPageBreak/>
        <w:t xml:space="preserve">　</w:t>
      </w:r>
      <w:r w:rsidR="00564CED" w:rsidRPr="00E324A3">
        <w:rPr>
          <w:rFonts w:asciiTheme="minorEastAsia" w:hAnsiTheme="minorEastAsia" w:cs="SeuratPro-B" w:hint="eastAsia"/>
          <w:b/>
          <w:kern w:val="0"/>
          <w:sz w:val="24"/>
          <w:szCs w:val="24"/>
        </w:rPr>
        <w:t>目標３</w:t>
      </w:r>
      <w:r w:rsidRPr="00E324A3">
        <w:rPr>
          <w:rFonts w:asciiTheme="minorEastAsia" w:hAnsiTheme="minorEastAsia" w:cs="SeuratPro-B" w:hint="eastAsia"/>
          <w:b/>
          <w:kern w:val="0"/>
          <w:sz w:val="24"/>
          <w:szCs w:val="24"/>
        </w:rPr>
        <w:t xml:space="preserve">　</w:t>
      </w:r>
      <w:r w:rsidR="00F72446" w:rsidRPr="00E324A3">
        <w:rPr>
          <w:rFonts w:asciiTheme="minorEastAsia" w:hAnsiTheme="minorEastAsia" w:cs="SeuratPro-B" w:hint="eastAsia"/>
          <w:b/>
          <w:kern w:val="0"/>
          <w:sz w:val="24"/>
          <w:szCs w:val="24"/>
        </w:rPr>
        <w:t>生涯を通じた男女の健康の保持・</w:t>
      </w:r>
      <w:r w:rsidR="00F72446" w:rsidRPr="00E324A3">
        <w:rPr>
          <w:rFonts w:asciiTheme="minorEastAsia" w:hAnsiTheme="minorEastAsia" w:cs="ＭＳ 明朝" w:hint="eastAsia"/>
          <w:b/>
          <w:kern w:val="0"/>
          <w:sz w:val="24"/>
          <w:szCs w:val="24"/>
        </w:rPr>
        <w:t>増</w:t>
      </w:r>
      <w:r w:rsidR="00F72446" w:rsidRPr="00E324A3">
        <w:rPr>
          <w:rFonts w:asciiTheme="minorEastAsia" w:hAnsiTheme="minorEastAsia" w:cs="AVGmdBU" w:hint="eastAsia"/>
          <w:b/>
          <w:kern w:val="0"/>
          <w:sz w:val="24"/>
          <w:szCs w:val="24"/>
        </w:rPr>
        <w:t>進</w:t>
      </w:r>
    </w:p>
    <w:p w:rsidR="0056796F" w:rsidRPr="00E324A3" w:rsidRDefault="0056796F" w:rsidP="00F72446">
      <w:pPr>
        <w:autoSpaceDE w:val="0"/>
        <w:autoSpaceDN w:val="0"/>
        <w:adjustRightInd w:val="0"/>
        <w:jc w:val="left"/>
        <w:rPr>
          <w:rFonts w:asciiTheme="minorEastAsia" w:hAnsiTheme="minorEastAsia" w:cs="ShinGoPro-Medium"/>
          <w:b/>
          <w:kern w:val="0"/>
          <w:sz w:val="24"/>
          <w:szCs w:val="24"/>
        </w:rPr>
      </w:pPr>
    </w:p>
    <w:p w:rsidR="0063090B" w:rsidRPr="00E324A3" w:rsidRDefault="001333F1"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現</w:t>
      </w:r>
      <w:r w:rsidR="00AC5B6F" w:rsidRPr="00E324A3">
        <w:rPr>
          <w:rFonts w:asciiTheme="minorEastAsia" w:hAnsiTheme="minorEastAsia" w:cs="ＭＳ 明朝" w:hint="eastAsia"/>
          <w:b/>
          <w:kern w:val="0"/>
          <w:sz w:val="24"/>
          <w:szCs w:val="24"/>
        </w:rPr>
        <w:t>状</w:t>
      </w:r>
      <w:r w:rsidRPr="00E324A3">
        <w:rPr>
          <w:rFonts w:asciiTheme="minorEastAsia" w:hAnsiTheme="minorEastAsia" w:cs="AVGmdBU" w:hint="eastAsia"/>
          <w:b/>
          <w:kern w:val="0"/>
          <w:sz w:val="24"/>
          <w:szCs w:val="24"/>
        </w:rPr>
        <w:t>と課題</w:t>
      </w:r>
    </w:p>
    <w:p w:rsidR="00AC5B6F" w:rsidRPr="00E324A3" w:rsidRDefault="00AC5B6F"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81EE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社</w:t>
      </w:r>
      <w:r w:rsidRPr="00E324A3">
        <w:rPr>
          <w:rFonts w:asciiTheme="minorEastAsia" w:hAnsiTheme="minorEastAsia" w:cs="ＭＳ 明朝" w:hint="eastAsia"/>
          <w:kern w:val="0"/>
          <w:sz w:val="24"/>
          <w:szCs w:val="24"/>
        </w:rPr>
        <w:t>会</w:t>
      </w:r>
      <w:r w:rsidRPr="00E324A3">
        <w:rPr>
          <w:rFonts w:asciiTheme="minorEastAsia" w:hAnsiTheme="minorEastAsia" w:cs="RodinPro-M" w:hint="eastAsia"/>
          <w:kern w:val="0"/>
          <w:sz w:val="24"/>
          <w:szCs w:val="24"/>
        </w:rPr>
        <w:t>の形成に</w:t>
      </w:r>
      <w:r w:rsidRPr="00E324A3">
        <w:rPr>
          <w:rFonts w:asciiTheme="minorEastAsia" w:hAnsiTheme="minorEastAsia" w:cs="ＭＳ 明朝" w:hint="eastAsia"/>
          <w:kern w:val="0"/>
          <w:sz w:val="24"/>
          <w:szCs w:val="24"/>
        </w:rPr>
        <w:t>当</w:t>
      </w:r>
      <w:r w:rsidRPr="00E324A3">
        <w:rPr>
          <w:rFonts w:asciiTheme="minorEastAsia" w:hAnsiTheme="minorEastAsia" w:cs="AVGmdBU" w:hint="eastAsia"/>
          <w:kern w:val="0"/>
          <w:sz w:val="24"/>
          <w:szCs w:val="24"/>
        </w:rPr>
        <w:t>たっては，心身の健康に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する取組は重要です。</w:t>
      </w:r>
    </w:p>
    <w:p w:rsidR="00AC5B6F" w:rsidRPr="00E324A3" w:rsidRDefault="00AC5B6F" w:rsidP="00332666">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332666"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男女がそれぞれの性に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わる身体的特</w:t>
      </w:r>
      <w:r w:rsidRPr="00E324A3">
        <w:rPr>
          <w:rFonts w:asciiTheme="minorEastAsia" w:hAnsiTheme="minorEastAsia" w:cs="ＭＳ 明朝" w:hint="eastAsia"/>
          <w:kern w:val="0"/>
          <w:sz w:val="24"/>
          <w:szCs w:val="24"/>
        </w:rPr>
        <w:t>徴</w:t>
      </w:r>
      <w:r w:rsidRPr="00E324A3">
        <w:rPr>
          <w:rFonts w:asciiTheme="minorEastAsia" w:hAnsiTheme="minorEastAsia" w:cs="AVGmdBU" w:hint="eastAsia"/>
          <w:kern w:val="0"/>
          <w:sz w:val="24"/>
          <w:szCs w:val="24"/>
        </w:rPr>
        <w:t>に理解を深め，心身及びその健康についての正し</w:t>
      </w:r>
      <w:r w:rsidRPr="00E324A3">
        <w:rPr>
          <w:rFonts w:asciiTheme="minorEastAsia" w:hAnsiTheme="minorEastAsia" w:cs="RodinPro-M" w:hint="eastAsia"/>
          <w:kern w:val="0"/>
          <w:sz w:val="24"/>
          <w:szCs w:val="24"/>
        </w:rPr>
        <w:t>い知識と情報を入手することにより，主体的に行動し，健康を享受できるよう支援することが必要です。その際，女性は，妊娠や出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の可能性もあるなど，生涯を通じて男女は異なる</w:t>
      </w:r>
      <w:r w:rsidRPr="00E324A3">
        <w:rPr>
          <w:rFonts w:asciiTheme="minorEastAsia" w:hAnsiTheme="minorEastAsia" w:cs="RodinPro-M" w:hint="eastAsia"/>
          <w:kern w:val="0"/>
          <w:sz w:val="24"/>
          <w:szCs w:val="24"/>
        </w:rPr>
        <w:t>健康上の問題に直面することについて，十分な配慮が必要です。</w:t>
      </w:r>
    </w:p>
    <w:p w:rsidR="00AC5B6F" w:rsidRPr="00E324A3" w:rsidRDefault="00AC5B6F" w:rsidP="00F935D3">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81EE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しかしながら，若年層を中心とした望まない妊娠や性感染症の</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態の</w:t>
      </w:r>
      <w:r w:rsidRPr="00E324A3">
        <w:rPr>
          <w:rFonts w:asciiTheme="minorEastAsia" w:hAnsiTheme="minorEastAsia" w:cs="RodinPro-M" w:hint="eastAsia"/>
          <w:kern w:val="0"/>
          <w:sz w:val="24"/>
          <w:szCs w:val="24"/>
        </w:rPr>
        <w:t>背景には，性に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w:t>
      </w:r>
      <w:r w:rsidRPr="00E324A3">
        <w:rPr>
          <w:rFonts w:asciiTheme="minorEastAsia" w:hAnsiTheme="minorEastAsia" w:cs="RodinPro-M" w:hint="eastAsia"/>
          <w:kern w:val="0"/>
          <w:sz w:val="24"/>
          <w:szCs w:val="24"/>
        </w:rPr>
        <w:t>る正しい知識や情報の不足のほか，女性による性についての主体的な判</w:t>
      </w:r>
      <w:r w:rsidRPr="00E324A3">
        <w:rPr>
          <w:rFonts w:asciiTheme="minorEastAsia" w:hAnsiTheme="minorEastAsia" w:cs="ＭＳ 明朝" w:hint="eastAsia"/>
          <w:kern w:val="0"/>
          <w:sz w:val="24"/>
          <w:szCs w:val="24"/>
        </w:rPr>
        <w:t>断</w:t>
      </w:r>
      <w:r w:rsidRPr="00E324A3">
        <w:rPr>
          <w:rFonts w:asciiTheme="minorEastAsia" w:hAnsiTheme="minorEastAsia" w:cs="AVGmdBU" w:hint="eastAsia"/>
          <w:kern w:val="0"/>
          <w:sz w:val="24"/>
          <w:szCs w:val="24"/>
        </w:rPr>
        <w:t>と行動を阻む社</w:t>
      </w:r>
      <w:r w:rsidRPr="00E324A3">
        <w:rPr>
          <w:rFonts w:asciiTheme="minorEastAsia" w:hAnsiTheme="minorEastAsia" w:cs="ＭＳ 明朝" w:hint="eastAsia"/>
          <w:kern w:val="0"/>
          <w:sz w:val="24"/>
          <w:szCs w:val="24"/>
        </w:rPr>
        <w:t>会</w:t>
      </w:r>
      <w:r w:rsidR="00D409F5" w:rsidRPr="00E324A3">
        <w:rPr>
          <w:rFonts w:asciiTheme="minorEastAsia" w:hAnsiTheme="minorEastAsia" w:cs="RodinPro-M" w:hint="eastAsia"/>
          <w:kern w:val="0"/>
          <w:sz w:val="24"/>
          <w:szCs w:val="24"/>
        </w:rPr>
        <w:t>的性別</w:t>
      </w:r>
      <w:r w:rsidRPr="00E324A3">
        <w:rPr>
          <w:rFonts w:asciiTheme="minorEastAsia" w:hAnsiTheme="minorEastAsia" w:cs="RodinPro-M" w:hint="eastAsia"/>
          <w:kern w:val="0"/>
          <w:sz w:val="24"/>
          <w:szCs w:val="24"/>
        </w:rPr>
        <w:t>があり，それに起因する性的暴力の要因となっていることもあります。</w:t>
      </w:r>
    </w:p>
    <w:p w:rsidR="00AC5B6F" w:rsidRPr="00E324A3" w:rsidRDefault="00AC5B6F" w:rsidP="00E167A0">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81EE2" w:rsidRPr="00E324A3">
        <w:rPr>
          <w:rFonts w:asciiTheme="minorEastAsia" w:hAnsiTheme="minorEastAsia" w:cs="RodinPro-M" w:hint="eastAsia"/>
          <w:kern w:val="0"/>
          <w:sz w:val="24"/>
          <w:szCs w:val="24"/>
        </w:rPr>
        <w:t xml:space="preserve">　　</w:t>
      </w:r>
      <w:r w:rsidR="00C9440E" w:rsidRPr="00E324A3">
        <w:rPr>
          <w:rFonts w:asciiTheme="minorEastAsia" w:hAnsiTheme="minorEastAsia" w:cs="RodinPro-M" w:hint="eastAsia"/>
          <w:kern w:val="0"/>
          <w:sz w:val="24"/>
          <w:szCs w:val="24"/>
        </w:rPr>
        <w:t>そのため，女性が</w:t>
      </w:r>
      <w:r w:rsidRPr="00E324A3">
        <w:rPr>
          <w:rFonts w:asciiTheme="minorEastAsia" w:hAnsiTheme="minorEastAsia" w:cs="RodinPro-M" w:hint="eastAsia"/>
          <w:kern w:val="0"/>
          <w:sz w:val="24"/>
          <w:szCs w:val="24"/>
        </w:rPr>
        <w:t>健康な生活を</w:t>
      </w:r>
      <w:r w:rsidRPr="00E324A3">
        <w:rPr>
          <w:rFonts w:asciiTheme="minorEastAsia" w:hAnsiTheme="minorEastAsia" w:cs="ＭＳ 明朝" w:hint="eastAsia"/>
          <w:kern w:val="0"/>
          <w:sz w:val="24"/>
          <w:szCs w:val="24"/>
        </w:rPr>
        <w:t>営</w:t>
      </w:r>
      <w:r w:rsidR="00D409F5" w:rsidRPr="00E324A3">
        <w:rPr>
          <w:rFonts w:asciiTheme="minorEastAsia" w:hAnsiTheme="minorEastAsia" w:cs="AVGmdBU" w:hint="eastAsia"/>
          <w:kern w:val="0"/>
          <w:sz w:val="24"/>
          <w:szCs w:val="24"/>
        </w:rPr>
        <w:t>むことができるよう，</w:t>
      </w:r>
      <w:r w:rsidRPr="00E324A3">
        <w:rPr>
          <w:rFonts w:asciiTheme="minorEastAsia" w:hAnsiTheme="minorEastAsia" w:cs="AVGmdBU" w:hint="eastAsia"/>
          <w:kern w:val="0"/>
          <w:sz w:val="24"/>
          <w:szCs w:val="24"/>
        </w:rPr>
        <w:t>女性の生涯を通じた健康を支援するための</w:t>
      </w:r>
      <w:r w:rsidRPr="00E324A3">
        <w:rPr>
          <w:rFonts w:asciiTheme="minorEastAsia" w:hAnsiTheme="minorEastAsia" w:cs="ＭＳ 明朝" w:hint="eastAsia"/>
          <w:kern w:val="0"/>
          <w:sz w:val="24"/>
          <w:szCs w:val="24"/>
        </w:rPr>
        <w:t>総</w:t>
      </w:r>
      <w:r w:rsidRPr="00E324A3">
        <w:rPr>
          <w:rFonts w:asciiTheme="minorEastAsia" w:hAnsiTheme="minorEastAsia" w:cs="AVGmdBU" w:hint="eastAsia"/>
          <w:kern w:val="0"/>
          <w:sz w:val="24"/>
          <w:szCs w:val="24"/>
        </w:rPr>
        <w:t>合的な取組が必要で</w:t>
      </w:r>
      <w:r w:rsidRPr="00E324A3">
        <w:rPr>
          <w:rFonts w:asciiTheme="minorEastAsia" w:hAnsiTheme="minorEastAsia" w:cs="RodinPro-M" w:hint="eastAsia"/>
          <w:kern w:val="0"/>
          <w:sz w:val="24"/>
          <w:szCs w:val="24"/>
        </w:rPr>
        <w:t>す。</w:t>
      </w:r>
    </w:p>
    <w:p w:rsidR="00E24C5D" w:rsidRPr="00E324A3" w:rsidRDefault="00D409F5" w:rsidP="00E167A0">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81EE2" w:rsidRPr="00E324A3">
        <w:rPr>
          <w:rFonts w:asciiTheme="minorEastAsia" w:hAnsiTheme="minorEastAsia" w:cs="RodinPro-M" w:hint="eastAsia"/>
          <w:kern w:val="0"/>
          <w:sz w:val="24"/>
          <w:szCs w:val="24"/>
        </w:rPr>
        <w:t xml:space="preserve">　　</w:t>
      </w:r>
      <w:r w:rsidR="00AC5B6F" w:rsidRPr="00E324A3">
        <w:rPr>
          <w:rFonts w:asciiTheme="minorEastAsia" w:hAnsiTheme="minorEastAsia" w:cs="RodinPro-M" w:hint="eastAsia"/>
          <w:kern w:val="0"/>
          <w:sz w:val="24"/>
          <w:szCs w:val="24"/>
        </w:rPr>
        <w:t>この背景には，職場で</w:t>
      </w:r>
      <w:r w:rsidRPr="00E324A3">
        <w:rPr>
          <w:rFonts w:asciiTheme="minorEastAsia" w:hAnsiTheme="minorEastAsia" w:cs="RodinPro-M" w:hint="eastAsia"/>
          <w:kern w:val="0"/>
          <w:sz w:val="24"/>
          <w:szCs w:val="24"/>
        </w:rPr>
        <w:t>の</w:t>
      </w:r>
      <w:r w:rsidR="00AC5B6F" w:rsidRPr="00E324A3">
        <w:rPr>
          <w:rFonts w:asciiTheme="minorEastAsia" w:hAnsiTheme="minorEastAsia" w:cs="RodinPro-M" w:hint="eastAsia"/>
          <w:kern w:val="0"/>
          <w:sz w:val="24"/>
          <w:szCs w:val="24"/>
        </w:rPr>
        <w:t>長時間</w:t>
      </w:r>
      <w:r w:rsidR="00AC5B6F" w:rsidRPr="00E324A3">
        <w:rPr>
          <w:rFonts w:asciiTheme="minorEastAsia" w:hAnsiTheme="minorEastAsia" w:cs="ＭＳ 明朝" w:hint="eastAsia"/>
          <w:kern w:val="0"/>
          <w:sz w:val="24"/>
          <w:szCs w:val="24"/>
        </w:rPr>
        <w:t>労働</w:t>
      </w:r>
      <w:r w:rsidR="00AC5B6F" w:rsidRPr="00E324A3">
        <w:rPr>
          <w:rFonts w:asciiTheme="minorEastAsia" w:hAnsiTheme="minorEastAsia" w:cs="AVGmdBU" w:hint="eastAsia"/>
          <w:kern w:val="0"/>
          <w:sz w:val="24"/>
          <w:szCs w:val="24"/>
        </w:rPr>
        <w:t>，家庭で</w:t>
      </w:r>
      <w:r w:rsidR="00AC5B6F" w:rsidRPr="00E324A3">
        <w:rPr>
          <w:rFonts w:asciiTheme="minorEastAsia" w:hAnsiTheme="minorEastAsia" w:cs="ＭＳ 明朝" w:hint="eastAsia"/>
          <w:kern w:val="0"/>
          <w:sz w:val="24"/>
          <w:szCs w:val="24"/>
        </w:rPr>
        <w:t>経済</w:t>
      </w:r>
      <w:r w:rsidR="00AC5B6F" w:rsidRPr="00E324A3">
        <w:rPr>
          <w:rFonts w:asciiTheme="minorEastAsia" w:hAnsiTheme="minorEastAsia" w:cs="AVGmdBU" w:hint="eastAsia"/>
          <w:kern w:val="0"/>
          <w:sz w:val="24"/>
          <w:szCs w:val="24"/>
        </w:rPr>
        <w:t>的責任を負っている男性</w:t>
      </w:r>
      <w:r w:rsidR="00AC5B6F" w:rsidRPr="00E324A3">
        <w:rPr>
          <w:rFonts w:asciiTheme="minorEastAsia" w:hAnsiTheme="minorEastAsia" w:cs="RodinPro-M" w:hint="eastAsia"/>
          <w:kern w:val="0"/>
          <w:sz w:val="24"/>
          <w:szCs w:val="24"/>
        </w:rPr>
        <w:t>の姿があり，男性自身が「男性としてのあるべき姿」に縛られ，</w:t>
      </w:r>
      <w:r w:rsidR="00AC5B6F" w:rsidRPr="00E324A3">
        <w:rPr>
          <w:rFonts w:asciiTheme="minorEastAsia" w:hAnsiTheme="minorEastAsia" w:cs="ＭＳ 明朝" w:hint="eastAsia"/>
          <w:kern w:val="0"/>
          <w:sz w:val="24"/>
          <w:szCs w:val="24"/>
        </w:rPr>
        <w:t>悩</w:t>
      </w:r>
      <w:r w:rsidR="00AC5B6F" w:rsidRPr="00E324A3">
        <w:rPr>
          <w:rFonts w:asciiTheme="minorEastAsia" w:hAnsiTheme="minorEastAsia" w:cs="AVGmdBU" w:hint="eastAsia"/>
          <w:kern w:val="0"/>
          <w:sz w:val="24"/>
          <w:szCs w:val="24"/>
        </w:rPr>
        <w:t>みや問題を一人で抱え</w:t>
      </w:r>
      <w:r w:rsidR="00AC5B6F" w:rsidRPr="00E324A3">
        <w:rPr>
          <w:rFonts w:asciiTheme="minorEastAsia" w:hAnsiTheme="minorEastAsia" w:cs="ＭＳ 明朝" w:hint="eastAsia"/>
          <w:kern w:val="0"/>
          <w:sz w:val="24"/>
          <w:szCs w:val="24"/>
        </w:rPr>
        <w:t>込</w:t>
      </w:r>
      <w:r w:rsidR="00AC5B6F" w:rsidRPr="00E324A3">
        <w:rPr>
          <w:rFonts w:asciiTheme="minorEastAsia" w:hAnsiTheme="minorEastAsia" w:cs="AVGmdBU" w:hint="eastAsia"/>
          <w:kern w:val="0"/>
          <w:sz w:val="24"/>
          <w:szCs w:val="24"/>
        </w:rPr>
        <w:t>み，精神的に孤立している</w:t>
      </w:r>
      <w:r w:rsidR="00AC5B6F" w:rsidRPr="00E324A3">
        <w:rPr>
          <w:rFonts w:asciiTheme="minorEastAsia" w:hAnsiTheme="minorEastAsia" w:cs="ＭＳ 明朝" w:hint="eastAsia"/>
          <w:kern w:val="0"/>
          <w:sz w:val="24"/>
          <w:szCs w:val="24"/>
        </w:rPr>
        <w:t>状</w:t>
      </w:r>
      <w:r w:rsidR="00AC5B6F" w:rsidRPr="00E324A3">
        <w:rPr>
          <w:rFonts w:asciiTheme="minorEastAsia" w:hAnsiTheme="minorEastAsia" w:cs="AVGmdBU" w:hint="eastAsia"/>
          <w:kern w:val="0"/>
          <w:sz w:val="24"/>
          <w:szCs w:val="24"/>
        </w:rPr>
        <w:t>況があります。このため，男女共同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の視</w:t>
      </w:r>
      <w:r w:rsidR="00AC5B6F" w:rsidRPr="00E324A3">
        <w:rPr>
          <w:rFonts w:asciiTheme="minorEastAsia" w:hAnsiTheme="minorEastAsia" w:cs="ＭＳ 明朝" w:hint="eastAsia"/>
          <w:kern w:val="0"/>
          <w:sz w:val="24"/>
          <w:szCs w:val="24"/>
        </w:rPr>
        <w:t>点</w:t>
      </w:r>
      <w:r w:rsidR="00AC5B6F" w:rsidRPr="00E324A3">
        <w:rPr>
          <w:rFonts w:asciiTheme="minorEastAsia" w:hAnsiTheme="minorEastAsia" w:cs="AVGmdBU" w:hint="eastAsia"/>
          <w:kern w:val="0"/>
          <w:sz w:val="24"/>
          <w:szCs w:val="24"/>
        </w:rPr>
        <w:t>を踏まえ，自</w:t>
      </w:r>
      <w:r w:rsidR="00AC5B6F" w:rsidRPr="00E324A3">
        <w:rPr>
          <w:rFonts w:asciiTheme="minorEastAsia" w:hAnsiTheme="minorEastAsia" w:cs="RodinPro-M" w:hint="eastAsia"/>
          <w:kern w:val="0"/>
          <w:sz w:val="24"/>
          <w:szCs w:val="24"/>
        </w:rPr>
        <w:t>殺予防も視野に入れた心身の健康支援や中高年男性への意識</w:t>
      </w:r>
      <w:r w:rsidR="00AC5B6F" w:rsidRPr="00E324A3">
        <w:rPr>
          <w:rFonts w:asciiTheme="minorEastAsia" w:hAnsiTheme="minorEastAsia" w:cs="ＭＳ 明朝" w:hint="eastAsia"/>
          <w:kern w:val="0"/>
          <w:sz w:val="24"/>
          <w:szCs w:val="24"/>
        </w:rPr>
        <w:t>啓発</w:t>
      </w:r>
      <w:r w:rsidR="00AC5B6F" w:rsidRPr="00E324A3">
        <w:rPr>
          <w:rFonts w:asciiTheme="minorEastAsia" w:hAnsiTheme="minorEastAsia" w:cs="AVGmdBU" w:hint="eastAsia"/>
          <w:kern w:val="0"/>
          <w:sz w:val="24"/>
          <w:szCs w:val="24"/>
        </w:rPr>
        <w:t>活動を進める必要がありま</w:t>
      </w:r>
      <w:r w:rsidR="00AC5B6F" w:rsidRPr="00E324A3">
        <w:rPr>
          <w:rFonts w:asciiTheme="minorEastAsia" w:hAnsiTheme="minorEastAsia" w:cs="RodinPro-M" w:hint="eastAsia"/>
          <w:kern w:val="0"/>
          <w:sz w:val="24"/>
          <w:szCs w:val="24"/>
        </w:rPr>
        <w:t>す。</w:t>
      </w:r>
    </w:p>
    <w:p w:rsidR="004C579A" w:rsidRPr="00E324A3" w:rsidRDefault="004C579A" w:rsidP="00F72446">
      <w:pPr>
        <w:autoSpaceDE w:val="0"/>
        <w:autoSpaceDN w:val="0"/>
        <w:adjustRightInd w:val="0"/>
        <w:jc w:val="left"/>
        <w:rPr>
          <w:rFonts w:asciiTheme="minorEastAsia" w:hAnsiTheme="minorEastAsia" w:cs="AVGmdBU"/>
          <w:b/>
          <w:kern w:val="0"/>
          <w:sz w:val="24"/>
          <w:szCs w:val="24"/>
        </w:rPr>
      </w:pPr>
    </w:p>
    <w:p w:rsidR="004C579A" w:rsidRPr="00E324A3" w:rsidRDefault="00D409F5"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AVGmdBU" w:hint="eastAsia"/>
          <w:b/>
          <w:kern w:val="0"/>
          <w:sz w:val="24"/>
          <w:szCs w:val="24"/>
        </w:rPr>
        <w:t xml:space="preserve">　</w:t>
      </w:r>
      <w:r w:rsidR="00E24C5D" w:rsidRPr="00E324A3">
        <w:rPr>
          <w:rFonts w:asciiTheme="minorEastAsia" w:hAnsiTheme="minorEastAsia" w:cs="AVGmdBU" w:hint="eastAsia"/>
          <w:b/>
          <w:kern w:val="0"/>
          <w:sz w:val="24"/>
          <w:szCs w:val="24"/>
        </w:rPr>
        <w:t>施策の方向と概要</w:t>
      </w:r>
    </w:p>
    <w:p w:rsidR="00EA781E" w:rsidRPr="00E324A3" w:rsidRDefault="00D409F5"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E167A0"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生涯を通じた男女の健康支援</w:t>
      </w:r>
    </w:p>
    <w:p w:rsidR="00AC5B6F" w:rsidRPr="00E324A3" w:rsidRDefault="00AC5B6F" w:rsidP="00E167A0">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一人ひとりが，生涯を通じて，その健康</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態に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じて適切に自己管理を行うために，心身及</w:t>
      </w:r>
      <w:r w:rsidRPr="00E324A3">
        <w:rPr>
          <w:rFonts w:asciiTheme="minorEastAsia" w:hAnsiTheme="minorEastAsia" w:cs="RodinPro-M" w:hint="eastAsia"/>
          <w:kern w:val="0"/>
          <w:sz w:val="24"/>
          <w:szCs w:val="24"/>
        </w:rPr>
        <w:t>びその健康についての正しい知識を普及し，相談体制，健</w:t>
      </w:r>
      <w:r w:rsidR="00960263" w:rsidRPr="00E324A3">
        <w:rPr>
          <w:rFonts w:asciiTheme="minorEastAsia" w:hAnsiTheme="minorEastAsia" w:cs="RodinPro-M" w:hint="eastAsia"/>
          <w:kern w:val="0"/>
          <w:sz w:val="24"/>
          <w:szCs w:val="24"/>
        </w:rPr>
        <w:t xml:space="preserve"> </w:t>
      </w:r>
      <w:r w:rsidRPr="00E324A3">
        <w:rPr>
          <w:rFonts w:asciiTheme="minorEastAsia" w:hAnsiTheme="minorEastAsia" w:cs="RodinPro-M"/>
          <w:kern w:val="0"/>
          <w:sz w:val="24"/>
          <w:szCs w:val="24"/>
        </w:rPr>
        <w:t>(</w:t>
      </w:r>
      <w:r w:rsidRPr="00E324A3">
        <w:rPr>
          <w:rFonts w:asciiTheme="minorEastAsia" w:hAnsiTheme="minorEastAsia" w:cs="ＭＳ 明朝" w:hint="eastAsia"/>
          <w:kern w:val="0"/>
          <w:sz w:val="24"/>
          <w:szCs w:val="24"/>
        </w:rPr>
        <w:t>検</w:t>
      </w:r>
      <w:r w:rsidRPr="00E324A3">
        <w:rPr>
          <w:rFonts w:asciiTheme="minorEastAsia" w:hAnsiTheme="minorEastAsia" w:cs="RodinPro-M"/>
          <w:kern w:val="0"/>
          <w:sz w:val="24"/>
          <w:szCs w:val="24"/>
        </w:rPr>
        <w:t>)</w:t>
      </w:r>
      <w:r w:rsidR="00960263"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診体制を充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させるとともに，</w:t>
      </w:r>
      <w:r w:rsidRPr="00E324A3">
        <w:rPr>
          <w:rFonts w:asciiTheme="minorEastAsia" w:hAnsiTheme="minorEastAsia" w:cs="RodinPro-M" w:hint="eastAsia"/>
          <w:kern w:val="0"/>
          <w:sz w:val="24"/>
          <w:szCs w:val="24"/>
        </w:rPr>
        <w:t>性別に配慮した</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療や健康支援を推進します。</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その場合，女性については，思春期，妊娠・出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期，更年期，高</w:t>
      </w:r>
      <w:r w:rsidRPr="00E324A3">
        <w:rPr>
          <w:rFonts w:asciiTheme="minorEastAsia" w:hAnsiTheme="minorEastAsia" w:cs="ＭＳ 明朝" w:hint="eastAsia"/>
          <w:kern w:val="0"/>
          <w:sz w:val="24"/>
          <w:szCs w:val="24"/>
        </w:rPr>
        <w:t>齢</w:t>
      </w:r>
      <w:r w:rsidRPr="00E324A3">
        <w:rPr>
          <w:rFonts w:asciiTheme="minorEastAsia" w:hAnsiTheme="minorEastAsia" w:cs="AVGmdBU" w:hint="eastAsia"/>
          <w:kern w:val="0"/>
          <w:sz w:val="24"/>
          <w:szCs w:val="24"/>
        </w:rPr>
        <w:t>期等人生の各段階に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w:t>
      </w:r>
      <w:r w:rsidRPr="00E324A3">
        <w:rPr>
          <w:rFonts w:asciiTheme="minorEastAsia" w:hAnsiTheme="minorEastAsia" w:cs="RodinPro-M" w:hint="eastAsia"/>
          <w:kern w:val="0"/>
          <w:sz w:val="24"/>
          <w:szCs w:val="24"/>
        </w:rPr>
        <w:t>た適切な健康の保持・</w:t>
      </w:r>
      <w:r w:rsidRPr="00E324A3">
        <w:rPr>
          <w:rFonts w:asciiTheme="minorEastAsia" w:hAnsiTheme="minorEastAsia" w:cs="ＭＳ 明朝" w:hint="eastAsia"/>
          <w:kern w:val="0"/>
          <w:sz w:val="24"/>
          <w:szCs w:val="24"/>
        </w:rPr>
        <w:t>増</w:t>
      </w:r>
      <w:r w:rsidRPr="00E324A3">
        <w:rPr>
          <w:rFonts w:asciiTheme="minorEastAsia" w:hAnsiTheme="minorEastAsia" w:cs="AVGmdBU" w:hint="eastAsia"/>
          <w:kern w:val="0"/>
          <w:sz w:val="24"/>
          <w:szCs w:val="24"/>
        </w:rPr>
        <w:t>進を支援します。</w:t>
      </w:r>
    </w:p>
    <w:p w:rsidR="007374C2" w:rsidRPr="00E324A3" w:rsidRDefault="00AC5B6F" w:rsidP="00F76DDA">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001729CA" w:rsidRPr="00E324A3">
        <w:rPr>
          <w:rFonts w:asciiTheme="minorEastAsia" w:hAnsiTheme="minorEastAsia" w:cs="RodinPro-M" w:hint="eastAsia"/>
          <w:kern w:val="0"/>
          <w:sz w:val="24"/>
          <w:szCs w:val="24"/>
        </w:rPr>
        <w:t>また</w:t>
      </w:r>
      <w:r w:rsidRPr="00E324A3">
        <w:rPr>
          <w:rFonts w:asciiTheme="minorEastAsia" w:hAnsiTheme="minorEastAsia" w:cs="RodinPro-M" w:hint="eastAsia"/>
          <w:kern w:val="0"/>
          <w:sz w:val="24"/>
          <w:szCs w:val="24"/>
        </w:rPr>
        <w:t>男性は女性に比べて肥</w:t>
      </w:r>
      <w:r w:rsidRPr="00E324A3">
        <w:rPr>
          <w:rFonts w:asciiTheme="minorEastAsia" w:hAnsiTheme="minorEastAsia" w:cs="ＭＳ 明朝" w:hint="eastAsia"/>
          <w:kern w:val="0"/>
          <w:sz w:val="24"/>
          <w:szCs w:val="24"/>
        </w:rPr>
        <w:t>満</w:t>
      </w:r>
      <w:r w:rsidRPr="00E324A3">
        <w:rPr>
          <w:rFonts w:asciiTheme="minorEastAsia" w:hAnsiTheme="minorEastAsia" w:cs="AVGmdBU" w:hint="eastAsia"/>
          <w:kern w:val="0"/>
          <w:sz w:val="24"/>
          <w:szCs w:val="24"/>
        </w:rPr>
        <w:t>，喫煙，飲酒等の健康指標が</w:t>
      </w:r>
      <w:r w:rsidRPr="00E324A3">
        <w:rPr>
          <w:rFonts w:asciiTheme="minorEastAsia" w:hAnsiTheme="minorEastAsia" w:cs="ＭＳ 明朝" w:hint="eastAsia"/>
          <w:kern w:val="0"/>
          <w:sz w:val="24"/>
          <w:szCs w:val="24"/>
        </w:rPr>
        <w:t>悪</w:t>
      </w:r>
      <w:r w:rsidR="001729CA" w:rsidRPr="00E324A3">
        <w:rPr>
          <w:rFonts w:asciiTheme="minorEastAsia" w:hAnsiTheme="minorEastAsia" w:cs="AVGmdBU" w:hint="eastAsia"/>
          <w:kern w:val="0"/>
          <w:sz w:val="24"/>
          <w:szCs w:val="24"/>
        </w:rPr>
        <w:t>く</w:t>
      </w:r>
      <w:r w:rsidR="00F109CE" w:rsidRPr="00E324A3">
        <w:rPr>
          <w:rFonts w:asciiTheme="minorEastAsia" w:hAnsiTheme="minorEastAsia" w:cs="RodinPro-M" w:hint="eastAsia"/>
          <w:kern w:val="0"/>
          <w:sz w:val="24"/>
          <w:szCs w:val="24"/>
        </w:rPr>
        <w:t>３０</w:t>
      </w:r>
      <w:r w:rsidRPr="00E324A3">
        <w:rPr>
          <w:rFonts w:asciiTheme="minorEastAsia" w:hAnsiTheme="minorEastAsia" w:cs="RodinPro-M" w:hint="eastAsia"/>
          <w:kern w:val="0"/>
          <w:sz w:val="24"/>
          <w:szCs w:val="24"/>
        </w:rPr>
        <w:t>代，</w:t>
      </w:r>
      <w:r w:rsidR="004C579A" w:rsidRPr="00E324A3">
        <w:rPr>
          <w:rFonts w:asciiTheme="minorEastAsia" w:hAnsiTheme="minorEastAsia" w:cs="RodinPro-M" w:hint="eastAsia"/>
          <w:kern w:val="0"/>
          <w:sz w:val="24"/>
          <w:szCs w:val="24"/>
        </w:rPr>
        <w:t>４</w:t>
      </w:r>
      <w:r w:rsidR="001729CA" w:rsidRPr="00E324A3">
        <w:rPr>
          <w:rFonts w:asciiTheme="minorEastAsia" w:hAnsiTheme="minorEastAsia" w:cs="RodinPro-M" w:hint="eastAsia"/>
          <w:kern w:val="0"/>
          <w:sz w:val="24"/>
          <w:szCs w:val="24"/>
        </w:rPr>
        <w:t>０代</w:t>
      </w:r>
      <w:r w:rsidRPr="00E324A3">
        <w:rPr>
          <w:rFonts w:asciiTheme="minorEastAsia" w:hAnsiTheme="minorEastAsia" w:cs="RodinPro-M" w:hint="eastAsia"/>
          <w:kern w:val="0"/>
          <w:sz w:val="24"/>
          <w:szCs w:val="24"/>
        </w:rPr>
        <w:t>を中心に長時間</w:t>
      </w:r>
      <w:r w:rsidRPr="00E324A3">
        <w:rPr>
          <w:rFonts w:asciiTheme="minorEastAsia" w:hAnsiTheme="minorEastAsia" w:cs="ＭＳ 明朝" w:hint="eastAsia"/>
          <w:kern w:val="0"/>
          <w:sz w:val="24"/>
          <w:szCs w:val="24"/>
        </w:rPr>
        <w:t>労働</w:t>
      </w:r>
      <w:r w:rsidRPr="00E324A3">
        <w:rPr>
          <w:rFonts w:asciiTheme="minorEastAsia" w:hAnsiTheme="minorEastAsia" w:cs="AVGmdBU" w:hint="eastAsia"/>
          <w:kern w:val="0"/>
          <w:sz w:val="24"/>
          <w:szCs w:val="24"/>
        </w:rPr>
        <w:t>者が多い</w:t>
      </w:r>
      <w:r w:rsidRPr="00E324A3">
        <w:rPr>
          <w:rFonts w:asciiTheme="minorEastAsia" w:hAnsiTheme="minorEastAsia" w:cs="ＭＳ 明朝" w:hint="eastAsia"/>
          <w:kern w:val="0"/>
          <w:sz w:val="24"/>
          <w:szCs w:val="24"/>
        </w:rPr>
        <w:t>状</w:t>
      </w:r>
      <w:r w:rsidR="00121706" w:rsidRPr="00E324A3">
        <w:rPr>
          <w:rFonts w:asciiTheme="minorEastAsia" w:hAnsiTheme="minorEastAsia" w:cs="AVGmdBU" w:hint="eastAsia"/>
          <w:kern w:val="0"/>
          <w:sz w:val="24"/>
          <w:szCs w:val="24"/>
        </w:rPr>
        <w:t>況等を踏まえ</w:t>
      </w:r>
      <w:r w:rsidR="00324551" w:rsidRPr="00E324A3">
        <w:rPr>
          <w:rFonts w:asciiTheme="minorEastAsia" w:hAnsiTheme="minorEastAsia" w:cs="AVGmdBU" w:hint="eastAsia"/>
          <w:kern w:val="0"/>
          <w:sz w:val="24"/>
          <w:szCs w:val="24"/>
        </w:rPr>
        <w:t>「仕事と生活の調和」</w:t>
      </w:r>
      <w:r w:rsidRPr="00E324A3">
        <w:rPr>
          <w:rFonts w:asciiTheme="minorEastAsia" w:hAnsiTheme="minorEastAsia" w:cs="RodinPro-M" w:hint="eastAsia"/>
          <w:kern w:val="0"/>
          <w:sz w:val="24"/>
          <w:szCs w:val="24"/>
        </w:rPr>
        <w:t>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w:t>
      </w:r>
      <w:r w:rsidR="001729CA" w:rsidRPr="00E324A3">
        <w:rPr>
          <w:rFonts w:asciiTheme="minorEastAsia" w:hAnsiTheme="minorEastAsia" w:cs="AVGmdBU" w:hint="eastAsia"/>
          <w:kern w:val="0"/>
          <w:sz w:val="24"/>
          <w:szCs w:val="24"/>
        </w:rPr>
        <w:t>る</w:t>
      </w:r>
      <w:r w:rsidR="00121706" w:rsidRPr="00E324A3">
        <w:rPr>
          <w:rFonts w:asciiTheme="minorEastAsia" w:hAnsiTheme="minorEastAsia" w:cs="AVGmdBU" w:hint="eastAsia"/>
          <w:kern w:val="0"/>
          <w:sz w:val="24"/>
          <w:szCs w:val="24"/>
        </w:rPr>
        <w:t>広報</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活動を含め，男性の生涯を通じた健康づくりを支援する取組を推進</w:t>
      </w:r>
      <w:r w:rsidR="00121706" w:rsidRPr="00E324A3">
        <w:rPr>
          <w:rFonts w:asciiTheme="minorEastAsia" w:hAnsiTheme="minorEastAsia" w:cs="AVGmdBU" w:hint="eastAsia"/>
          <w:kern w:val="0"/>
          <w:sz w:val="24"/>
          <w:szCs w:val="24"/>
        </w:rPr>
        <w:t>します。</w:t>
      </w:r>
    </w:p>
    <w:p w:rsidR="00026504" w:rsidRPr="00E324A3" w:rsidRDefault="00026504" w:rsidP="00F109CE">
      <w:pPr>
        <w:autoSpaceDE w:val="0"/>
        <w:autoSpaceDN w:val="0"/>
        <w:adjustRightInd w:val="0"/>
        <w:ind w:leftChars="200" w:left="420"/>
        <w:jc w:val="left"/>
        <w:rPr>
          <w:rFonts w:asciiTheme="minorEastAsia" w:hAnsiTheme="minorEastAsia" w:cs="RodinPro-M"/>
          <w:kern w:val="0"/>
          <w:sz w:val="24"/>
          <w:szCs w:val="24"/>
        </w:rPr>
      </w:pPr>
    </w:p>
    <w:p w:rsidR="00AC5B6F" w:rsidRPr="00E324A3" w:rsidRDefault="00D409F5"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心身及びその健康についての正しい知識の普及と情報提供</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男女が生涯を通じて，その健康</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態に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じて適切に自己管理を行うことができるよう，健</w:t>
      </w:r>
      <w:r w:rsidRPr="00E324A3">
        <w:rPr>
          <w:rFonts w:asciiTheme="minorEastAsia" w:hAnsiTheme="minorEastAsia" w:cs="RodinPro-M" w:hint="eastAsia"/>
          <w:kern w:val="0"/>
          <w:sz w:val="24"/>
          <w:szCs w:val="24"/>
        </w:rPr>
        <w:t>康づくりに</w:t>
      </w:r>
      <w:r w:rsidRPr="00E324A3">
        <w:rPr>
          <w:rFonts w:asciiTheme="minorEastAsia" w:hAnsiTheme="minorEastAsia" w:cs="ＭＳ 明朝" w:hint="eastAsia"/>
          <w:kern w:val="0"/>
          <w:sz w:val="24"/>
          <w:szCs w:val="24"/>
        </w:rPr>
        <w:t>関</w:t>
      </w:r>
      <w:r w:rsidR="00E24C5D" w:rsidRPr="00E324A3">
        <w:rPr>
          <w:rFonts w:asciiTheme="minorEastAsia" w:hAnsiTheme="minorEastAsia" w:cs="AVGmdBU" w:hint="eastAsia"/>
          <w:kern w:val="0"/>
          <w:sz w:val="24"/>
          <w:szCs w:val="24"/>
        </w:rPr>
        <w:t>する情報</w:t>
      </w:r>
      <w:r w:rsidRPr="00E324A3">
        <w:rPr>
          <w:rFonts w:asciiTheme="minorEastAsia" w:hAnsiTheme="minorEastAsia" w:cs="AVGmdBU" w:hint="eastAsia"/>
          <w:kern w:val="0"/>
          <w:sz w:val="24"/>
          <w:szCs w:val="24"/>
        </w:rPr>
        <w:t>を提供します。</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特に，女性は妊娠や出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をする可能性もあり，生涯を通じて男性とは異なる健康上の問題</w:t>
      </w:r>
      <w:r w:rsidRPr="00E324A3">
        <w:rPr>
          <w:rFonts w:asciiTheme="minorEastAsia" w:hAnsiTheme="minorEastAsia" w:cs="RodinPro-M" w:hint="eastAsia"/>
          <w:kern w:val="0"/>
          <w:sz w:val="24"/>
          <w:szCs w:val="24"/>
        </w:rPr>
        <w:t>に直面することについて，男性を含め</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く社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全体の認識を高め，積極的な問題</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の取組</w:t>
      </w:r>
      <w:r w:rsidRPr="00E324A3">
        <w:rPr>
          <w:rFonts w:asciiTheme="minorEastAsia" w:hAnsiTheme="minorEastAsia" w:cs="RodinPro-M" w:hint="eastAsia"/>
          <w:kern w:val="0"/>
          <w:sz w:val="24"/>
          <w:szCs w:val="24"/>
        </w:rPr>
        <w:t>が行われるよう</w:t>
      </w:r>
      <w:r w:rsidRPr="00E324A3">
        <w:rPr>
          <w:rFonts w:asciiTheme="minorEastAsia" w:hAnsiTheme="minorEastAsia" w:cs="ＭＳ 明朝" w:hint="eastAsia"/>
          <w:kern w:val="0"/>
          <w:sz w:val="24"/>
          <w:szCs w:val="24"/>
        </w:rPr>
        <w:t>気</w:t>
      </w:r>
      <w:r w:rsidRPr="00E324A3">
        <w:rPr>
          <w:rFonts w:asciiTheme="minorEastAsia" w:hAnsiTheme="minorEastAsia" w:cs="AVGmdBU" w:hint="eastAsia"/>
          <w:kern w:val="0"/>
          <w:sz w:val="24"/>
          <w:szCs w:val="24"/>
        </w:rPr>
        <w:t>運の</w:t>
      </w:r>
      <w:r w:rsidRPr="00E324A3">
        <w:rPr>
          <w:rFonts w:asciiTheme="minorEastAsia" w:hAnsiTheme="minorEastAsia" w:cs="ＭＳ 明朝" w:hint="eastAsia"/>
          <w:kern w:val="0"/>
          <w:sz w:val="24"/>
          <w:szCs w:val="24"/>
        </w:rPr>
        <w:t>醸</w:t>
      </w:r>
      <w:r w:rsidRPr="00E324A3">
        <w:rPr>
          <w:rFonts w:asciiTheme="minorEastAsia" w:hAnsiTheme="minorEastAsia" w:cs="AVGmdBU" w:hint="eastAsia"/>
          <w:kern w:val="0"/>
          <w:sz w:val="24"/>
          <w:szCs w:val="24"/>
        </w:rPr>
        <w:t>成を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121706" w:rsidRPr="00E324A3" w:rsidRDefault="00121706" w:rsidP="00AC5B6F">
      <w:pPr>
        <w:autoSpaceDE w:val="0"/>
        <w:autoSpaceDN w:val="0"/>
        <w:adjustRightInd w:val="0"/>
        <w:jc w:val="left"/>
        <w:rPr>
          <w:rFonts w:asciiTheme="minorEastAsia" w:hAnsiTheme="minorEastAsia" w:cs="AVGmdBU"/>
          <w:kern w:val="0"/>
          <w:sz w:val="24"/>
          <w:szCs w:val="24"/>
        </w:rPr>
      </w:pPr>
    </w:p>
    <w:p w:rsidR="00AC5B6F" w:rsidRPr="00E324A3" w:rsidRDefault="00F76DDA" w:rsidP="00D92BE6">
      <w:pPr>
        <w:autoSpaceDE w:val="0"/>
        <w:autoSpaceDN w:val="0"/>
        <w:adjustRightInd w:val="0"/>
        <w:ind w:firstLineChars="100" w:firstLine="241"/>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（２）</w:t>
      </w:r>
      <w:r w:rsidR="00AC5B6F" w:rsidRPr="00E324A3">
        <w:rPr>
          <w:rFonts w:asciiTheme="minorEastAsia" w:hAnsiTheme="minorEastAsia" w:cs="ShinGoPro-Medium" w:hint="eastAsia"/>
          <w:b/>
          <w:kern w:val="0"/>
          <w:sz w:val="24"/>
          <w:szCs w:val="24"/>
        </w:rPr>
        <w:t>男女の身体的違いやニーズを踏まえた健康づくりの支援</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00F76DDA" w:rsidRPr="00E324A3">
        <w:rPr>
          <w:rFonts w:asciiTheme="minorEastAsia" w:hAnsiTheme="minorEastAsia" w:cs="RodinPro-M" w:hint="eastAsia"/>
          <w:kern w:val="0"/>
          <w:sz w:val="24"/>
          <w:szCs w:val="24"/>
        </w:rPr>
        <w:t>男女の身体的違いに配慮するとともに</w:t>
      </w:r>
      <w:r w:rsidRPr="00E324A3">
        <w:rPr>
          <w:rFonts w:asciiTheme="minorEastAsia" w:hAnsiTheme="minorEastAsia" w:cs="RodinPro-M" w:hint="eastAsia"/>
          <w:kern w:val="0"/>
          <w:sz w:val="24"/>
          <w:szCs w:val="24"/>
        </w:rPr>
        <w:t>男性は女性よりも肥</w:t>
      </w:r>
      <w:r w:rsidRPr="00E324A3">
        <w:rPr>
          <w:rFonts w:asciiTheme="minorEastAsia" w:hAnsiTheme="minorEastAsia" w:cs="ＭＳ 明朝" w:hint="eastAsia"/>
          <w:kern w:val="0"/>
          <w:sz w:val="24"/>
          <w:szCs w:val="24"/>
        </w:rPr>
        <w:t>満</w:t>
      </w:r>
      <w:r w:rsidRPr="00E324A3">
        <w:rPr>
          <w:rFonts w:asciiTheme="minorEastAsia" w:hAnsiTheme="minorEastAsia" w:cs="AVGmdBU" w:hint="eastAsia"/>
          <w:kern w:val="0"/>
          <w:sz w:val="24"/>
          <w:szCs w:val="24"/>
        </w:rPr>
        <w:t>者や喫煙・飲酒する人の割</w:t>
      </w:r>
      <w:r w:rsidRPr="00E324A3">
        <w:rPr>
          <w:rFonts w:asciiTheme="minorEastAsia" w:hAnsiTheme="minorEastAsia" w:cs="RodinPro-M" w:hint="eastAsia"/>
          <w:kern w:val="0"/>
          <w:sz w:val="24"/>
          <w:szCs w:val="24"/>
        </w:rPr>
        <w:t>合が高かったり，自身が思う男性としてのあるべき姿に縛られて</w:t>
      </w:r>
      <w:r w:rsidRPr="00E324A3">
        <w:rPr>
          <w:rFonts w:asciiTheme="minorEastAsia" w:hAnsiTheme="minorEastAsia" w:cs="ＭＳ 明朝" w:hint="eastAsia"/>
          <w:kern w:val="0"/>
          <w:sz w:val="24"/>
          <w:szCs w:val="24"/>
        </w:rPr>
        <w:t>悩</w:t>
      </w:r>
      <w:r w:rsidRPr="00E324A3">
        <w:rPr>
          <w:rFonts w:asciiTheme="minorEastAsia" w:hAnsiTheme="minorEastAsia" w:cs="AVGmdBU" w:hint="eastAsia"/>
          <w:kern w:val="0"/>
          <w:sz w:val="24"/>
          <w:szCs w:val="24"/>
        </w:rPr>
        <w:t>みや問題を一人で抱え</w:t>
      </w:r>
      <w:r w:rsidRPr="00E324A3">
        <w:rPr>
          <w:rFonts w:asciiTheme="minorEastAsia" w:hAnsiTheme="minorEastAsia" w:cs="ＭＳ 明朝" w:hint="eastAsia"/>
          <w:kern w:val="0"/>
          <w:sz w:val="24"/>
          <w:szCs w:val="24"/>
        </w:rPr>
        <w:t>込</w:t>
      </w:r>
      <w:r w:rsidRPr="00E324A3">
        <w:rPr>
          <w:rFonts w:asciiTheme="minorEastAsia" w:hAnsiTheme="minorEastAsia" w:cs="AVGmdBU" w:hint="eastAsia"/>
          <w:kern w:val="0"/>
          <w:sz w:val="24"/>
          <w:szCs w:val="24"/>
        </w:rPr>
        <w:t>み，精神面で孤立しやすいことなどの男女の生活習慣や意</w:t>
      </w:r>
      <w:r w:rsidR="00F76DDA" w:rsidRPr="00E324A3">
        <w:rPr>
          <w:rFonts w:asciiTheme="minorEastAsia" w:hAnsiTheme="minorEastAsia" w:cs="AVGmdBU" w:hint="eastAsia"/>
          <w:kern w:val="0"/>
          <w:sz w:val="24"/>
          <w:szCs w:val="24"/>
        </w:rPr>
        <w:t>識，就労</w:t>
      </w:r>
      <w:r w:rsidRPr="00E324A3">
        <w:rPr>
          <w:rFonts w:asciiTheme="minorEastAsia" w:hAnsiTheme="minorEastAsia" w:cs="AVGmdBU" w:hint="eastAsia"/>
          <w:kern w:val="0"/>
          <w:sz w:val="24"/>
          <w:szCs w:val="24"/>
        </w:rPr>
        <w:t>生活環境の違い</w:t>
      </w:r>
      <w:r w:rsidRPr="00E324A3">
        <w:rPr>
          <w:rFonts w:asciiTheme="minorEastAsia" w:hAnsiTheme="minorEastAsia" w:cs="RodinPro-M" w:hint="eastAsia"/>
          <w:kern w:val="0"/>
          <w:sz w:val="24"/>
          <w:szCs w:val="24"/>
        </w:rPr>
        <w:t>も踏まえ，生活習慣病の予防・改善やメンタルヘルスケアの普及</w:t>
      </w:r>
      <w:r w:rsidRPr="00E324A3">
        <w:rPr>
          <w:rFonts w:asciiTheme="minorEastAsia" w:hAnsiTheme="minorEastAsia" w:cs="ＭＳ 明朝" w:hint="eastAsia"/>
          <w:kern w:val="0"/>
          <w:sz w:val="24"/>
          <w:szCs w:val="24"/>
        </w:rPr>
        <w:t>啓発</w:t>
      </w:r>
      <w:r w:rsidR="00E24C5D" w:rsidRPr="00E324A3">
        <w:rPr>
          <w:rFonts w:asciiTheme="minorEastAsia" w:hAnsiTheme="minorEastAsia" w:cs="AVGmdBU" w:hint="eastAsia"/>
          <w:kern w:val="0"/>
          <w:sz w:val="24"/>
          <w:szCs w:val="24"/>
        </w:rPr>
        <w:t>を図ります。</w:t>
      </w:r>
    </w:p>
    <w:p w:rsidR="00AC5B6F" w:rsidRPr="00E324A3" w:rsidRDefault="00D92BE6" w:rsidP="00FA40B8">
      <w:pPr>
        <w:autoSpaceDE w:val="0"/>
        <w:autoSpaceDN w:val="0"/>
        <w:adjustRightInd w:val="0"/>
        <w:ind w:left="24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性別や男女のニーズに</w:t>
      </w:r>
      <w:r w:rsidR="00AC5B6F" w:rsidRPr="00E324A3">
        <w:rPr>
          <w:rFonts w:asciiTheme="minorEastAsia" w:hAnsiTheme="minorEastAsia" w:cs="ＭＳ 明朝" w:hint="eastAsia"/>
          <w:b/>
          <w:kern w:val="0"/>
          <w:sz w:val="24"/>
          <w:szCs w:val="24"/>
        </w:rPr>
        <w:t>応</w:t>
      </w:r>
      <w:r w:rsidR="00AC5B6F" w:rsidRPr="00E324A3">
        <w:rPr>
          <w:rFonts w:asciiTheme="minorEastAsia" w:hAnsiTheme="minorEastAsia" w:cs="AVGmdBU" w:hint="eastAsia"/>
          <w:b/>
          <w:kern w:val="0"/>
          <w:sz w:val="24"/>
          <w:szCs w:val="24"/>
        </w:rPr>
        <w:t>じた</w:t>
      </w:r>
      <w:r w:rsidR="00AC5B6F" w:rsidRPr="00E324A3">
        <w:rPr>
          <w:rFonts w:asciiTheme="minorEastAsia" w:hAnsiTheme="minorEastAsia" w:cs="ＭＳ 明朝" w:hint="eastAsia"/>
          <w:b/>
          <w:kern w:val="0"/>
          <w:sz w:val="24"/>
          <w:szCs w:val="24"/>
        </w:rPr>
        <w:t>医</w:t>
      </w:r>
      <w:r w:rsidR="00AC5B6F" w:rsidRPr="00E324A3">
        <w:rPr>
          <w:rFonts w:asciiTheme="minorEastAsia" w:hAnsiTheme="minorEastAsia" w:cs="AVGmdBU" w:hint="eastAsia"/>
          <w:b/>
          <w:kern w:val="0"/>
          <w:sz w:val="24"/>
          <w:szCs w:val="24"/>
        </w:rPr>
        <w:t>療，健</w:t>
      </w:r>
      <w:r w:rsidR="00AC5B6F" w:rsidRPr="00E324A3">
        <w:rPr>
          <w:rFonts w:asciiTheme="minorEastAsia" w:hAnsiTheme="minorEastAsia" w:cs="ShinGoPro-Medium"/>
          <w:b/>
          <w:kern w:val="0"/>
          <w:sz w:val="24"/>
          <w:szCs w:val="24"/>
        </w:rPr>
        <w:t>(</w:t>
      </w:r>
      <w:r w:rsidR="00AC5B6F" w:rsidRPr="00E324A3">
        <w:rPr>
          <w:rFonts w:asciiTheme="minorEastAsia" w:hAnsiTheme="minorEastAsia" w:cs="ＭＳ 明朝" w:hint="eastAsia"/>
          <w:b/>
          <w:kern w:val="0"/>
          <w:sz w:val="24"/>
          <w:szCs w:val="24"/>
        </w:rPr>
        <w:t>検</w:t>
      </w:r>
      <w:r w:rsidR="00AC5B6F" w:rsidRPr="00E324A3">
        <w:rPr>
          <w:rFonts w:asciiTheme="minorEastAsia" w:hAnsiTheme="minorEastAsia" w:cs="ShinGoPro-Medium"/>
          <w:b/>
          <w:kern w:val="0"/>
          <w:sz w:val="24"/>
          <w:szCs w:val="24"/>
        </w:rPr>
        <w:t>)</w:t>
      </w:r>
      <w:r w:rsidR="00AC5B6F" w:rsidRPr="00E324A3">
        <w:rPr>
          <w:rFonts w:asciiTheme="minorEastAsia" w:hAnsiTheme="minorEastAsia" w:cs="ShinGoPro-Medium" w:hint="eastAsia"/>
          <w:b/>
          <w:kern w:val="0"/>
          <w:sz w:val="24"/>
          <w:szCs w:val="24"/>
        </w:rPr>
        <w:t>診及び相談の環境整備</w:t>
      </w:r>
    </w:p>
    <w:p w:rsidR="00E24C5D"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性別に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じた的確な</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療や健康支援を受けられるよ</w:t>
      </w:r>
      <w:r w:rsidRPr="00E324A3">
        <w:rPr>
          <w:rFonts w:asciiTheme="minorEastAsia" w:hAnsiTheme="minorEastAsia" w:cs="RodinPro-M" w:hint="eastAsia"/>
          <w:kern w:val="0"/>
          <w:sz w:val="24"/>
          <w:szCs w:val="24"/>
        </w:rPr>
        <w:t>う普及</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00E24C5D" w:rsidRPr="00E324A3">
        <w:rPr>
          <w:rFonts w:asciiTheme="minorEastAsia" w:hAnsiTheme="minorEastAsia" w:cs="AVGmdBU" w:hint="eastAsia"/>
          <w:kern w:val="0"/>
          <w:sz w:val="24"/>
          <w:szCs w:val="24"/>
        </w:rPr>
        <w:t>ります。</w:t>
      </w:r>
    </w:p>
    <w:p w:rsidR="00AC5B6F" w:rsidRPr="00E324A3" w:rsidRDefault="00D409F5"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AC5B6F" w:rsidRPr="00E324A3">
        <w:rPr>
          <w:rFonts w:asciiTheme="minorEastAsia" w:hAnsiTheme="minorEastAsia" w:cs="RodinPro-M" w:hint="eastAsia"/>
          <w:kern w:val="0"/>
          <w:sz w:val="24"/>
          <w:szCs w:val="24"/>
        </w:rPr>
        <w:t>また，女性特有のがんである乳がんや子宮がんの早期</w:t>
      </w:r>
      <w:r w:rsidR="00AC5B6F" w:rsidRPr="00E324A3">
        <w:rPr>
          <w:rFonts w:asciiTheme="minorEastAsia" w:hAnsiTheme="minorEastAsia" w:cs="ＭＳ 明朝" w:hint="eastAsia"/>
          <w:kern w:val="0"/>
          <w:sz w:val="24"/>
          <w:szCs w:val="24"/>
        </w:rPr>
        <w:t>発</w:t>
      </w:r>
      <w:r w:rsidR="00AC5B6F" w:rsidRPr="00E324A3">
        <w:rPr>
          <w:rFonts w:asciiTheme="minorEastAsia" w:hAnsiTheme="minorEastAsia" w:cs="AVGmdBU" w:hint="eastAsia"/>
          <w:kern w:val="0"/>
          <w:sz w:val="24"/>
          <w:szCs w:val="24"/>
        </w:rPr>
        <w:t>見・予防のための普及</w:t>
      </w:r>
      <w:r w:rsidR="00AC5B6F" w:rsidRPr="00E324A3">
        <w:rPr>
          <w:rFonts w:asciiTheme="minorEastAsia" w:hAnsiTheme="minorEastAsia" w:cs="ＭＳ 明朝" w:hint="eastAsia"/>
          <w:kern w:val="0"/>
          <w:sz w:val="24"/>
          <w:szCs w:val="24"/>
        </w:rPr>
        <w:t>啓発</w:t>
      </w:r>
      <w:r w:rsidR="00AC5B6F" w:rsidRPr="00E324A3">
        <w:rPr>
          <w:rFonts w:asciiTheme="minorEastAsia" w:hAnsiTheme="minorEastAsia" w:cs="AVGmdBU" w:hint="eastAsia"/>
          <w:kern w:val="0"/>
          <w:sz w:val="24"/>
          <w:szCs w:val="24"/>
        </w:rPr>
        <w:t>や，が</w:t>
      </w:r>
      <w:r w:rsidR="00AC5B6F" w:rsidRPr="00E324A3">
        <w:rPr>
          <w:rFonts w:asciiTheme="minorEastAsia" w:hAnsiTheme="minorEastAsia" w:cs="RodinPro-M" w:hint="eastAsia"/>
          <w:kern w:val="0"/>
          <w:sz w:val="24"/>
          <w:szCs w:val="24"/>
        </w:rPr>
        <w:t>ん</w:t>
      </w:r>
      <w:r w:rsidR="00AC5B6F" w:rsidRPr="00E324A3">
        <w:rPr>
          <w:rFonts w:asciiTheme="minorEastAsia" w:hAnsiTheme="minorEastAsia" w:cs="ＭＳ 明朝" w:hint="eastAsia"/>
          <w:kern w:val="0"/>
          <w:sz w:val="24"/>
          <w:szCs w:val="24"/>
        </w:rPr>
        <w:t>検</w:t>
      </w:r>
      <w:r w:rsidR="00AC5B6F" w:rsidRPr="00E324A3">
        <w:rPr>
          <w:rFonts w:asciiTheme="minorEastAsia" w:hAnsiTheme="minorEastAsia" w:cs="AVGmdBU" w:hint="eastAsia"/>
          <w:kern w:val="0"/>
          <w:sz w:val="24"/>
          <w:szCs w:val="24"/>
        </w:rPr>
        <w:t>診受診率の向上に取り組むとともに，女性が受診及び相談しやすい環境</w:t>
      </w:r>
      <w:r w:rsidR="00E24C5D" w:rsidRPr="00E324A3">
        <w:rPr>
          <w:rFonts w:asciiTheme="minorEastAsia" w:hAnsiTheme="minorEastAsia" w:cs="AVGmdBU" w:hint="eastAsia"/>
          <w:kern w:val="0"/>
          <w:sz w:val="24"/>
          <w:szCs w:val="24"/>
        </w:rPr>
        <w:t>の</w:t>
      </w:r>
      <w:r w:rsidR="00AC5B6F" w:rsidRPr="00E324A3">
        <w:rPr>
          <w:rFonts w:asciiTheme="minorEastAsia" w:hAnsiTheme="minorEastAsia" w:cs="ＭＳ 明朝" w:hint="eastAsia"/>
          <w:kern w:val="0"/>
          <w:sz w:val="24"/>
          <w:szCs w:val="24"/>
        </w:rPr>
        <w:t>拡</w:t>
      </w:r>
      <w:r w:rsidR="00AC5B6F" w:rsidRPr="00E324A3">
        <w:rPr>
          <w:rFonts w:asciiTheme="minorEastAsia" w:hAnsiTheme="minorEastAsia" w:cs="AVGmdBU" w:hint="eastAsia"/>
          <w:kern w:val="0"/>
          <w:sz w:val="24"/>
          <w:szCs w:val="24"/>
        </w:rPr>
        <w:t>充に取り組みます。</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特定健康診</w:t>
      </w:r>
      <w:r w:rsidRPr="00E324A3">
        <w:rPr>
          <w:rFonts w:asciiTheme="minorEastAsia" w:hAnsiTheme="minorEastAsia" w:cs="ＭＳ 明朝" w:hint="eastAsia"/>
          <w:kern w:val="0"/>
          <w:sz w:val="24"/>
          <w:szCs w:val="24"/>
        </w:rPr>
        <w:t>査</w:t>
      </w:r>
      <w:r w:rsidRPr="00E324A3">
        <w:rPr>
          <w:rFonts w:asciiTheme="minorEastAsia" w:hAnsiTheme="minorEastAsia" w:cs="AVGmdBU" w:hint="eastAsia"/>
          <w:kern w:val="0"/>
          <w:sz w:val="24"/>
          <w:szCs w:val="24"/>
        </w:rPr>
        <w:t>・特定保健指導については，健診結果に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する男女別の評</w:t>
      </w:r>
      <w:r w:rsidRPr="00E324A3">
        <w:rPr>
          <w:rFonts w:asciiTheme="minorEastAsia" w:hAnsiTheme="minorEastAsia" w:cs="ＭＳ 明朝" w:hint="eastAsia"/>
          <w:kern w:val="0"/>
          <w:sz w:val="24"/>
          <w:szCs w:val="24"/>
        </w:rPr>
        <w:t>価</w:t>
      </w:r>
      <w:r w:rsidRPr="00E324A3">
        <w:rPr>
          <w:rFonts w:asciiTheme="minorEastAsia" w:hAnsiTheme="minorEastAsia" w:cs="AVGmdBU" w:hint="eastAsia"/>
          <w:kern w:val="0"/>
          <w:sz w:val="24"/>
          <w:szCs w:val="24"/>
        </w:rPr>
        <w:t>を行うことに</w:t>
      </w:r>
      <w:r w:rsidRPr="00E324A3">
        <w:rPr>
          <w:rFonts w:asciiTheme="minorEastAsia" w:hAnsiTheme="minorEastAsia" w:cs="RodinPro-M" w:hint="eastAsia"/>
          <w:kern w:val="0"/>
          <w:sz w:val="24"/>
          <w:szCs w:val="24"/>
        </w:rPr>
        <w:t>より，きめ細かな施策の推進を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D409F5"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（４）</w:t>
      </w:r>
      <w:r w:rsidR="00AC5B6F" w:rsidRPr="00E324A3">
        <w:rPr>
          <w:rFonts w:asciiTheme="minorEastAsia" w:hAnsiTheme="minorEastAsia" w:cs="ShinGoPro-Medium" w:hint="eastAsia"/>
          <w:b/>
          <w:kern w:val="0"/>
          <w:sz w:val="24"/>
          <w:szCs w:val="24"/>
        </w:rPr>
        <w:t>食育の推進</w:t>
      </w:r>
    </w:p>
    <w:p w:rsidR="00AC5B6F" w:rsidRPr="00E324A3" w:rsidRDefault="00AC5B6F" w:rsidP="00F76DDA">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食生活やこれを取り</w:t>
      </w:r>
      <w:r w:rsidRPr="00E324A3">
        <w:rPr>
          <w:rFonts w:asciiTheme="minorEastAsia" w:hAnsiTheme="minorEastAsia" w:cs="ＭＳ 明朝" w:hint="eastAsia"/>
          <w:kern w:val="0"/>
          <w:sz w:val="24"/>
          <w:szCs w:val="24"/>
        </w:rPr>
        <w:t>巻</w:t>
      </w:r>
      <w:r w:rsidRPr="00E324A3">
        <w:rPr>
          <w:rFonts w:asciiTheme="minorEastAsia" w:hAnsiTheme="minorEastAsia" w:cs="AVGmdBU" w:hint="eastAsia"/>
          <w:kern w:val="0"/>
          <w:sz w:val="24"/>
          <w:szCs w:val="24"/>
        </w:rPr>
        <w:t>く環境が急激に</w:t>
      </w:r>
      <w:r w:rsidRPr="00E324A3">
        <w:rPr>
          <w:rFonts w:asciiTheme="minorEastAsia" w:hAnsiTheme="minorEastAsia" w:cs="ＭＳ 明朝" w:hint="eastAsia"/>
          <w:kern w:val="0"/>
          <w:sz w:val="24"/>
          <w:szCs w:val="24"/>
        </w:rPr>
        <w:t>変</w:t>
      </w:r>
      <w:r w:rsidRPr="00E324A3">
        <w:rPr>
          <w:rFonts w:asciiTheme="minorEastAsia" w:hAnsiTheme="minorEastAsia" w:cs="AVGmdBU" w:hint="eastAsia"/>
          <w:kern w:val="0"/>
          <w:sz w:val="24"/>
          <w:szCs w:val="24"/>
        </w:rPr>
        <w:t>化する中で，</w:t>
      </w:r>
      <w:r w:rsidRPr="00E324A3">
        <w:rPr>
          <w:rFonts w:asciiTheme="minorEastAsia" w:hAnsiTheme="minorEastAsia" w:cs="ＭＳ 明朝" w:hint="eastAsia"/>
          <w:kern w:val="0"/>
          <w:sz w:val="24"/>
          <w:szCs w:val="24"/>
        </w:rPr>
        <w:t>栄</w:t>
      </w:r>
      <w:r w:rsidRPr="00E324A3">
        <w:rPr>
          <w:rFonts w:asciiTheme="minorEastAsia" w:hAnsiTheme="minorEastAsia" w:cs="AVGmdBU" w:hint="eastAsia"/>
          <w:kern w:val="0"/>
          <w:sz w:val="24"/>
          <w:szCs w:val="24"/>
        </w:rPr>
        <w:t>養の偏りや食習慣の</w:t>
      </w:r>
      <w:r w:rsidRPr="00E324A3">
        <w:rPr>
          <w:rFonts w:asciiTheme="minorEastAsia" w:hAnsiTheme="minorEastAsia" w:cs="ＭＳ 明朝" w:hint="eastAsia"/>
          <w:kern w:val="0"/>
          <w:sz w:val="24"/>
          <w:szCs w:val="24"/>
        </w:rPr>
        <w:t>乱</w:t>
      </w:r>
      <w:r w:rsidRPr="00E324A3">
        <w:rPr>
          <w:rFonts w:asciiTheme="minorEastAsia" w:hAnsiTheme="minorEastAsia" w:cs="AVGmdBU" w:hint="eastAsia"/>
          <w:kern w:val="0"/>
          <w:sz w:val="24"/>
          <w:szCs w:val="24"/>
        </w:rPr>
        <w:t>れがみられ，</w:t>
      </w:r>
      <w:r w:rsidRPr="00E324A3">
        <w:rPr>
          <w:rFonts w:asciiTheme="minorEastAsia" w:hAnsiTheme="minorEastAsia" w:cs="RodinPro-M" w:hint="eastAsia"/>
          <w:kern w:val="0"/>
          <w:sz w:val="24"/>
          <w:szCs w:val="24"/>
        </w:rPr>
        <w:t>健康への影響が懸念されていることから，性別にかかわらず誰もが，食に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する知識と食を選</w:t>
      </w:r>
      <w:r w:rsidRPr="00E324A3">
        <w:rPr>
          <w:rFonts w:asciiTheme="minorEastAsia" w:hAnsiTheme="minorEastAsia" w:cs="ＭＳ 明朝" w:hint="eastAsia"/>
          <w:kern w:val="0"/>
          <w:sz w:val="24"/>
          <w:szCs w:val="24"/>
        </w:rPr>
        <w:t>択</w:t>
      </w:r>
      <w:r w:rsidRPr="00E324A3">
        <w:rPr>
          <w:rFonts w:asciiTheme="minorEastAsia" w:hAnsiTheme="minorEastAsia" w:cs="AVGmdBU" w:hint="eastAsia"/>
          <w:kern w:val="0"/>
          <w:sz w:val="24"/>
          <w:szCs w:val="24"/>
        </w:rPr>
        <w:t>する力を習得し，健全な食生活を</w:t>
      </w:r>
      <w:r w:rsidRPr="00E324A3">
        <w:rPr>
          <w:rFonts w:asciiTheme="minorEastAsia" w:hAnsiTheme="minorEastAsia" w:cs="ＭＳ 明朝" w:hint="eastAsia"/>
          <w:kern w:val="0"/>
          <w:sz w:val="24"/>
          <w:szCs w:val="24"/>
        </w:rPr>
        <w:t>実践</w:t>
      </w:r>
      <w:r w:rsidRPr="00E324A3">
        <w:rPr>
          <w:rFonts w:asciiTheme="minorEastAsia" w:hAnsiTheme="minorEastAsia" w:cs="AVGmdBU" w:hint="eastAsia"/>
          <w:kern w:val="0"/>
          <w:sz w:val="24"/>
          <w:szCs w:val="24"/>
        </w:rPr>
        <w:t>する能力を育むため，食育に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する施策を推進します。</w:t>
      </w:r>
    </w:p>
    <w:p w:rsidR="00F81EE2"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その際，若い女性のやせすぎや貧血，中高年の肥</w:t>
      </w:r>
      <w:r w:rsidRPr="00E324A3">
        <w:rPr>
          <w:rFonts w:asciiTheme="minorEastAsia" w:hAnsiTheme="minorEastAsia" w:cs="ＭＳ 明朝" w:hint="eastAsia"/>
          <w:kern w:val="0"/>
          <w:sz w:val="24"/>
          <w:szCs w:val="24"/>
        </w:rPr>
        <w:t>満</w:t>
      </w:r>
      <w:r w:rsidRPr="00E324A3">
        <w:rPr>
          <w:rFonts w:asciiTheme="minorEastAsia" w:hAnsiTheme="minorEastAsia" w:cs="AVGmdBU" w:hint="eastAsia"/>
          <w:kern w:val="0"/>
          <w:sz w:val="24"/>
          <w:szCs w:val="24"/>
        </w:rPr>
        <w:t>の予防，男性の家事や健康管理の能力</w:t>
      </w:r>
      <w:r w:rsidRPr="00E324A3">
        <w:rPr>
          <w:rFonts w:asciiTheme="minorEastAsia" w:hAnsiTheme="minorEastAsia" w:cs="RodinPro-M" w:hint="eastAsia"/>
          <w:kern w:val="0"/>
          <w:sz w:val="24"/>
          <w:szCs w:val="24"/>
        </w:rPr>
        <w:t>向上にも配慮します。</w:t>
      </w:r>
    </w:p>
    <w:p w:rsidR="00B32B0A" w:rsidRPr="00E324A3" w:rsidRDefault="00B32B0A" w:rsidP="00AC5B6F">
      <w:pPr>
        <w:autoSpaceDE w:val="0"/>
        <w:autoSpaceDN w:val="0"/>
        <w:adjustRightInd w:val="0"/>
        <w:jc w:val="left"/>
        <w:rPr>
          <w:rFonts w:asciiTheme="minorEastAsia" w:hAnsiTheme="minorEastAsia" w:cs="ShinGoPro-Medium"/>
          <w:b/>
          <w:kern w:val="0"/>
          <w:sz w:val="24"/>
          <w:szCs w:val="24"/>
        </w:rPr>
      </w:pPr>
    </w:p>
    <w:p w:rsidR="00AC5B6F" w:rsidRPr="00E324A3" w:rsidRDefault="00D409F5"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２</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妊娠・出</w:t>
      </w:r>
      <w:r w:rsidR="00AC5B6F" w:rsidRPr="00E324A3">
        <w:rPr>
          <w:rFonts w:asciiTheme="minorEastAsia" w:hAnsiTheme="minorEastAsia" w:cs="ＭＳ 明朝" w:hint="eastAsia"/>
          <w:b/>
          <w:kern w:val="0"/>
          <w:sz w:val="24"/>
          <w:szCs w:val="24"/>
        </w:rPr>
        <w:t>産</w:t>
      </w:r>
      <w:r w:rsidR="00AC5B6F" w:rsidRPr="00E324A3">
        <w:rPr>
          <w:rFonts w:asciiTheme="minorEastAsia" w:hAnsiTheme="minorEastAsia" w:cs="AVGmdBU" w:hint="eastAsia"/>
          <w:b/>
          <w:kern w:val="0"/>
          <w:sz w:val="24"/>
          <w:szCs w:val="24"/>
        </w:rPr>
        <w:t>等に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する健康支援と性に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する正しい理解の促進</w:t>
      </w:r>
    </w:p>
    <w:p w:rsidR="00D409F5"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女性がどの地域においても安心・安全に妊娠・出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ができるために，</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療体制</w:t>
      </w:r>
    </w:p>
    <w:p w:rsidR="00AC5B6F" w:rsidRPr="00E324A3" w:rsidRDefault="00D409F5"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の整備や</w:t>
      </w:r>
      <w:r w:rsidR="00AC5B6F" w:rsidRPr="00E324A3">
        <w:rPr>
          <w:rFonts w:asciiTheme="minorEastAsia" w:hAnsiTheme="minorEastAsia" w:cs="ＭＳ 明朝" w:hint="eastAsia"/>
          <w:kern w:val="0"/>
          <w:sz w:val="24"/>
          <w:szCs w:val="24"/>
        </w:rPr>
        <w:t>経済</w:t>
      </w:r>
      <w:r w:rsidR="00AC5B6F" w:rsidRPr="00E324A3">
        <w:rPr>
          <w:rFonts w:asciiTheme="minorEastAsia" w:hAnsiTheme="minorEastAsia" w:cs="RodinPro-M" w:hint="eastAsia"/>
          <w:kern w:val="0"/>
          <w:sz w:val="24"/>
          <w:szCs w:val="24"/>
        </w:rPr>
        <w:t>的支援の充</w:t>
      </w:r>
      <w:r w:rsidR="00AC5B6F" w:rsidRPr="00E324A3">
        <w:rPr>
          <w:rFonts w:asciiTheme="minorEastAsia" w:hAnsiTheme="minorEastAsia" w:cs="ＭＳ 明朝" w:hint="eastAsia"/>
          <w:kern w:val="0"/>
          <w:sz w:val="24"/>
          <w:szCs w:val="24"/>
        </w:rPr>
        <w:t>実</w:t>
      </w:r>
      <w:r w:rsidR="00AC5B6F" w:rsidRPr="00E324A3">
        <w:rPr>
          <w:rFonts w:asciiTheme="minorEastAsia" w:hAnsiTheme="minorEastAsia" w:cs="AVGmdBU" w:hint="eastAsia"/>
          <w:kern w:val="0"/>
          <w:sz w:val="24"/>
          <w:szCs w:val="24"/>
        </w:rPr>
        <w:t>を</w:t>
      </w:r>
      <w:r w:rsidR="00AC5B6F" w:rsidRPr="00E324A3">
        <w:rPr>
          <w:rFonts w:asciiTheme="minorEastAsia" w:hAnsiTheme="minorEastAsia" w:cs="ＭＳ 明朝" w:hint="eastAsia"/>
          <w:kern w:val="0"/>
          <w:sz w:val="24"/>
          <w:szCs w:val="24"/>
        </w:rPr>
        <w:t>図</w:t>
      </w:r>
      <w:r w:rsidR="00AC5B6F" w:rsidRPr="00E324A3">
        <w:rPr>
          <w:rFonts w:asciiTheme="minorEastAsia" w:hAnsiTheme="minorEastAsia" w:cs="AVGmdBU" w:hint="eastAsia"/>
          <w:kern w:val="0"/>
          <w:sz w:val="24"/>
          <w:szCs w:val="24"/>
        </w:rPr>
        <w:t>ります。</w:t>
      </w:r>
    </w:p>
    <w:p w:rsidR="00AC5B6F"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また，妊娠・出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等</w:t>
      </w:r>
      <w:r w:rsidR="00F76DDA" w:rsidRPr="00E324A3">
        <w:rPr>
          <w:rFonts w:asciiTheme="minorEastAsia" w:hAnsiTheme="minorEastAsia" w:cs="AVGmdBU" w:hint="eastAsia"/>
          <w:kern w:val="0"/>
          <w:sz w:val="24"/>
          <w:szCs w:val="24"/>
        </w:rPr>
        <w:t>，</w:t>
      </w:r>
      <w:r w:rsidRPr="00E324A3">
        <w:rPr>
          <w:rFonts w:asciiTheme="minorEastAsia" w:hAnsiTheme="minorEastAsia" w:cs="AVGmdBU" w:hint="eastAsia"/>
          <w:kern w:val="0"/>
          <w:sz w:val="24"/>
          <w:szCs w:val="24"/>
        </w:rPr>
        <w:t>性と生殖に係る相談や教育に</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わる</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療・教育</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係者等は，男</w:t>
      </w:r>
      <w:r w:rsidRPr="00E324A3">
        <w:rPr>
          <w:rFonts w:asciiTheme="minorEastAsia" w:hAnsiTheme="minorEastAsia" w:cs="RodinPro-M" w:hint="eastAsia"/>
          <w:kern w:val="0"/>
          <w:sz w:val="24"/>
          <w:szCs w:val="24"/>
        </w:rPr>
        <w:t>女共同</w:t>
      </w:r>
      <w:r w:rsidRPr="00E324A3">
        <w:rPr>
          <w:rFonts w:asciiTheme="minorEastAsia" w:hAnsiTheme="minorEastAsia" w:cs="ＭＳ 明朝" w:hint="eastAsia"/>
          <w:kern w:val="0"/>
          <w:sz w:val="24"/>
          <w:szCs w:val="24"/>
        </w:rPr>
        <w:t>参画</w:t>
      </w:r>
      <w:r w:rsidR="00DC5A59" w:rsidRPr="00E324A3">
        <w:rPr>
          <w:rFonts w:asciiTheme="minorEastAsia" w:hAnsiTheme="minorEastAsia" w:cs="AVGmdBU" w:hint="eastAsia"/>
          <w:kern w:val="0"/>
          <w:sz w:val="24"/>
          <w:szCs w:val="24"/>
        </w:rPr>
        <w:t>の正しい理解のもと，</w:t>
      </w:r>
      <w:r w:rsidRPr="00E324A3">
        <w:rPr>
          <w:rFonts w:asciiTheme="minorEastAsia" w:hAnsiTheme="minorEastAsia" w:cs="AVGmdBU" w:hint="eastAsia"/>
          <w:kern w:val="0"/>
          <w:sz w:val="24"/>
          <w:szCs w:val="24"/>
        </w:rPr>
        <w:t>性と生殖に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する健康と</w:t>
      </w:r>
      <w:r w:rsidRPr="00E324A3">
        <w:rPr>
          <w:rFonts w:asciiTheme="minorEastAsia" w:hAnsiTheme="minorEastAsia" w:cs="ＭＳ 明朝" w:hint="eastAsia"/>
          <w:kern w:val="0"/>
          <w:sz w:val="24"/>
          <w:szCs w:val="24"/>
        </w:rPr>
        <w:t>権</w:t>
      </w:r>
      <w:r w:rsidR="00DC5A59" w:rsidRPr="00E324A3">
        <w:rPr>
          <w:rFonts w:asciiTheme="minorEastAsia" w:hAnsiTheme="minorEastAsia" w:cs="AVGmdBU" w:hint="eastAsia"/>
          <w:kern w:val="0"/>
          <w:sz w:val="24"/>
          <w:szCs w:val="24"/>
        </w:rPr>
        <w:t>利</w:t>
      </w:r>
      <w:r w:rsidRPr="00E324A3">
        <w:rPr>
          <w:rFonts w:asciiTheme="minorEastAsia" w:hAnsiTheme="minorEastAsia" w:cs="RodinPro-M" w:hint="eastAsia"/>
          <w:kern w:val="0"/>
          <w:sz w:val="24"/>
          <w:szCs w:val="24"/>
        </w:rPr>
        <w:t>の重要性について，</w:t>
      </w:r>
      <w:r w:rsidR="00834112"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民への理解の浸透に取り組みます。</w:t>
      </w:r>
    </w:p>
    <w:p w:rsidR="00D409F5"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特に，</w:t>
      </w:r>
      <w:r w:rsidRPr="00E324A3">
        <w:rPr>
          <w:rFonts w:asciiTheme="minorEastAsia" w:hAnsiTheme="minorEastAsia" w:cs="ＭＳ 明朝" w:hint="eastAsia"/>
          <w:kern w:val="0"/>
          <w:sz w:val="24"/>
          <w:szCs w:val="24"/>
        </w:rPr>
        <w:t>学</w:t>
      </w:r>
      <w:r w:rsidR="00F76DDA" w:rsidRPr="00E324A3">
        <w:rPr>
          <w:rFonts w:asciiTheme="minorEastAsia" w:hAnsiTheme="minorEastAsia" w:cs="AVGmdBU" w:hint="eastAsia"/>
          <w:kern w:val="0"/>
          <w:sz w:val="24"/>
          <w:szCs w:val="24"/>
        </w:rPr>
        <w:t>校においては</w:t>
      </w:r>
      <w:r w:rsidRPr="00E324A3">
        <w:rPr>
          <w:rFonts w:asciiTheme="minorEastAsia" w:hAnsiTheme="minorEastAsia" w:cs="AVGmdBU" w:hint="eastAsia"/>
          <w:kern w:val="0"/>
          <w:sz w:val="24"/>
          <w:szCs w:val="24"/>
        </w:rPr>
        <w:t>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を踏まえ，望まない妊娠を防ぐという</w:t>
      </w:r>
      <w:r w:rsidRPr="00E324A3">
        <w:rPr>
          <w:rFonts w:asciiTheme="minorEastAsia" w:hAnsiTheme="minorEastAsia" w:cs="ＭＳ 明朝" w:hint="eastAsia"/>
          <w:kern w:val="0"/>
          <w:sz w:val="24"/>
          <w:szCs w:val="24"/>
        </w:rPr>
        <w:t>観点</w:t>
      </w:r>
      <w:r w:rsidR="00053F31" w:rsidRPr="00E324A3">
        <w:rPr>
          <w:rFonts w:asciiTheme="minorEastAsia" w:hAnsiTheme="minorEastAsia" w:cs="RodinPro-M" w:hint="eastAsia"/>
          <w:kern w:val="0"/>
          <w:sz w:val="24"/>
          <w:szCs w:val="24"/>
        </w:rPr>
        <w:t>からも，子どもたちが性について正しく理解し適切な行動を取る</w:t>
      </w:r>
      <w:r w:rsidRPr="00E324A3">
        <w:rPr>
          <w:rFonts w:asciiTheme="minorEastAsia" w:hAnsiTheme="minorEastAsia" w:cs="RodinPro-M" w:hint="eastAsia"/>
          <w:kern w:val="0"/>
          <w:sz w:val="24"/>
          <w:szCs w:val="24"/>
        </w:rPr>
        <w:t>こ</w:t>
      </w:r>
      <w:r w:rsidR="00053F31" w:rsidRPr="00E324A3">
        <w:rPr>
          <w:rFonts w:asciiTheme="minorEastAsia" w:hAnsiTheme="minorEastAsia" w:cs="RodinPro-M" w:hint="eastAsia"/>
          <w:kern w:val="0"/>
          <w:sz w:val="24"/>
          <w:szCs w:val="24"/>
        </w:rPr>
        <w:t>とが</w:t>
      </w:r>
      <w:r w:rsidRPr="00E324A3">
        <w:rPr>
          <w:rFonts w:asciiTheme="minorEastAsia" w:hAnsiTheme="minorEastAsia" w:cs="RodinPro-M" w:hint="eastAsia"/>
          <w:kern w:val="0"/>
          <w:sz w:val="24"/>
          <w:szCs w:val="24"/>
        </w:rPr>
        <w:t>できるよう，家庭・地域と連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し，</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達段階に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じた性教育を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施します。</w:t>
      </w:r>
    </w:p>
    <w:p w:rsidR="00026504" w:rsidRPr="00E324A3" w:rsidRDefault="00D409F5" w:rsidP="00F76DDA">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その際，性に</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する商業的な情報や不</w:t>
      </w:r>
      <w:r w:rsidR="00AC5B6F" w:rsidRPr="00E324A3">
        <w:rPr>
          <w:rFonts w:asciiTheme="minorEastAsia" w:hAnsiTheme="minorEastAsia" w:cs="RodinPro-M" w:hint="eastAsia"/>
          <w:kern w:val="0"/>
          <w:sz w:val="24"/>
          <w:szCs w:val="24"/>
        </w:rPr>
        <w:t>正確な情報にまどわされないよう，情報を主体的に</w:t>
      </w:r>
      <w:r w:rsidR="00AC5B6F" w:rsidRPr="00E324A3">
        <w:rPr>
          <w:rFonts w:asciiTheme="minorEastAsia" w:hAnsiTheme="minorEastAsia" w:cs="ＭＳ 明朝" w:hint="eastAsia"/>
          <w:kern w:val="0"/>
          <w:sz w:val="24"/>
          <w:szCs w:val="24"/>
        </w:rPr>
        <w:t>読</w:t>
      </w:r>
      <w:r w:rsidR="00DC5A59" w:rsidRPr="00E324A3">
        <w:rPr>
          <w:rFonts w:asciiTheme="minorEastAsia" w:hAnsiTheme="minorEastAsia" w:cs="AVGmdBU" w:hint="eastAsia"/>
          <w:kern w:val="0"/>
          <w:sz w:val="24"/>
          <w:szCs w:val="24"/>
        </w:rPr>
        <w:t>み解く</w:t>
      </w:r>
      <w:r w:rsidR="00AC5B6F" w:rsidRPr="00E324A3">
        <w:rPr>
          <w:rFonts w:asciiTheme="minorEastAsia" w:hAnsiTheme="minorEastAsia" w:cs="RodinPro-M" w:hint="eastAsia"/>
          <w:kern w:val="0"/>
          <w:sz w:val="24"/>
          <w:szCs w:val="24"/>
        </w:rPr>
        <w:t>ための教育や，性的暴力を防止し男女の</w:t>
      </w:r>
      <w:r w:rsidR="00AC5B6F" w:rsidRPr="00E324A3">
        <w:rPr>
          <w:rFonts w:asciiTheme="minorEastAsia" w:hAnsiTheme="minorEastAsia" w:cs="ＭＳ 明朝" w:hint="eastAsia"/>
          <w:kern w:val="0"/>
          <w:sz w:val="24"/>
          <w:szCs w:val="24"/>
        </w:rPr>
        <w:t>対</w:t>
      </w:r>
      <w:r w:rsidR="00AC5B6F" w:rsidRPr="00E324A3">
        <w:rPr>
          <w:rFonts w:asciiTheme="minorEastAsia" w:hAnsiTheme="minorEastAsia" w:cs="AVGmdBU" w:hint="eastAsia"/>
          <w:kern w:val="0"/>
          <w:sz w:val="24"/>
          <w:szCs w:val="24"/>
        </w:rPr>
        <w:t>等な</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係を築くための人</w:t>
      </w:r>
      <w:r w:rsidR="00AC5B6F" w:rsidRPr="00E324A3">
        <w:rPr>
          <w:rFonts w:asciiTheme="minorEastAsia" w:hAnsiTheme="minorEastAsia" w:cs="ＭＳ 明朝" w:hint="eastAsia"/>
          <w:kern w:val="0"/>
          <w:sz w:val="24"/>
          <w:szCs w:val="24"/>
        </w:rPr>
        <w:t>権</w:t>
      </w:r>
      <w:r w:rsidR="00AC5B6F" w:rsidRPr="00E324A3">
        <w:rPr>
          <w:rFonts w:asciiTheme="minorEastAsia" w:hAnsiTheme="minorEastAsia" w:cs="AVGmdBU" w:hint="eastAsia"/>
          <w:kern w:val="0"/>
          <w:sz w:val="24"/>
          <w:szCs w:val="24"/>
        </w:rPr>
        <w:t>教育を併せて行います。</w:t>
      </w:r>
    </w:p>
    <w:p w:rsidR="0083646D" w:rsidRPr="00E324A3" w:rsidRDefault="0083646D" w:rsidP="00D409F5">
      <w:pPr>
        <w:autoSpaceDE w:val="0"/>
        <w:autoSpaceDN w:val="0"/>
        <w:adjustRightInd w:val="0"/>
        <w:jc w:val="left"/>
        <w:rPr>
          <w:rFonts w:asciiTheme="minorEastAsia" w:hAnsiTheme="minorEastAsia" w:cs="AVGmdBU"/>
          <w:kern w:val="0"/>
          <w:sz w:val="24"/>
          <w:szCs w:val="24"/>
        </w:rPr>
      </w:pPr>
    </w:p>
    <w:p w:rsidR="00AC5B6F" w:rsidRPr="00E324A3" w:rsidRDefault="00D409F5"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妊娠・出</w:t>
      </w:r>
      <w:r w:rsidR="00AC5B6F" w:rsidRPr="00E324A3">
        <w:rPr>
          <w:rFonts w:asciiTheme="minorEastAsia" w:hAnsiTheme="minorEastAsia" w:cs="ＭＳ 明朝" w:hint="eastAsia"/>
          <w:b/>
          <w:kern w:val="0"/>
          <w:sz w:val="24"/>
          <w:szCs w:val="24"/>
        </w:rPr>
        <w:t>産</w:t>
      </w:r>
      <w:r w:rsidR="00AC5B6F" w:rsidRPr="00E324A3">
        <w:rPr>
          <w:rFonts w:asciiTheme="minorEastAsia" w:hAnsiTheme="minorEastAsia" w:cs="AVGmdBU" w:hint="eastAsia"/>
          <w:b/>
          <w:kern w:val="0"/>
          <w:sz w:val="24"/>
          <w:szCs w:val="24"/>
        </w:rPr>
        <w:t>期における健康管理の充</w:t>
      </w:r>
      <w:r w:rsidR="00AC5B6F" w:rsidRPr="00E324A3">
        <w:rPr>
          <w:rFonts w:asciiTheme="minorEastAsia" w:hAnsiTheme="minorEastAsia" w:cs="ＭＳ 明朝" w:hint="eastAsia"/>
          <w:b/>
          <w:kern w:val="0"/>
          <w:sz w:val="24"/>
          <w:szCs w:val="24"/>
        </w:rPr>
        <w:t>実</w:t>
      </w:r>
    </w:p>
    <w:p w:rsidR="00F76DDA" w:rsidRPr="00E324A3" w:rsidRDefault="00AC5B6F" w:rsidP="00F935D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409F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妊婦等に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して早期の妊娠</w:t>
      </w:r>
      <w:r w:rsidRPr="00E324A3">
        <w:rPr>
          <w:rFonts w:asciiTheme="minorEastAsia" w:hAnsiTheme="minorEastAsia" w:cs="ＭＳ 明朝" w:hint="eastAsia"/>
          <w:kern w:val="0"/>
          <w:sz w:val="24"/>
          <w:szCs w:val="24"/>
        </w:rPr>
        <w:t>届</w:t>
      </w:r>
      <w:r w:rsidRPr="00E324A3">
        <w:rPr>
          <w:rFonts w:asciiTheme="minorEastAsia" w:hAnsiTheme="minorEastAsia" w:cs="AVGmdBU" w:hint="eastAsia"/>
          <w:kern w:val="0"/>
          <w:sz w:val="24"/>
          <w:szCs w:val="24"/>
        </w:rPr>
        <w:t>出を促すことなどにより，妊娠・出</w:t>
      </w:r>
      <w:r w:rsidRPr="00E324A3">
        <w:rPr>
          <w:rFonts w:asciiTheme="minorEastAsia" w:hAnsiTheme="minorEastAsia" w:cs="ＭＳ 明朝" w:hint="eastAsia"/>
          <w:kern w:val="0"/>
          <w:sz w:val="24"/>
          <w:szCs w:val="24"/>
        </w:rPr>
        <w:t>産</w:t>
      </w:r>
      <w:r w:rsidRPr="00E324A3">
        <w:rPr>
          <w:rFonts w:asciiTheme="minorEastAsia" w:hAnsiTheme="minorEastAsia" w:cs="AVGmdBU" w:hint="eastAsia"/>
          <w:kern w:val="0"/>
          <w:sz w:val="24"/>
          <w:szCs w:val="24"/>
        </w:rPr>
        <w:t>期の</w:t>
      </w:r>
      <w:r w:rsidRPr="00E324A3">
        <w:rPr>
          <w:rFonts w:asciiTheme="minorEastAsia" w:hAnsiTheme="minorEastAsia" w:cs="RodinPro-M" w:hint="eastAsia"/>
          <w:kern w:val="0"/>
          <w:sz w:val="24"/>
          <w:szCs w:val="24"/>
        </w:rPr>
        <w:t>健康管理の充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F935D3" w:rsidRPr="00E324A3" w:rsidRDefault="00F935D3" w:rsidP="00F935D3">
      <w:pPr>
        <w:autoSpaceDE w:val="0"/>
        <w:autoSpaceDN w:val="0"/>
        <w:adjustRightInd w:val="0"/>
        <w:ind w:left="480" w:hangingChars="200" w:hanging="480"/>
        <w:jc w:val="left"/>
        <w:rPr>
          <w:rFonts w:asciiTheme="minorEastAsia" w:hAnsiTheme="minorEastAsia" w:cs="AVGmdBU"/>
          <w:kern w:val="0"/>
          <w:sz w:val="24"/>
          <w:szCs w:val="24"/>
        </w:rPr>
      </w:pPr>
    </w:p>
    <w:p w:rsidR="00F935D3" w:rsidRPr="00E324A3" w:rsidRDefault="00F935D3" w:rsidP="00F935D3">
      <w:pPr>
        <w:autoSpaceDE w:val="0"/>
        <w:autoSpaceDN w:val="0"/>
        <w:adjustRightInd w:val="0"/>
        <w:ind w:left="480" w:hangingChars="200" w:hanging="480"/>
        <w:jc w:val="left"/>
        <w:rPr>
          <w:rFonts w:asciiTheme="minorEastAsia" w:hAnsiTheme="minorEastAsia" w:cs="AVGmdBU"/>
          <w:kern w:val="0"/>
          <w:sz w:val="24"/>
          <w:szCs w:val="24"/>
        </w:rPr>
      </w:pPr>
    </w:p>
    <w:p w:rsidR="00AC5B6F" w:rsidRPr="00E324A3" w:rsidRDefault="0056796F"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5F1592" w:rsidRPr="00E324A3">
        <w:rPr>
          <w:rFonts w:asciiTheme="minorEastAsia" w:hAnsiTheme="minorEastAsia" w:cs="ShinGoPro-Medium" w:hint="eastAsia"/>
          <w:b/>
          <w:kern w:val="0"/>
          <w:sz w:val="24"/>
          <w:szCs w:val="24"/>
        </w:rPr>
        <w:t>（２）</w:t>
      </w:r>
      <w:r w:rsidR="00E779F6" w:rsidRPr="00E324A3">
        <w:rPr>
          <w:rFonts w:asciiTheme="minorEastAsia" w:hAnsiTheme="minorEastAsia" w:cs="ShinGoPro-Medium" w:hint="eastAsia"/>
          <w:b/>
          <w:kern w:val="0"/>
          <w:sz w:val="24"/>
          <w:szCs w:val="24"/>
        </w:rPr>
        <w:t>妊娠・出産</w:t>
      </w:r>
      <w:r w:rsidR="00AC5B6F" w:rsidRPr="00E324A3">
        <w:rPr>
          <w:rFonts w:asciiTheme="minorEastAsia" w:hAnsiTheme="minorEastAsia" w:cs="ShinGoPro-Medium" w:hint="eastAsia"/>
          <w:b/>
          <w:kern w:val="0"/>
          <w:sz w:val="24"/>
          <w:szCs w:val="24"/>
        </w:rPr>
        <w:t>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する支援の充</w:t>
      </w:r>
      <w:r w:rsidR="00AC5B6F" w:rsidRPr="00E324A3">
        <w:rPr>
          <w:rFonts w:asciiTheme="minorEastAsia" w:hAnsiTheme="minorEastAsia" w:cs="ＭＳ 明朝" w:hint="eastAsia"/>
          <w:b/>
          <w:kern w:val="0"/>
          <w:sz w:val="24"/>
          <w:szCs w:val="24"/>
        </w:rPr>
        <w:t>実</w:t>
      </w:r>
    </w:p>
    <w:p w:rsidR="001729CA" w:rsidRPr="00E324A3" w:rsidRDefault="00AC5B6F" w:rsidP="001729CA">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001729CA" w:rsidRPr="00E324A3">
        <w:rPr>
          <w:rFonts w:asciiTheme="minorEastAsia" w:hAnsiTheme="minorEastAsia" w:cs="RodinPro-M" w:hint="eastAsia"/>
          <w:kern w:val="0"/>
          <w:sz w:val="24"/>
          <w:szCs w:val="24"/>
        </w:rPr>
        <w:t>妊婦健診・出産に係る経費について，経済的負担の軽減を図るため，交通費や宿泊費に対する助成</w:t>
      </w:r>
      <w:r w:rsidR="004260CE" w:rsidRPr="00E324A3">
        <w:rPr>
          <w:rFonts w:asciiTheme="minorEastAsia" w:hAnsiTheme="minorEastAsia" w:cs="RodinPro-M" w:hint="eastAsia"/>
          <w:kern w:val="0"/>
          <w:sz w:val="24"/>
          <w:szCs w:val="24"/>
        </w:rPr>
        <w:t>や出産一時金の支給</w:t>
      </w:r>
      <w:r w:rsidR="001729CA" w:rsidRPr="00E324A3">
        <w:rPr>
          <w:rFonts w:asciiTheme="minorEastAsia" w:hAnsiTheme="minorEastAsia" w:cs="RodinPro-M" w:hint="eastAsia"/>
          <w:kern w:val="0"/>
          <w:sz w:val="24"/>
          <w:szCs w:val="24"/>
        </w:rPr>
        <w:t>を行います。</w:t>
      </w:r>
    </w:p>
    <w:p w:rsidR="00AC5B6F" w:rsidRPr="00E324A3" w:rsidRDefault="0056796F"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性に</w:t>
      </w:r>
      <w:r w:rsidR="00AC5B6F" w:rsidRPr="00E324A3">
        <w:rPr>
          <w:rFonts w:asciiTheme="minorEastAsia" w:hAnsiTheme="minorEastAsia" w:cs="ＭＳ 明朝" w:hint="eastAsia"/>
          <w:b/>
          <w:kern w:val="0"/>
          <w:sz w:val="24"/>
          <w:szCs w:val="24"/>
        </w:rPr>
        <w:t>関</w:t>
      </w:r>
      <w:r w:rsidR="00AC5B6F" w:rsidRPr="00E324A3">
        <w:rPr>
          <w:rFonts w:asciiTheme="minorEastAsia" w:hAnsiTheme="minorEastAsia" w:cs="AVGmdBU" w:hint="eastAsia"/>
          <w:b/>
          <w:kern w:val="0"/>
          <w:sz w:val="24"/>
          <w:szCs w:val="24"/>
        </w:rPr>
        <w:t>する正しい知識の普及</w:t>
      </w:r>
    </w:p>
    <w:p w:rsidR="007374C2" w:rsidRPr="00E324A3" w:rsidRDefault="00AC5B6F" w:rsidP="00F76DD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子どもたちが，性に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して正しい知識を身に付け，適切な行動を取ることができると</w:t>
      </w:r>
      <w:r w:rsidRPr="00E324A3">
        <w:rPr>
          <w:rFonts w:asciiTheme="minorEastAsia" w:hAnsiTheme="minorEastAsia" w:cs="RodinPro-M" w:hint="eastAsia"/>
          <w:kern w:val="0"/>
          <w:sz w:val="24"/>
          <w:szCs w:val="24"/>
        </w:rPr>
        <w:t>ともに，自己を含め一人ひとりの生命と人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を尊重し，相手を思いやり，</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等で良好な人間</w:t>
      </w:r>
      <w:r w:rsidR="00BA39AF" w:rsidRPr="00E324A3">
        <w:rPr>
          <w:rFonts w:asciiTheme="minorEastAsia" w:hAnsiTheme="minorEastAsia" w:cs="ＭＳ 明朝" w:hint="eastAsia"/>
          <w:kern w:val="0"/>
          <w:sz w:val="24"/>
          <w:szCs w:val="24"/>
        </w:rPr>
        <w:t>関係を</w:t>
      </w:r>
      <w:r w:rsidR="007C773B" w:rsidRPr="00E324A3">
        <w:rPr>
          <w:rFonts w:asciiTheme="minorEastAsia" w:hAnsiTheme="minorEastAsia" w:cs="ＭＳ 明朝" w:hint="eastAsia"/>
          <w:kern w:val="0"/>
          <w:sz w:val="24"/>
          <w:szCs w:val="24"/>
        </w:rPr>
        <w:t>築いていくことができるよう，学校が，家庭や地域と連</w:t>
      </w:r>
      <w:r w:rsidR="00DC5A59" w:rsidRPr="00E324A3">
        <w:rPr>
          <w:rFonts w:asciiTheme="minorEastAsia" w:hAnsiTheme="minorEastAsia" w:cs="ＭＳ 明朝" w:hint="eastAsia"/>
          <w:kern w:val="0"/>
          <w:sz w:val="24"/>
          <w:szCs w:val="24"/>
        </w:rPr>
        <w:t>携し，</w:t>
      </w:r>
      <w:r w:rsidR="007C773B" w:rsidRPr="00E324A3">
        <w:rPr>
          <w:rFonts w:asciiTheme="minorEastAsia" w:hAnsiTheme="minorEastAsia" w:cs="ＭＳ 明朝" w:hint="eastAsia"/>
          <w:kern w:val="0"/>
          <w:sz w:val="24"/>
          <w:szCs w:val="24"/>
        </w:rPr>
        <w:t>学校教育</w:t>
      </w:r>
      <w:r w:rsidRPr="00E324A3">
        <w:rPr>
          <w:rFonts w:asciiTheme="minorEastAsia" w:hAnsiTheme="minorEastAsia" w:cs="AVGmdBU" w:hint="eastAsia"/>
          <w:kern w:val="0"/>
          <w:sz w:val="24"/>
          <w:szCs w:val="24"/>
        </w:rPr>
        <w:t>活動全体を通じて人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と男女共同</w:t>
      </w:r>
      <w:r w:rsidRPr="00E324A3">
        <w:rPr>
          <w:rFonts w:asciiTheme="minorEastAsia" w:hAnsiTheme="minorEastAsia" w:cs="ＭＳ 明朝" w:hint="eastAsia"/>
          <w:kern w:val="0"/>
          <w:sz w:val="24"/>
          <w:szCs w:val="24"/>
        </w:rPr>
        <w:t>参画</w:t>
      </w:r>
      <w:r w:rsidRPr="00E324A3">
        <w:rPr>
          <w:rFonts w:asciiTheme="minorEastAsia" w:hAnsiTheme="minorEastAsia" w:cs="AVGmdBU" w:hint="eastAsia"/>
          <w:kern w:val="0"/>
          <w:sz w:val="24"/>
          <w:szCs w:val="24"/>
        </w:rPr>
        <w:t>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に立った性教育に取</w:t>
      </w:r>
      <w:r w:rsidR="00F76DDA" w:rsidRPr="00E324A3">
        <w:rPr>
          <w:rFonts w:asciiTheme="minorEastAsia" w:hAnsiTheme="minorEastAsia" w:cs="AVGmdBU" w:hint="eastAsia"/>
          <w:kern w:val="0"/>
          <w:sz w:val="24"/>
          <w:szCs w:val="24"/>
        </w:rPr>
        <w:t>り組み</w:t>
      </w:r>
      <w:r w:rsidRPr="00E324A3">
        <w:rPr>
          <w:rFonts w:asciiTheme="minorEastAsia" w:hAnsiTheme="minorEastAsia" w:cs="AVGmdBU" w:hint="eastAsia"/>
          <w:kern w:val="0"/>
          <w:sz w:val="24"/>
          <w:szCs w:val="24"/>
        </w:rPr>
        <w:t>ます。</w:t>
      </w:r>
    </w:p>
    <w:p w:rsidR="00B22E27" w:rsidRPr="00E324A3" w:rsidRDefault="00B22E27" w:rsidP="007C773B">
      <w:pPr>
        <w:autoSpaceDE w:val="0"/>
        <w:autoSpaceDN w:val="0"/>
        <w:adjustRightInd w:val="0"/>
        <w:jc w:val="left"/>
        <w:rPr>
          <w:rFonts w:asciiTheme="minorEastAsia" w:hAnsiTheme="minorEastAsia" w:cs="ShinGoPro-Medium"/>
          <w:b/>
          <w:kern w:val="0"/>
          <w:sz w:val="24"/>
          <w:szCs w:val="24"/>
        </w:rPr>
      </w:pPr>
    </w:p>
    <w:p w:rsidR="007C773B" w:rsidRPr="00E324A3" w:rsidRDefault="00DC5A59" w:rsidP="007C773B">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F81EE2"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7C773B" w:rsidRPr="00E324A3">
        <w:rPr>
          <w:rFonts w:asciiTheme="minorEastAsia" w:hAnsiTheme="minorEastAsia" w:cs="ShinGoPro-Medium" w:hint="eastAsia"/>
          <w:b/>
          <w:kern w:val="0"/>
          <w:sz w:val="24"/>
          <w:szCs w:val="24"/>
        </w:rPr>
        <w:t>性感染症，</w:t>
      </w:r>
      <w:r w:rsidR="007C773B" w:rsidRPr="00E324A3">
        <w:rPr>
          <w:rFonts w:asciiTheme="minorEastAsia" w:hAnsiTheme="minorEastAsia" w:cs="ＭＳ 明朝" w:hint="eastAsia"/>
          <w:b/>
          <w:kern w:val="0"/>
          <w:sz w:val="24"/>
          <w:szCs w:val="24"/>
        </w:rPr>
        <w:t>薬</w:t>
      </w:r>
      <w:r w:rsidR="007C773B" w:rsidRPr="00E324A3">
        <w:rPr>
          <w:rFonts w:asciiTheme="minorEastAsia" w:hAnsiTheme="minorEastAsia" w:cs="AVGmdBU" w:hint="eastAsia"/>
          <w:b/>
          <w:kern w:val="0"/>
          <w:sz w:val="24"/>
          <w:szCs w:val="24"/>
        </w:rPr>
        <w:t>物</w:t>
      </w:r>
      <w:r w:rsidR="007C773B" w:rsidRPr="00E324A3">
        <w:rPr>
          <w:rFonts w:asciiTheme="minorEastAsia" w:hAnsiTheme="minorEastAsia" w:cs="ＭＳ 明朝" w:hint="eastAsia"/>
          <w:b/>
          <w:kern w:val="0"/>
          <w:sz w:val="24"/>
          <w:szCs w:val="24"/>
        </w:rPr>
        <w:t>乱</w:t>
      </w:r>
      <w:r w:rsidR="007C773B" w:rsidRPr="00E324A3">
        <w:rPr>
          <w:rFonts w:asciiTheme="minorEastAsia" w:hAnsiTheme="minorEastAsia" w:cs="AVGmdBU" w:hint="eastAsia"/>
          <w:b/>
          <w:kern w:val="0"/>
          <w:sz w:val="24"/>
          <w:szCs w:val="24"/>
        </w:rPr>
        <w:t>用，喫煙・飲酒</w:t>
      </w:r>
      <w:r w:rsidR="007C773B" w:rsidRPr="00E324A3">
        <w:rPr>
          <w:rFonts w:asciiTheme="minorEastAsia" w:hAnsiTheme="minorEastAsia" w:cs="ＭＳ 明朝" w:hint="eastAsia"/>
          <w:b/>
          <w:kern w:val="0"/>
          <w:sz w:val="24"/>
          <w:szCs w:val="24"/>
        </w:rPr>
        <w:t>対</w:t>
      </w:r>
      <w:r w:rsidR="007C773B" w:rsidRPr="00E324A3">
        <w:rPr>
          <w:rFonts w:asciiTheme="minorEastAsia" w:hAnsiTheme="minorEastAsia" w:cs="AVGmdBU" w:hint="eastAsia"/>
          <w:b/>
          <w:kern w:val="0"/>
          <w:sz w:val="24"/>
          <w:szCs w:val="24"/>
        </w:rPr>
        <w:t>策の推進</w:t>
      </w:r>
    </w:p>
    <w:p w:rsidR="00AC5B6F" w:rsidRPr="00E324A3" w:rsidRDefault="00AC5B6F" w:rsidP="00F76DDA">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00E24C5D" w:rsidRPr="00E324A3">
        <w:rPr>
          <w:rFonts w:asciiTheme="minorEastAsia" w:hAnsiTheme="minorEastAsia" w:cs="RodinPro-M" w:hint="eastAsia"/>
          <w:kern w:val="0"/>
          <w:sz w:val="24"/>
          <w:szCs w:val="24"/>
        </w:rPr>
        <w:t>性</w:t>
      </w:r>
      <w:r w:rsidR="00380FE6" w:rsidRPr="00E324A3">
        <w:rPr>
          <w:rFonts w:asciiTheme="minorEastAsia" w:hAnsiTheme="minorEastAsia" w:cs="RodinPro-M" w:hint="eastAsia"/>
          <w:kern w:val="0"/>
          <w:sz w:val="24"/>
          <w:szCs w:val="24"/>
        </w:rPr>
        <w:t>感染症は</w:t>
      </w:r>
      <w:r w:rsidRPr="00E324A3">
        <w:rPr>
          <w:rFonts w:asciiTheme="minorEastAsia" w:hAnsiTheme="minorEastAsia" w:cs="RodinPro-M" w:hint="eastAsia"/>
          <w:kern w:val="0"/>
          <w:sz w:val="24"/>
          <w:szCs w:val="24"/>
        </w:rPr>
        <w:t>誰もが感染する可能性があることから，若年男女を中心に，予防から治療までの</w:t>
      </w:r>
      <w:r w:rsidRPr="00E324A3">
        <w:rPr>
          <w:rFonts w:asciiTheme="minorEastAsia" w:hAnsiTheme="minorEastAsia" w:cs="ＭＳ 明朝" w:hint="eastAsia"/>
          <w:kern w:val="0"/>
          <w:sz w:val="24"/>
          <w:szCs w:val="24"/>
        </w:rPr>
        <w:t>総</w:t>
      </w:r>
      <w:r w:rsidRPr="00E324A3">
        <w:rPr>
          <w:rFonts w:asciiTheme="minorEastAsia" w:hAnsiTheme="minorEastAsia" w:cs="AVGmdBU" w:hint="eastAsia"/>
          <w:kern w:val="0"/>
          <w:sz w:val="24"/>
          <w:szCs w:val="24"/>
        </w:rPr>
        <w:t>合的な</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策を推進します。</w:t>
      </w:r>
    </w:p>
    <w:p w:rsidR="00AC5B6F" w:rsidRPr="00E324A3" w:rsidRDefault="00AC5B6F" w:rsidP="00380FE6">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w:t>
      </w:r>
      <w:r w:rsidRPr="00E324A3">
        <w:rPr>
          <w:rFonts w:asciiTheme="minorEastAsia" w:hAnsiTheme="minorEastAsia" w:cs="ＭＳ 明朝" w:hint="eastAsia"/>
          <w:kern w:val="0"/>
          <w:sz w:val="24"/>
          <w:szCs w:val="24"/>
        </w:rPr>
        <w:t>薬</w:t>
      </w:r>
      <w:r w:rsidRPr="00E324A3">
        <w:rPr>
          <w:rFonts w:asciiTheme="minorEastAsia" w:hAnsiTheme="minorEastAsia" w:cs="AVGmdBU" w:hint="eastAsia"/>
          <w:kern w:val="0"/>
          <w:sz w:val="24"/>
          <w:szCs w:val="24"/>
        </w:rPr>
        <w:t>物</w:t>
      </w:r>
      <w:r w:rsidRPr="00E324A3">
        <w:rPr>
          <w:rFonts w:asciiTheme="minorEastAsia" w:hAnsiTheme="minorEastAsia" w:cs="ＭＳ 明朝" w:hint="eastAsia"/>
          <w:kern w:val="0"/>
          <w:sz w:val="24"/>
          <w:szCs w:val="24"/>
        </w:rPr>
        <w:t>乱</w:t>
      </w:r>
      <w:r w:rsidRPr="00E324A3">
        <w:rPr>
          <w:rFonts w:asciiTheme="minorEastAsia" w:hAnsiTheme="minorEastAsia" w:cs="AVGmdBU" w:hint="eastAsia"/>
          <w:kern w:val="0"/>
          <w:sz w:val="24"/>
          <w:szCs w:val="24"/>
        </w:rPr>
        <w:t>用は本人の心身の健康をむしば</w:t>
      </w:r>
      <w:r w:rsidR="00380FE6" w:rsidRPr="00E324A3">
        <w:rPr>
          <w:rFonts w:asciiTheme="minorEastAsia" w:hAnsiTheme="minorEastAsia" w:cs="AVGmdBU" w:hint="eastAsia"/>
          <w:kern w:val="0"/>
          <w:sz w:val="24"/>
          <w:szCs w:val="24"/>
        </w:rPr>
        <w:t>むのみならず</w:t>
      </w:r>
      <w:r w:rsidRPr="00E324A3">
        <w:rPr>
          <w:rFonts w:asciiTheme="minorEastAsia" w:hAnsiTheme="minorEastAsia" w:cs="AVGmdBU" w:hint="eastAsia"/>
          <w:kern w:val="0"/>
          <w:sz w:val="24"/>
          <w:szCs w:val="24"/>
        </w:rPr>
        <w:t>家庭崩</w:t>
      </w:r>
      <w:r w:rsidRPr="00E324A3">
        <w:rPr>
          <w:rFonts w:asciiTheme="minorEastAsia" w:hAnsiTheme="minorEastAsia" w:cs="ＭＳ 明朝" w:hint="eastAsia"/>
          <w:kern w:val="0"/>
          <w:sz w:val="24"/>
          <w:szCs w:val="24"/>
        </w:rPr>
        <w:t>壊</w:t>
      </w:r>
      <w:r w:rsidRPr="00E324A3">
        <w:rPr>
          <w:rFonts w:asciiTheme="minorEastAsia" w:hAnsiTheme="minorEastAsia" w:cs="AVGmdBU" w:hint="eastAsia"/>
          <w:kern w:val="0"/>
          <w:sz w:val="24"/>
          <w:szCs w:val="24"/>
        </w:rPr>
        <w:t>や犯罪の原因になりか</w:t>
      </w:r>
      <w:r w:rsidRPr="00E324A3">
        <w:rPr>
          <w:rFonts w:asciiTheme="minorEastAsia" w:hAnsiTheme="minorEastAsia" w:cs="RodinPro-M" w:hint="eastAsia"/>
          <w:kern w:val="0"/>
          <w:sz w:val="24"/>
          <w:szCs w:val="24"/>
        </w:rPr>
        <w:t>ねない行為であ</w:t>
      </w:r>
      <w:r w:rsidR="0036666A" w:rsidRPr="00E324A3">
        <w:rPr>
          <w:rFonts w:asciiTheme="minorEastAsia" w:hAnsiTheme="minorEastAsia" w:cs="RodinPro-M" w:hint="eastAsia"/>
          <w:kern w:val="0"/>
          <w:sz w:val="24"/>
          <w:szCs w:val="24"/>
        </w:rPr>
        <w:t>ります。</w:t>
      </w:r>
    </w:p>
    <w:p w:rsidR="00026504" w:rsidRPr="00E324A3" w:rsidRDefault="00AC5B6F" w:rsidP="00380FE6">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さらに，喫煙や飲酒の健康への影響について情報提供に努めるとともに，受動喫煙防止</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w:t>
      </w:r>
      <w:r w:rsidRPr="00E324A3">
        <w:rPr>
          <w:rFonts w:asciiTheme="minorEastAsia" w:hAnsiTheme="minorEastAsia" w:cs="RodinPro-M" w:hint="eastAsia"/>
          <w:kern w:val="0"/>
          <w:sz w:val="24"/>
          <w:szCs w:val="24"/>
        </w:rPr>
        <w:t>を推進します。</w:t>
      </w:r>
    </w:p>
    <w:p w:rsidR="0083646D" w:rsidRPr="00E324A3" w:rsidRDefault="0083646D" w:rsidP="00AC5B6F">
      <w:pPr>
        <w:autoSpaceDE w:val="0"/>
        <w:autoSpaceDN w:val="0"/>
        <w:adjustRightInd w:val="0"/>
        <w:jc w:val="left"/>
        <w:rPr>
          <w:rFonts w:asciiTheme="minorEastAsia" w:hAnsiTheme="minorEastAsia" w:cs="RodinPro-M"/>
          <w:kern w:val="0"/>
          <w:sz w:val="24"/>
          <w:szCs w:val="24"/>
        </w:rPr>
      </w:pPr>
    </w:p>
    <w:p w:rsidR="00AC5B6F" w:rsidRPr="00E324A3" w:rsidRDefault="00DC5A59"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性感染症の予防から治療までの</w:t>
      </w:r>
      <w:r w:rsidR="00AC5B6F" w:rsidRPr="00E324A3">
        <w:rPr>
          <w:rFonts w:asciiTheme="minorEastAsia" w:hAnsiTheme="minorEastAsia" w:cs="ＭＳ 明朝" w:hint="eastAsia"/>
          <w:b/>
          <w:kern w:val="0"/>
          <w:sz w:val="24"/>
          <w:szCs w:val="24"/>
        </w:rPr>
        <w:t>総</w:t>
      </w:r>
      <w:r w:rsidR="00AC5B6F" w:rsidRPr="00E324A3">
        <w:rPr>
          <w:rFonts w:asciiTheme="minorEastAsia" w:hAnsiTheme="minorEastAsia" w:cs="AVGmdBU" w:hint="eastAsia"/>
          <w:b/>
          <w:kern w:val="0"/>
          <w:sz w:val="24"/>
          <w:szCs w:val="24"/>
        </w:rPr>
        <w:t>合的</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AC5B6F" w:rsidRPr="00E324A3" w:rsidRDefault="00AC5B6F" w:rsidP="00380FE6">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性感染症の予防に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する正しい知識を身に付け，適切な行動ができるよう，</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校における教</w:t>
      </w:r>
      <w:r w:rsidRPr="00E324A3">
        <w:rPr>
          <w:rFonts w:asciiTheme="minorEastAsia" w:hAnsiTheme="minorEastAsia" w:cs="RodinPro-M" w:hint="eastAsia"/>
          <w:kern w:val="0"/>
          <w:sz w:val="24"/>
          <w:szCs w:val="24"/>
        </w:rPr>
        <w:t>育や地域における</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活動を推進</w:t>
      </w:r>
      <w:r w:rsidR="0036666A" w:rsidRPr="00E324A3">
        <w:rPr>
          <w:rFonts w:asciiTheme="minorEastAsia" w:hAnsiTheme="minorEastAsia" w:cs="AVGmdBU" w:hint="eastAsia"/>
          <w:kern w:val="0"/>
          <w:sz w:val="24"/>
          <w:szCs w:val="24"/>
        </w:rPr>
        <w:t>します。</w:t>
      </w:r>
      <w:r w:rsidRPr="00E324A3">
        <w:rPr>
          <w:rFonts w:asciiTheme="minorEastAsia" w:hAnsiTheme="minorEastAsia" w:cs="RodinPro-M" w:hint="eastAsia"/>
          <w:kern w:val="0"/>
          <w:sz w:val="24"/>
          <w:szCs w:val="24"/>
        </w:rPr>
        <w:t xml:space="preserve">　</w:t>
      </w:r>
    </w:p>
    <w:p w:rsidR="00AC5B6F" w:rsidRPr="00E324A3" w:rsidRDefault="00DC5A59"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AC5B6F" w:rsidRPr="00E324A3">
        <w:rPr>
          <w:rFonts w:asciiTheme="minorEastAsia" w:hAnsiTheme="minorEastAsia" w:cs="ＭＳ 明朝" w:hint="eastAsia"/>
          <w:b/>
          <w:kern w:val="0"/>
          <w:sz w:val="24"/>
          <w:szCs w:val="24"/>
        </w:rPr>
        <w:t>薬</w:t>
      </w:r>
      <w:r w:rsidR="00AC5B6F" w:rsidRPr="00E324A3">
        <w:rPr>
          <w:rFonts w:asciiTheme="minorEastAsia" w:hAnsiTheme="minorEastAsia" w:cs="AVGmdBU" w:hint="eastAsia"/>
          <w:b/>
          <w:kern w:val="0"/>
          <w:sz w:val="24"/>
          <w:szCs w:val="24"/>
        </w:rPr>
        <w:t>物</w:t>
      </w:r>
      <w:r w:rsidR="00AC5B6F" w:rsidRPr="00E324A3">
        <w:rPr>
          <w:rFonts w:asciiTheme="minorEastAsia" w:hAnsiTheme="minorEastAsia" w:cs="ＭＳ 明朝" w:hint="eastAsia"/>
          <w:b/>
          <w:kern w:val="0"/>
          <w:sz w:val="24"/>
          <w:szCs w:val="24"/>
        </w:rPr>
        <w:t>乱</w:t>
      </w:r>
      <w:r w:rsidR="00AC5B6F" w:rsidRPr="00E324A3">
        <w:rPr>
          <w:rFonts w:asciiTheme="minorEastAsia" w:hAnsiTheme="minorEastAsia" w:cs="AVGmdBU" w:hint="eastAsia"/>
          <w:b/>
          <w:kern w:val="0"/>
          <w:sz w:val="24"/>
          <w:szCs w:val="24"/>
        </w:rPr>
        <w:t>用防止</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AC5B6F" w:rsidRPr="00E324A3" w:rsidRDefault="00AC5B6F" w:rsidP="00380FE6">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ＭＳ 明朝" w:hint="eastAsia"/>
          <w:kern w:val="0"/>
          <w:sz w:val="24"/>
          <w:szCs w:val="24"/>
        </w:rPr>
        <w:t>薬</w:t>
      </w:r>
      <w:r w:rsidRPr="00E324A3">
        <w:rPr>
          <w:rFonts w:asciiTheme="minorEastAsia" w:hAnsiTheme="minorEastAsia" w:cs="AVGmdBU" w:hint="eastAsia"/>
          <w:kern w:val="0"/>
          <w:sz w:val="24"/>
          <w:szCs w:val="24"/>
        </w:rPr>
        <w:t>物</w:t>
      </w:r>
      <w:r w:rsidRPr="00E324A3">
        <w:rPr>
          <w:rFonts w:asciiTheme="minorEastAsia" w:hAnsiTheme="minorEastAsia" w:cs="ＭＳ 明朝" w:hint="eastAsia"/>
          <w:kern w:val="0"/>
          <w:sz w:val="24"/>
          <w:szCs w:val="24"/>
        </w:rPr>
        <w:t>乱</w:t>
      </w:r>
      <w:r w:rsidRPr="00E324A3">
        <w:rPr>
          <w:rFonts w:asciiTheme="minorEastAsia" w:hAnsiTheme="minorEastAsia" w:cs="AVGmdBU" w:hint="eastAsia"/>
          <w:kern w:val="0"/>
          <w:sz w:val="24"/>
          <w:szCs w:val="24"/>
        </w:rPr>
        <w:t>用を許さない社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環境を形成するため，</w:t>
      </w:r>
      <w:r w:rsidRPr="00E324A3">
        <w:rPr>
          <w:rFonts w:asciiTheme="minorEastAsia" w:hAnsiTheme="minorEastAsia" w:cs="ＭＳ 明朝" w:hint="eastAsia"/>
          <w:kern w:val="0"/>
          <w:sz w:val="24"/>
          <w:szCs w:val="24"/>
        </w:rPr>
        <w:t>薬</w:t>
      </w:r>
      <w:r w:rsidRPr="00E324A3">
        <w:rPr>
          <w:rFonts w:asciiTheme="minorEastAsia" w:hAnsiTheme="minorEastAsia" w:cs="AVGmdBU" w:hint="eastAsia"/>
          <w:kern w:val="0"/>
          <w:sz w:val="24"/>
          <w:szCs w:val="24"/>
        </w:rPr>
        <w:t>物</w:t>
      </w:r>
      <w:r w:rsidRPr="00E324A3">
        <w:rPr>
          <w:rFonts w:asciiTheme="minorEastAsia" w:hAnsiTheme="minorEastAsia" w:cs="ＭＳ 明朝" w:hint="eastAsia"/>
          <w:kern w:val="0"/>
          <w:sz w:val="24"/>
          <w:szCs w:val="24"/>
        </w:rPr>
        <w:t>乱</w:t>
      </w:r>
      <w:r w:rsidRPr="00E324A3">
        <w:rPr>
          <w:rFonts w:asciiTheme="minorEastAsia" w:hAnsiTheme="minorEastAsia" w:cs="AVGmdBU" w:hint="eastAsia"/>
          <w:kern w:val="0"/>
          <w:sz w:val="24"/>
          <w:szCs w:val="24"/>
        </w:rPr>
        <w:t>用の影響に</w:t>
      </w:r>
      <w:r w:rsidR="00380FE6" w:rsidRPr="00E324A3">
        <w:rPr>
          <w:rFonts w:asciiTheme="minorEastAsia" w:hAnsiTheme="minorEastAsia" w:cs="ＭＳ 明朝" w:hint="eastAsia"/>
          <w:kern w:val="0"/>
          <w:sz w:val="24"/>
          <w:szCs w:val="24"/>
        </w:rPr>
        <w:t>ついて，</w:t>
      </w:r>
      <w:r w:rsidRPr="00E324A3">
        <w:rPr>
          <w:rFonts w:asciiTheme="minorEastAsia" w:hAnsiTheme="minorEastAsia" w:cs="AVGmdBU" w:hint="eastAsia"/>
          <w:kern w:val="0"/>
          <w:sz w:val="24"/>
          <w:szCs w:val="24"/>
        </w:rPr>
        <w:t>正しい知識を</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く</w:t>
      </w:r>
      <w:r w:rsidR="00B322C5" w:rsidRPr="00E324A3">
        <w:rPr>
          <w:rFonts w:asciiTheme="minorEastAsia" w:hAnsiTheme="minorEastAsia" w:cs="ＭＳ 明朝" w:hint="eastAsia"/>
          <w:kern w:val="0"/>
          <w:sz w:val="24"/>
          <w:szCs w:val="24"/>
        </w:rPr>
        <w:t>町</w:t>
      </w:r>
      <w:r w:rsidRPr="00E324A3">
        <w:rPr>
          <w:rFonts w:asciiTheme="minorEastAsia" w:hAnsiTheme="minorEastAsia" w:cs="AVGmdBU" w:hint="eastAsia"/>
          <w:kern w:val="0"/>
          <w:sz w:val="24"/>
          <w:szCs w:val="24"/>
        </w:rPr>
        <w:t>民に普及するとともに，</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校における</w:t>
      </w:r>
      <w:r w:rsidRPr="00E324A3">
        <w:rPr>
          <w:rFonts w:asciiTheme="minorEastAsia" w:hAnsiTheme="minorEastAsia" w:cs="ＭＳ 明朝" w:hint="eastAsia"/>
          <w:kern w:val="0"/>
          <w:sz w:val="24"/>
          <w:szCs w:val="24"/>
        </w:rPr>
        <w:t>薬</w:t>
      </w:r>
      <w:r w:rsidRPr="00E324A3">
        <w:rPr>
          <w:rFonts w:asciiTheme="minorEastAsia" w:hAnsiTheme="minorEastAsia" w:cs="AVGmdBU" w:hint="eastAsia"/>
          <w:kern w:val="0"/>
          <w:sz w:val="24"/>
          <w:szCs w:val="24"/>
        </w:rPr>
        <w:t>物</w:t>
      </w:r>
      <w:r w:rsidRPr="00E324A3">
        <w:rPr>
          <w:rFonts w:asciiTheme="minorEastAsia" w:hAnsiTheme="minorEastAsia" w:cs="ＭＳ 明朝" w:hint="eastAsia"/>
          <w:kern w:val="0"/>
          <w:sz w:val="24"/>
          <w:szCs w:val="24"/>
        </w:rPr>
        <w:t>乱</w:t>
      </w:r>
      <w:r w:rsidRPr="00E324A3">
        <w:rPr>
          <w:rFonts w:asciiTheme="minorEastAsia" w:hAnsiTheme="minorEastAsia" w:cs="AVGmdBU" w:hint="eastAsia"/>
          <w:kern w:val="0"/>
          <w:sz w:val="24"/>
          <w:szCs w:val="24"/>
        </w:rPr>
        <w:t>用防止教育の充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DC5A59"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喫煙・飲酒</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AC5B6F" w:rsidRPr="00E324A3" w:rsidRDefault="00AC5B6F" w:rsidP="00380FE6">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喫煙，飲酒について，その健康被害に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する正確な情報の提供を行います。</w:t>
      </w:r>
      <w:r w:rsidRPr="00E324A3">
        <w:rPr>
          <w:rFonts w:asciiTheme="minorEastAsia" w:hAnsiTheme="minorEastAsia" w:cs="RodinPro-M" w:hint="eastAsia"/>
          <w:kern w:val="0"/>
          <w:sz w:val="24"/>
          <w:szCs w:val="24"/>
        </w:rPr>
        <w:t>特に女性については，喫煙や過度の飲酒が胎</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や生殖機能に影響を及ぼすことなど十分な</w:t>
      </w:r>
      <w:r w:rsidRPr="00E324A3">
        <w:rPr>
          <w:rFonts w:asciiTheme="minorEastAsia" w:hAnsiTheme="minorEastAsia" w:cs="RodinPro-M" w:hint="eastAsia"/>
          <w:kern w:val="0"/>
          <w:sz w:val="24"/>
          <w:szCs w:val="24"/>
        </w:rPr>
        <w:t>情報提供に努めるとともに，未成年者の喫煙，飲酒については，家庭，</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校，地域が一体</w:t>
      </w:r>
      <w:r w:rsidRPr="00E324A3">
        <w:rPr>
          <w:rFonts w:asciiTheme="minorEastAsia" w:hAnsiTheme="minorEastAsia" w:cs="RodinPro-M" w:hint="eastAsia"/>
          <w:kern w:val="0"/>
          <w:sz w:val="24"/>
          <w:szCs w:val="24"/>
        </w:rPr>
        <w:t>となってその予防に取り組みます。</w:t>
      </w:r>
    </w:p>
    <w:p w:rsidR="00B22E27"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DC5A59"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また，職場や公共の場所における受動喫煙防止</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策の普及促進を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B22E27" w:rsidRPr="00E324A3" w:rsidRDefault="00DC5A59"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ShinGoPro-Medium" w:hint="eastAsia"/>
          <w:b/>
          <w:kern w:val="0"/>
          <w:sz w:val="24"/>
          <w:szCs w:val="24"/>
        </w:rPr>
        <w:t xml:space="preserve">　</w:t>
      </w:r>
    </w:p>
    <w:p w:rsidR="00AC5B6F" w:rsidRPr="00E324A3" w:rsidRDefault="00DC5A59"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442A0B" w:rsidRPr="00E324A3">
        <w:rPr>
          <w:rFonts w:asciiTheme="minorEastAsia" w:hAnsiTheme="minorEastAsia" w:cs="ShinGoPro-Medium" w:hint="eastAsia"/>
          <w:b/>
          <w:kern w:val="0"/>
          <w:sz w:val="24"/>
          <w:szCs w:val="24"/>
        </w:rPr>
        <w:t>４</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健康づくりのための生涯にわたるスポーツ活動の推進</w:t>
      </w:r>
    </w:p>
    <w:p w:rsidR="002B3B9B" w:rsidRPr="00E324A3" w:rsidRDefault="00AC5B6F" w:rsidP="00817B7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34023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生涯を通じて心身ともに健康で活力ある生活を送るため，性別，年</w:t>
      </w:r>
      <w:r w:rsidRPr="00E324A3">
        <w:rPr>
          <w:rFonts w:asciiTheme="minorEastAsia" w:hAnsiTheme="minorEastAsia" w:cs="ＭＳ 明朝" w:hint="eastAsia"/>
          <w:kern w:val="0"/>
          <w:sz w:val="24"/>
          <w:szCs w:val="24"/>
        </w:rPr>
        <w:t>齢</w:t>
      </w:r>
      <w:r w:rsidRPr="00E324A3">
        <w:rPr>
          <w:rFonts w:asciiTheme="minorEastAsia" w:hAnsiTheme="minorEastAsia" w:cs="AVGmdBU" w:hint="eastAsia"/>
          <w:kern w:val="0"/>
          <w:sz w:val="24"/>
          <w:szCs w:val="24"/>
        </w:rPr>
        <w:t>，障害の有無等にかか</w:t>
      </w:r>
      <w:r w:rsidRPr="00E324A3">
        <w:rPr>
          <w:rFonts w:asciiTheme="minorEastAsia" w:hAnsiTheme="minorEastAsia" w:cs="RodinPro-M" w:hint="eastAsia"/>
          <w:kern w:val="0"/>
          <w:sz w:val="24"/>
          <w:szCs w:val="24"/>
        </w:rPr>
        <w:t>わらず全ての人がスポーツを行うことができる環境整備を行い</w:t>
      </w:r>
      <w:r w:rsidR="007176A5" w:rsidRPr="00E324A3">
        <w:rPr>
          <w:rFonts w:asciiTheme="minorEastAsia" w:hAnsiTheme="minorEastAsia" w:cs="RodinPro-M" w:hint="eastAsia"/>
          <w:kern w:val="0"/>
          <w:sz w:val="24"/>
          <w:szCs w:val="24"/>
        </w:rPr>
        <w:t>ま</w:t>
      </w:r>
      <w:r w:rsidR="00A141AF" w:rsidRPr="00E324A3">
        <w:rPr>
          <w:rFonts w:asciiTheme="minorEastAsia" w:hAnsiTheme="minorEastAsia" w:cs="RodinPro-M" w:hint="eastAsia"/>
          <w:kern w:val="0"/>
          <w:sz w:val="24"/>
          <w:szCs w:val="24"/>
        </w:rPr>
        <w:t>す。</w:t>
      </w:r>
    </w:p>
    <w:p w:rsidR="0083646D" w:rsidRPr="00E324A3" w:rsidRDefault="0083646D" w:rsidP="00FA40B8">
      <w:pPr>
        <w:autoSpaceDE w:val="0"/>
        <w:autoSpaceDN w:val="0"/>
        <w:adjustRightInd w:val="0"/>
        <w:jc w:val="left"/>
        <w:rPr>
          <w:rFonts w:asciiTheme="minorEastAsia" w:hAnsiTheme="minorEastAsia" w:cs="AVGmdBU"/>
          <w:kern w:val="0"/>
          <w:sz w:val="24"/>
          <w:szCs w:val="24"/>
        </w:rPr>
      </w:pP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男女を問わずスポーツに親しむことができる環境整備</w:t>
      </w:r>
    </w:p>
    <w:p w:rsidR="00D42A65" w:rsidRPr="00E324A3" w:rsidRDefault="00AC5B6F"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AVGmdBU" w:hint="eastAsia"/>
          <w:kern w:val="0"/>
          <w:sz w:val="24"/>
          <w:szCs w:val="24"/>
        </w:rPr>
        <w:t>地域において，男女を問わずス</w:t>
      </w:r>
      <w:r w:rsidRPr="00E324A3">
        <w:rPr>
          <w:rFonts w:asciiTheme="minorEastAsia" w:hAnsiTheme="minorEastAsia" w:cs="RodinPro-M" w:hint="eastAsia"/>
          <w:kern w:val="0"/>
          <w:sz w:val="24"/>
          <w:szCs w:val="24"/>
        </w:rPr>
        <w:t>ポーツに親しむことができる環境を整備します。</w:t>
      </w:r>
    </w:p>
    <w:p w:rsidR="00380FE6" w:rsidRPr="00E324A3" w:rsidRDefault="00380FE6" w:rsidP="00AC5B6F">
      <w:pPr>
        <w:autoSpaceDE w:val="0"/>
        <w:autoSpaceDN w:val="0"/>
        <w:adjustRightInd w:val="0"/>
        <w:jc w:val="left"/>
        <w:rPr>
          <w:rFonts w:asciiTheme="minorEastAsia" w:hAnsiTheme="minorEastAsia" w:cs="RodinPro-M"/>
          <w:kern w:val="0"/>
          <w:sz w:val="24"/>
          <w:szCs w:val="24"/>
        </w:rPr>
      </w:pPr>
    </w:p>
    <w:tbl>
      <w:tblPr>
        <w:tblStyle w:val="ab"/>
        <w:tblW w:w="0" w:type="auto"/>
        <w:tblLook w:val="04A0" w:firstRow="1" w:lastRow="0" w:firstColumn="1" w:lastColumn="0" w:noHBand="0" w:noVBand="1"/>
      </w:tblPr>
      <w:tblGrid>
        <w:gridCol w:w="2802"/>
        <w:gridCol w:w="5244"/>
        <w:gridCol w:w="1336"/>
      </w:tblGrid>
      <w:tr w:rsidR="00E324A3" w:rsidRPr="00E324A3" w:rsidTr="000765A5">
        <w:tc>
          <w:tcPr>
            <w:tcW w:w="2802" w:type="dxa"/>
            <w:shd w:val="clear" w:color="auto" w:fill="D9D9D9" w:themeFill="background1" w:themeFillShade="D9"/>
          </w:tcPr>
          <w:p w:rsidR="00D92BE6" w:rsidRPr="00E324A3" w:rsidRDefault="00D92BE6"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244" w:type="dxa"/>
            <w:shd w:val="clear" w:color="auto" w:fill="D9D9D9" w:themeFill="background1" w:themeFillShade="D9"/>
          </w:tcPr>
          <w:p w:rsidR="00D92BE6" w:rsidRPr="00E324A3" w:rsidRDefault="00D92BE6"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336" w:type="dxa"/>
            <w:shd w:val="clear" w:color="auto" w:fill="D9D9D9" w:themeFill="background1" w:themeFillShade="D9"/>
          </w:tcPr>
          <w:p w:rsidR="00D92BE6" w:rsidRPr="00E324A3" w:rsidRDefault="00D92BE6"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463A7C">
        <w:tc>
          <w:tcPr>
            <w:tcW w:w="9382" w:type="dxa"/>
            <w:gridSpan w:val="3"/>
          </w:tcPr>
          <w:p w:rsidR="00D92BE6" w:rsidRPr="00E324A3" w:rsidRDefault="00D92BE6" w:rsidP="00AC5B6F">
            <w:pPr>
              <w:autoSpaceDE w:val="0"/>
              <w:autoSpaceDN w:val="0"/>
              <w:adjustRightInd w:val="0"/>
              <w:jc w:val="left"/>
              <w:rPr>
                <w:rFonts w:asciiTheme="minorEastAsia" w:hAnsiTheme="minorEastAsia" w:cs="RodinPro-M"/>
                <w:kern w:val="0"/>
                <w:sz w:val="22"/>
              </w:rPr>
            </w:pPr>
            <w:r w:rsidRPr="00E324A3">
              <w:rPr>
                <w:rFonts w:asciiTheme="minorEastAsia" w:hAnsiTheme="minorEastAsia" w:cs="RodinPro-M" w:hint="eastAsia"/>
                <w:kern w:val="0"/>
                <w:sz w:val="22"/>
              </w:rPr>
              <w:t>１　生涯を通じた男女の健康支援</w:t>
            </w:r>
          </w:p>
        </w:tc>
      </w:tr>
      <w:tr w:rsidR="00E324A3" w:rsidRPr="00E324A3" w:rsidTr="000765A5">
        <w:trPr>
          <w:trHeight w:val="540"/>
        </w:trPr>
        <w:tc>
          <w:tcPr>
            <w:tcW w:w="2802" w:type="dxa"/>
            <w:vMerge w:val="restart"/>
            <w:vAlign w:val="center"/>
          </w:tcPr>
          <w:p w:rsidR="00D92BE6" w:rsidRPr="00E324A3" w:rsidRDefault="00D92BE6"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（１）心身及びその健康についての正しい知識の普及と情報提供</w:t>
            </w:r>
          </w:p>
        </w:tc>
        <w:tc>
          <w:tcPr>
            <w:tcW w:w="5244" w:type="dxa"/>
            <w:vAlign w:val="center"/>
          </w:tcPr>
          <w:p w:rsidR="00D92BE6" w:rsidRPr="00E324A3" w:rsidRDefault="00D92BE6"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健康に関する情報提供や健康相談等の実施</w:t>
            </w:r>
          </w:p>
        </w:tc>
        <w:tc>
          <w:tcPr>
            <w:tcW w:w="1336" w:type="dxa"/>
            <w:vAlign w:val="center"/>
          </w:tcPr>
          <w:p w:rsidR="00D92BE6" w:rsidRPr="00E324A3" w:rsidRDefault="00D92BE6"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540"/>
        </w:trPr>
        <w:tc>
          <w:tcPr>
            <w:tcW w:w="2802" w:type="dxa"/>
            <w:vMerge/>
            <w:vAlign w:val="center"/>
          </w:tcPr>
          <w:p w:rsidR="00D92BE6" w:rsidRPr="00E324A3" w:rsidRDefault="00D92BE6" w:rsidP="009C05D2">
            <w:pPr>
              <w:autoSpaceDE w:val="0"/>
              <w:autoSpaceDN w:val="0"/>
              <w:adjustRightInd w:val="0"/>
              <w:rPr>
                <w:rFonts w:asciiTheme="minorEastAsia" w:hAnsiTheme="minorEastAsia" w:cs="RodinPro-M"/>
                <w:kern w:val="0"/>
                <w:sz w:val="22"/>
              </w:rPr>
            </w:pPr>
          </w:p>
        </w:tc>
        <w:tc>
          <w:tcPr>
            <w:tcW w:w="5244" w:type="dxa"/>
            <w:vAlign w:val="center"/>
          </w:tcPr>
          <w:p w:rsidR="00D92BE6" w:rsidRPr="00E324A3" w:rsidRDefault="00D92BE6"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思春期から更年期に</w:t>
            </w:r>
            <w:r w:rsidR="005734D2" w:rsidRPr="00E324A3">
              <w:rPr>
                <w:rFonts w:asciiTheme="minorEastAsia" w:hAnsiTheme="minorEastAsia" w:cs="RodinPro-M" w:hint="eastAsia"/>
                <w:kern w:val="0"/>
                <w:sz w:val="22"/>
              </w:rPr>
              <w:t>いたる女性に対し，女性の健康に関する相談援助体制の整備</w:t>
            </w:r>
          </w:p>
        </w:tc>
        <w:tc>
          <w:tcPr>
            <w:tcW w:w="1336" w:type="dxa"/>
            <w:vAlign w:val="center"/>
          </w:tcPr>
          <w:p w:rsidR="00D92BE6"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70"/>
        </w:trPr>
        <w:tc>
          <w:tcPr>
            <w:tcW w:w="2802" w:type="dxa"/>
            <w:vMerge w:val="restart"/>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（２）男女の身体的違いやニーズを踏まえた健康づくりの支援</w:t>
            </w: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健康づくりを支援する社会環境の整備</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70"/>
        </w:trPr>
        <w:tc>
          <w:tcPr>
            <w:tcW w:w="2802" w:type="dxa"/>
            <w:vMerge/>
            <w:vAlign w:val="center"/>
          </w:tcPr>
          <w:p w:rsidR="005734D2" w:rsidRPr="00E324A3" w:rsidRDefault="005734D2" w:rsidP="009C05D2">
            <w:pPr>
              <w:autoSpaceDE w:val="0"/>
              <w:autoSpaceDN w:val="0"/>
              <w:adjustRightInd w:val="0"/>
              <w:rPr>
                <w:rFonts w:asciiTheme="minorEastAsia" w:hAnsiTheme="minorEastAsia" w:cs="RodinPro-M"/>
                <w:kern w:val="0"/>
                <w:sz w:val="22"/>
              </w:rPr>
            </w:pP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生活習慣病の予防・改善の取組</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70"/>
        </w:trPr>
        <w:tc>
          <w:tcPr>
            <w:tcW w:w="2802" w:type="dxa"/>
            <w:vMerge/>
            <w:vAlign w:val="center"/>
          </w:tcPr>
          <w:p w:rsidR="005734D2" w:rsidRPr="00E324A3" w:rsidRDefault="005734D2" w:rsidP="009C05D2">
            <w:pPr>
              <w:autoSpaceDE w:val="0"/>
              <w:autoSpaceDN w:val="0"/>
              <w:adjustRightInd w:val="0"/>
              <w:rPr>
                <w:rFonts w:asciiTheme="minorEastAsia" w:hAnsiTheme="minorEastAsia" w:cs="RodinPro-M"/>
                <w:kern w:val="0"/>
                <w:sz w:val="22"/>
              </w:rPr>
            </w:pP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こころの健康づくりに関する普及・啓発，相談対応</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70"/>
        </w:trPr>
        <w:tc>
          <w:tcPr>
            <w:tcW w:w="2802" w:type="dxa"/>
            <w:vMerge/>
            <w:vAlign w:val="center"/>
          </w:tcPr>
          <w:p w:rsidR="005734D2" w:rsidRPr="00E324A3" w:rsidRDefault="005734D2" w:rsidP="009C05D2">
            <w:pPr>
              <w:autoSpaceDE w:val="0"/>
              <w:autoSpaceDN w:val="0"/>
              <w:adjustRightInd w:val="0"/>
              <w:rPr>
                <w:rFonts w:asciiTheme="minorEastAsia" w:hAnsiTheme="minorEastAsia" w:cs="RodinPro-M"/>
                <w:kern w:val="0"/>
                <w:sz w:val="22"/>
              </w:rPr>
            </w:pP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自殺防止のための総合的な取組</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540"/>
        </w:trPr>
        <w:tc>
          <w:tcPr>
            <w:tcW w:w="2802" w:type="dxa"/>
            <w:vMerge w:val="restart"/>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（３）性別や男女のニーズに応じた医療，健（検）診及び相談の環境整備</w:t>
            </w: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女性が受診，相談しやすい医療機関等の拡充</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540"/>
        </w:trPr>
        <w:tc>
          <w:tcPr>
            <w:tcW w:w="2802" w:type="dxa"/>
            <w:vMerge/>
            <w:vAlign w:val="center"/>
          </w:tcPr>
          <w:p w:rsidR="005734D2" w:rsidRPr="00E324A3" w:rsidRDefault="005734D2" w:rsidP="009C05D2">
            <w:pPr>
              <w:autoSpaceDE w:val="0"/>
              <w:autoSpaceDN w:val="0"/>
              <w:adjustRightInd w:val="0"/>
              <w:rPr>
                <w:rFonts w:asciiTheme="minorEastAsia" w:hAnsiTheme="minorEastAsia" w:cs="RodinPro-M"/>
                <w:kern w:val="0"/>
                <w:sz w:val="22"/>
              </w:rPr>
            </w:pPr>
          </w:p>
        </w:tc>
        <w:tc>
          <w:tcPr>
            <w:tcW w:w="5244"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がん検診の普及啓発と検診受診率の向上の取組</w:t>
            </w:r>
          </w:p>
        </w:tc>
        <w:tc>
          <w:tcPr>
            <w:tcW w:w="1336" w:type="dxa"/>
            <w:vAlign w:val="center"/>
          </w:tcPr>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c>
          <w:tcPr>
            <w:tcW w:w="2802" w:type="dxa"/>
            <w:vAlign w:val="center"/>
          </w:tcPr>
          <w:p w:rsidR="00D92BE6"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（４）食育の推進</w:t>
            </w:r>
          </w:p>
        </w:tc>
        <w:tc>
          <w:tcPr>
            <w:tcW w:w="5244" w:type="dxa"/>
            <w:vAlign w:val="center"/>
          </w:tcPr>
          <w:p w:rsidR="00D92BE6"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地域や学校等における食育の推進</w:t>
            </w:r>
          </w:p>
        </w:tc>
        <w:tc>
          <w:tcPr>
            <w:tcW w:w="1336" w:type="dxa"/>
            <w:vAlign w:val="center"/>
          </w:tcPr>
          <w:p w:rsidR="00D92BE6"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5734D2" w:rsidRPr="00E324A3" w:rsidRDefault="005734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463A7C">
        <w:tc>
          <w:tcPr>
            <w:tcW w:w="9382" w:type="dxa"/>
            <w:gridSpan w:val="3"/>
          </w:tcPr>
          <w:p w:rsidR="005734D2" w:rsidRPr="00E324A3" w:rsidRDefault="005734D2" w:rsidP="00AC5B6F">
            <w:pPr>
              <w:autoSpaceDE w:val="0"/>
              <w:autoSpaceDN w:val="0"/>
              <w:adjustRightInd w:val="0"/>
              <w:jc w:val="left"/>
              <w:rPr>
                <w:rFonts w:asciiTheme="minorEastAsia" w:hAnsiTheme="minorEastAsia" w:cs="RodinPro-M"/>
                <w:kern w:val="0"/>
                <w:sz w:val="22"/>
              </w:rPr>
            </w:pPr>
            <w:r w:rsidRPr="00E324A3">
              <w:rPr>
                <w:rFonts w:asciiTheme="minorEastAsia" w:hAnsiTheme="minorEastAsia" w:cs="RodinPro-M" w:hint="eastAsia"/>
                <w:kern w:val="0"/>
                <w:sz w:val="22"/>
              </w:rPr>
              <w:t>２　妊娠・出産等に関する健康支援と性に関する正しい理解の促進</w:t>
            </w:r>
          </w:p>
        </w:tc>
      </w:tr>
      <w:tr w:rsidR="00E324A3" w:rsidRPr="00E324A3" w:rsidTr="000765A5">
        <w:trPr>
          <w:trHeight w:val="360"/>
        </w:trPr>
        <w:tc>
          <w:tcPr>
            <w:tcW w:w="2802" w:type="dxa"/>
            <w:vMerge w:val="restart"/>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（１）妊娠・出産期における健康管理の充実</w:t>
            </w: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妊婦健診の適正な受診と早期の妊娠届けの推奨</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360"/>
        </w:trPr>
        <w:tc>
          <w:tcPr>
            <w:tcW w:w="2802" w:type="dxa"/>
            <w:vMerge/>
            <w:vAlign w:val="center"/>
          </w:tcPr>
          <w:p w:rsidR="00C213A8" w:rsidRPr="00E324A3" w:rsidRDefault="00C213A8" w:rsidP="009C05D2">
            <w:pPr>
              <w:autoSpaceDE w:val="0"/>
              <w:autoSpaceDN w:val="0"/>
              <w:adjustRightInd w:val="0"/>
              <w:rPr>
                <w:rFonts w:asciiTheme="minorEastAsia" w:hAnsiTheme="minorEastAsia" w:cs="RodinPro-M"/>
                <w:kern w:val="0"/>
                <w:sz w:val="22"/>
              </w:rPr>
            </w:pP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妊娠・出産期における女性の健康管理の充実</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360"/>
        </w:trPr>
        <w:tc>
          <w:tcPr>
            <w:tcW w:w="2802" w:type="dxa"/>
            <w:vMerge w:val="restart"/>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（２）妊娠・出産に関する支援の拡充</w:t>
            </w: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妊娠・出産に係る相談援助体制の整備</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360"/>
        </w:trPr>
        <w:tc>
          <w:tcPr>
            <w:tcW w:w="2802" w:type="dxa"/>
            <w:vMerge/>
            <w:vAlign w:val="center"/>
          </w:tcPr>
          <w:p w:rsidR="00C213A8" w:rsidRPr="00E324A3" w:rsidRDefault="00C213A8" w:rsidP="009C05D2">
            <w:pPr>
              <w:autoSpaceDE w:val="0"/>
              <w:autoSpaceDN w:val="0"/>
              <w:adjustRightInd w:val="0"/>
              <w:rPr>
                <w:rFonts w:asciiTheme="minorEastAsia" w:hAnsiTheme="minorEastAsia" w:cs="RodinPro-M"/>
                <w:kern w:val="0"/>
                <w:sz w:val="22"/>
              </w:rPr>
            </w:pP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妊娠・出産に係る経費の助成</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360"/>
        </w:trPr>
        <w:tc>
          <w:tcPr>
            <w:tcW w:w="2802" w:type="dxa"/>
            <w:vMerge w:val="restart"/>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（３）性に関する正しい知識の普及</w:t>
            </w: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学校における健康教室の実施</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0765A5">
        <w:trPr>
          <w:trHeight w:val="360"/>
        </w:trPr>
        <w:tc>
          <w:tcPr>
            <w:tcW w:w="2802" w:type="dxa"/>
            <w:vMerge/>
            <w:vAlign w:val="center"/>
          </w:tcPr>
          <w:p w:rsidR="00C213A8" w:rsidRPr="00E324A3" w:rsidRDefault="00C213A8" w:rsidP="009C05D2">
            <w:pPr>
              <w:autoSpaceDE w:val="0"/>
              <w:autoSpaceDN w:val="0"/>
              <w:adjustRightInd w:val="0"/>
              <w:rPr>
                <w:rFonts w:asciiTheme="minorEastAsia" w:hAnsiTheme="minorEastAsia" w:cs="RodinPro-M"/>
                <w:kern w:val="0"/>
                <w:sz w:val="22"/>
              </w:rPr>
            </w:pPr>
          </w:p>
        </w:tc>
        <w:tc>
          <w:tcPr>
            <w:tcW w:w="5244"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学校教育全体を通じた性に関する指導の実施</w:t>
            </w:r>
          </w:p>
        </w:tc>
        <w:tc>
          <w:tcPr>
            <w:tcW w:w="1336" w:type="dxa"/>
            <w:vAlign w:val="center"/>
          </w:tcPr>
          <w:p w:rsidR="00C213A8" w:rsidRPr="00E324A3" w:rsidRDefault="00C213A8"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C213A8"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463A7C">
        <w:tc>
          <w:tcPr>
            <w:tcW w:w="9382" w:type="dxa"/>
            <w:gridSpan w:val="3"/>
          </w:tcPr>
          <w:p w:rsidR="000856FE" w:rsidRPr="00E324A3" w:rsidRDefault="000856FE" w:rsidP="00AC5B6F">
            <w:pPr>
              <w:autoSpaceDE w:val="0"/>
              <w:autoSpaceDN w:val="0"/>
              <w:adjustRightInd w:val="0"/>
              <w:jc w:val="left"/>
              <w:rPr>
                <w:rFonts w:asciiTheme="minorEastAsia" w:hAnsiTheme="minorEastAsia" w:cs="RodinPro-M"/>
                <w:kern w:val="0"/>
                <w:sz w:val="22"/>
              </w:rPr>
            </w:pPr>
            <w:r w:rsidRPr="00E324A3">
              <w:rPr>
                <w:rFonts w:asciiTheme="minorEastAsia" w:hAnsiTheme="minorEastAsia" w:cs="RodinPro-M" w:hint="eastAsia"/>
                <w:kern w:val="0"/>
                <w:sz w:val="22"/>
              </w:rPr>
              <w:t>３　性感染症，薬物乱用，喫煙・飲酒対策の推進</w:t>
            </w:r>
          </w:p>
        </w:tc>
      </w:tr>
      <w:tr w:rsidR="00E324A3" w:rsidRPr="00E324A3" w:rsidTr="000765A5">
        <w:tc>
          <w:tcPr>
            <w:tcW w:w="2802"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（１）性感染症の予防から治療までの総合的対策の推進</w:t>
            </w:r>
          </w:p>
        </w:tc>
        <w:tc>
          <w:tcPr>
            <w:tcW w:w="5244"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学校における性感染症に関する教育の推進</w:t>
            </w:r>
          </w:p>
        </w:tc>
        <w:tc>
          <w:tcPr>
            <w:tcW w:w="1336"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0765A5">
        <w:tc>
          <w:tcPr>
            <w:tcW w:w="2802"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（２）薬物乱用防止対策の推進</w:t>
            </w:r>
          </w:p>
        </w:tc>
        <w:tc>
          <w:tcPr>
            <w:tcW w:w="5244"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学校における薬物乱用防止のための教育の実践</w:t>
            </w:r>
          </w:p>
        </w:tc>
        <w:tc>
          <w:tcPr>
            <w:tcW w:w="1336"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0765A5">
        <w:trPr>
          <w:trHeight w:val="240"/>
        </w:trPr>
        <w:tc>
          <w:tcPr>
            <w:tcW w:w="2802" w:type="dxa"/>
            <w:vMerge w:val="restart"/>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（３）喫煙・飲酒対策の推進</w:t>
            </w:r>
          </w:p>
        </w:tc>
        <w:tc>
          <w:tcPr>
            <w:tcW w:w="5244"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喫煙・受動喫煙防止対策の取組</w:t>
            </w:r>
          </w:p>
        </w:tc>
        <w:tc>
          <w:tcPr>
            <w:tcW w:w="1336"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40"/>
        </w:trPr>
        <w:tc>
          <w:tcPr>
            <w:tcW w:w="2802" w:type="dxa"/>
            <w:vMerge/>
            <w:vAlign w:val="center"/>
          </w:tcPr>
          <w:p w:rsidR="000856FE" w:rsidRPr="00E324A3" w:rsidRDefault="000856FE" w:rsidP="009C05D2">
            <w:pPr>
              <w:autoSpaceDE w:val="0"/>
              <w:autoSpaceDN w:val="0"/>
              <w:adjustRightInd w:val="0"/>
              <w:rPr>
                <w:rFonts w:asciiTheme="minorEastAsia" w:hAnsiTheme="minorEastAsia" w:cs="RodinPro-M"/>
                <w:kern w:val="0"/>
                <w:sz w:val="22"/>
              </w:rPr>
            </w:pPr>
          </w:p>
        </w:tc>
        <w:tc>
          <w:tcPr>
            <w:tcW w:w="5244"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喫煙・飲酒が健康に及ぼす影響に関する情報提供</w:t>
            </w:r>
          </w:p>
        </w:tc>
        <w:tc>
          <w:tcPr>
            <w:tcW w:w="1336"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tc>
      </w:tr>
      <w:tr w:rsidR="00E324A3" w:rsidRPr="00E324A3" w:rsidTr="000765A5">
        <w:trPr>
          <w:trHeight w:val="240"/>
        </w:trPr>
        <w:tc>
          <w:tcPr>
            <w:tcW w:w="2802" w:type="dxa"/>
            <w:vMerge/>
            <w:vAlign w:val="center"/>
          </w:tcPr>
          <w:p w:rsidR="000856FE" w:rsidRPr="00E324A3" w:rsidRDefault="000856FE" w:rsidP="009C05D2">
            <w:pPr>
              <w:autoSpaceDE w:val="0"/>
              <w:autoSpaceDN w:val="0"/>
              <w:adjustRightInd w:val="0"/>
              <w:rPr>
                <w:rFonts w:asciiTheme="minorEastAsia" w:hAnsiTheme="minorEastAsia" w:cs="RodinPro-M"/>
                <w:kern w:val="0"/>
                <w:sz w:val="22"/>
              </w:rPr>
            </w:pPr>
          </w:p>
        </w:tc>
        <w:tc>
          <w:tcPr>
            <w:tcW w:w="5244"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学校における喫煙・飲酒予防のための正しい知識の普及</w:t>
            </w:r>
          </w:p>
        </w:tc>
        <w:tc>
          <w:tcPr>
            <w:tcW w:w="1336"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r w:rsidR="00E324A3" w:rsidRPr="00E324A3" w:rsidTr="00463A7C">
        <w:tc>
          <w:tcPr>
            <w:tcW w:w="9382" w:type="dxa"/>
            <w:gridSpan w:val="3"/>
          </w:tcPr>
          <w:p w:rsidR="000856FE" w:rsidRPr="00E324A3" w:rsidRDefault="000856FE" w:rsidP="00AC5B6F">
            <w:pPr>
              <w:autoSpaceDE w:val="0"/>
              <w:autoSpaceDN w:val="0"/>
              <w:adjustRightInd w:val="0"/>
              <w:jc w:val="left"/>
              <w:rPr>
                <w:rFonts w:asciiTheme="minorEastAsia" w:hAnsiTheme="minorEastAsia" w:cs="RodinPro-M"/>
                <w:kern w:val="0"/>
                <w:sz w:val="22"/>
              </w:rPr>
            </w:pPr>
            <w:r w:rsidRPr="00E324A3">
              <w:rPr>
                <w:rFonts w:asciiTheme="minorEastAsia" w:hAnsiTheme="minorEastAsia" w:cs="RodinPro-M" w:hint="eastAsia"/>
                <w:kern w:val="0"/>
                <w:sz w:val="22"/>
              </w:rPr>
              <w:t>４　健康づくりのための障害にわたるスポーツ活動の推進</w:t>
            </w:r>
          </w:p>
        </w:tc>
      </w:tr>
      <w:tr w:rsidR="00BA2552" w:rsidRPr="00E324A3" w:rsidTr="000765A5">
        <w:tc>
          <w:tcPr>
            <w:tcW w:w="2802" w:type="dxa"/>
            <w:vAlign w:val="center"/>
          </w:tcPr>
          <w:p w:rsidR="000856FE" w:rsidRPr="00E324A3" w:rsidRDefault="000856FE"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（１）男女を問わずスポーツに親しむことができる環境整備</w:t>
            </w:r>
          </w:p>
        </w:tc>
        <w:tc>
          <w:tcPr>
            <w:tcW w:w="5244" w:type="dxa"/>
            <w:vAlign w:val="center"/>
          </w:tcPr>
          <w:p w:rsidR="000856FE" w:rsidRPr="00E324A3" w:rsidRDefault="009C05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地域における生涯スポーツ環境の整備</w:t>
            </w:r>
          </w:p>
        </w:tc>
        <w:tc>
          <w:tcPr>
            <w:tcW w:w="1336" w:type="dxa"/>
            <w:vAlign w:val="center"/>
          </w:tcPr>
          <w:p w:rsidR="000856FE" w:rsidRPr="00E324A3" w:rsidRDefault="009C05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町民福祉課</w:t>
            </w:r>
          </w:p>
          <w:p w:rsidR="009C05D2" w:rsidRPr="00E324A3" w:rsidRDefault="009C05D2" w:rsidP="009C05D2">
            <w:pPr>
              <w:autoSpaceDE w:val="0"/>
              <w:autoSpaceDN w:val="0"/>
              <w:adjustRightInd w:val="0"/>
              <w:rPr>
                <w:rFonts w:asciiTheme="minorEastAsia" w:hAnsiTheme="minorEastAsia" w:cs="RodinPro-M"/>
                <w:kern w:val="0"/>
                <w:sz w:val="22"/>
              </w:rPr>
            </w:pPr>
            <w:r w:rsidRPr="00E324A3">
              <w:rPr>
                <w:rFonts w:asciiTheme="minorEastAsia" w:hAnsiTheme="minorEastAsia" w:cs="RodinPro-M" w:hint="eastAsia"/>
                <w:kern w:val="0"/>
                <w:sz w:val="22"/>
              </w:rPr>
              <w:t>教育委員会</w:t>
            </w:r>
          </w:p>
        </w:tc>
      </w:tr>
    </w:tbl>
    <w:p w:rsidR="00380FE6" w:rsidRPr="00E324A3" w:rsidRDefault="00380FE6" w:rsidP="008B5A51">
      <w:pPr>
        <w:autoSpaceDE w:val="0"/>
        <w:autoSpaceDN w:val="0"/>
        <w:adjustRightInd w:val="0"/>
        <w:ind w:firstLineChars="100" w:firstLine="241"/>
        <w:jc w:val="left"/>
        <w:rPr>
          <w:rFonts w:asciiTheme="minorEastAsia" w:hAnsiTheme="minorEastAsia" w:cs="AVGmdBU"/>
          <w:b/>
          <w:kern w:val="0"/>
          <w:sz w:val="24"/>
          <w:szCs w:val="24"/>
        </w:rPr>
      </w:pPr>
    </w:p>
    <w:p w:rsidR="003A22D4" w:rsidRPr="00E324A3" w:rsidRDefault="00AC5B6F" w:rsidP="008B5A51">
      <w:pPr>
        <w:autoSpaceDE w:val="0"/>
        <w:autoSpaceDN w:val="0"/>
        <w:adjustRightInd w:val="0"/>
        <w:ind w:firstLineChars="100" w:firstLine="241"/>
        <w:jc w:val="left"/>
        <w:rPr>
          <w:rFonts w:asciiTheme="minorEastAsia" w:hAnsiTheme="minorEastAsia" w:cs="ＭＳ 明朝"/>
          <w:b/>
          <w:kern w:val="0"/>
          <w:sz w:val="24"/>
          <w:szCs w:val="24"/>
        </w:rPr>
      </w:pPr>
      <w:r w:rsidRPr="00E324A3">
        <w:rPr>
          <w:rFonts w:asciiTheme="minorEastAsia" w:hAnsiTheme="minorEastAsia" w:cs="AVGmdBU" w:hint="eastAsia"/>
          <w:b/>
          <w:kern w:val="0"/>
          <w:sz w:val="24"/>
          <w:szCs w:val="24"/>
        </w:rPr>
        <w:lastRenderedPageBreak/>
        <w:t>目標</w:t>
      </w:r>
      <w:r w:rsidR="003A508F" w:rsidRPr="00E324A3">
        <w:rPr>
          <w:rFonts w:asciiTheme="minorEastAsia" w:hAnsiTheme="minorEastAsia" w:cs="ShinGoPro-Medium" w:hint="eastAsia"/>
          <w:b/>
          <w:kern w:val="0"/>
          <w:sz w:val="24"/>
          <w:szCs w:val="24"/>
        </w:rPr>
        <w:t xml:space="preserve">４　</w:t>
      </w:r>
      <w:r w:rsidR="003A22D4" w:rsidRPr="00E324A3">
        <w:rPr>
          <w:rFonts w:asciiTheme="minorEastAsia" w:hAnsiTheme="minorEastAsia" w:cs="SeuratPro-B" w:hint="eastAsia"/>
          <w:b/>
          <w:kern w:val="0"/>
          <w:sz w:val="24"/>
          <w:szCs w:val="24"/>
        </w:rPr>
        <w:t>男女の人</w:t>
      </w:r>
      <w:r w:rsidR="003A22D4" w:rsidRPr="00E324A3">
        <w:rPr>
          <w:rFonts w:asciiTheme="minorEastAsia" w:hAnsiTheme="minorEastAsia" w:cs="ＭＳ 明朝" w:hint="eastAsia"/>
          <w:b/>
          <w:kern w:val="0"/>
          <w:sz w:val="24"/>
          <w:szCs w:val="24"/>
        </w:rPr>
        <w:t>権</w:t>
      </w:r>
      <w:r w:rsidR="003A22D4" w:rsidRPr="00E324A3">
        <w:rPr>
          <w:rFonts w:asciiTheme="minorEastAsia" w:hAnsiTheme="minorEastAsia" w:cs="AVGmdBU" w:hint="eastAsia"/>
          <w:b/>
          <w:kern w:val="0"/>
          <w:sz w:val="24"/>
          <w:szCs w:val="24"/>
        </w:rPr>
        <w:t>を侵害するあらゆる暴力の根</w:t>
      </w:r>
      <w:r w:rsidR="003A22D4" w:rsidRPr="00E324A3">
        <w:rPr>
          <w:rFonts w:asciiTheme="minorEastAsia" w:hAnsiTheme="minorEastAsia" w:cs="ＭＳ 明朝" w:hint="eastAsia"/>
          <w:b/>
          <w:kern w:val="0"/>
          <w:sz w:val="24"/>
          <w:szCs w:val="24"/>
        </w:rPr>
        <w:t>絶</w:t>
      </w:r>
    </w:p>
    <w:p w:rsidR="0063090B" w:rsidRPr="00E324A3" w:rsidRDefault="0063090B" w:rsidP="006B4BC9">
      <w:pPr>
        <w:autoSpaceDE w:val="0"/>
        <w:autoSpaceDN w:val="0"/>
        <w:adjustRightInd w:val="0"/>
        <w:ind w:leftChars="100" w:left="1415" w:hangingChars="500" w:hanging="1205"/>
        <w:jc w:val="left"/>
        <w:rPr>
          <w:rFonts w:asciiTheme="minorEastAsia" w:hAnsiTheme="minorEastAsia" w:cs="RodinPro-M"/>
          <w:b/>
          <w:kern w:val="0"/>
          <w:sz w:val="24"/>
          <w:szCs w:val="24"/>
        </w:rPr>
      </w:pPr>
    </w:p>
    <w:p w:rsidR="0063090B" w:rsidRPr="00E324A3" w:rsidRDefault="00FA5942" w:rsidP="00AC5B6F">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現</w:t>
      </w:r>
      <w:r w:rsidR="00AC5B6F" w:rsidRPr="00E324A3">
        <w:rPr>
          <w:rFonts w:asciiTheme="minorEastAsia" w:hAnsiTheme="minorEastAsia" w:cs="ＭＳ 明朝" w:hint="eastAsia"/>
          <w:b/>
          <w:kern w:val="0"/>
          <w:sz w:val="24"/>
          <w:szCs w:val="24"/>
        </w:rPr>
        <w:t>状</w:t>
      </w:r>
      <w:r w:rsidRPr="00E324A3">
        <w:rPr>
          <w:rFonts w:asciiTheme="minorEastAsia" w:hAnsiTheme="minorEastAsia" w:cs="AVGmdBU" w:hint="eastAsia"/>
          <w:b/>
          <w:kern w:val="0"/>
          <w:sz w:val="24"/>
          <w:szCs w:val="24"/>
        </w:rPr>
        <w:t>と課題</w:t>
      </w:r>
    </w:p>
    <w:p w:rsidR="00AC5B6F" w:rsidRPr="00E324A3" w:rsidRDefault="00AC5B6F" w:rsidP="00817B74">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すべての人には，安心，安全に暮らし，自分の生き方を自分で選び取り，人生を豊かに生きる</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利があ</w:t>
      </w:r>
      <w:r w:rsidRPr="00E324A3">
        <w:rPr>
          <w:rFonts w:asciiTheme="minorEastAsia" w:hAnsiTheme="minorEastAsia" w:cs="RodinPro-M" w:hint="eastAsia"/>
          <w:kern w:val="0"/>
          <w:sz w:val="24"/>
          <w:szCs w:val="24"/>
        </w:rPr>
        <w:t>りますが，その基本的な人</w:t>
      </w:r>
      <w:r w:rsidRPr="00E324A3">
        <w:rPr>
          <w:rFonts w:asciiTheme="minorEastAsia" w:hAnsiTheme="minorEastAsia" w:cs="ＭＳ 明朝" w:hint="eastAsia"/>
          <w:kern w:val="0"/>
          <w:sz w:val="24"/>
          <w:szCs w:val="24"/>
        </w:rPr>
        <w:t>権</w:t>
      </w:r>
      <w:r w:rsidR="007176A5" w:rsidRPr="00E324A3">
        <w:rPr>
          <w:rFonts w:asciiTheme="minorEastAsia" w:hAnsiTheme="minorEastAsia" w:cs="AVGmdBU" w:hint="eastAsia"/>
          <w:kern w:val="0"/>
          <w:sz w:val="24"/>
          <w:szCs w:val="24"/>
        </w:rPr>
        <w:t>を侵害するものとして，様</w:t>
      </w:r>
      <w:r w:rsidRPr="00E324A3">
        <w:rPr>
          <w:rFonts w:asciiTheme="minorEastAsia" w:hAnsiTheme="minorEastAsia" w:cs="AVGmdBU" w:hint="eastAsia"/>
          <w:kern w:val="0"/>
          <w:sz w:val="24"/>
          <w:szCs w:val="24"/>
        </w:rPr>
        <w:t>々な暴力</w:t>
      </w:r>
      <w:r w:rsidRPr="00E324A3">
        <w:rPr>
          <w:rFonts w:asciiTheme="minorEastAsia" w:hAnsiTheme="minorEastAsia" w:cs="RodinPro-M" w:hint="eastAsia"/>
          <w:kern w:val="0"/>
          <w:sz w:val="24"/>
          <w:szCs w:val="24"/>
        </w:rPr>
        <w:t>があります。</w:t>
      </w:r>
    </w:p>
    <w:p w:rsidR="00703B62" w:rsidRPr="00E324A3" w:rsidRDefault="00AC5B6F" w:rsidP="00817B74">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そのうち，配</w:t>
      </w:r>
      <w:r w:rsidR="000E10EB" w:rsidRPr="00E324A3">
        <w:rPr>
          <w:rFonts w:asciiTheme="minorEastAsia" w:hAnsiTheme="minorEastAsia" w:cs="RodinPro-M" w:hint="eastAsia"/>
          <w:kern w:val="0"/>
          <w:sz w:val="24"/>
          <w:szCs w:val="24"/>
        </w:rPr>
        <w:t>偶者等からの暴力</w:t>
      </w:r>
      <w:r w:rsidR="0036666A" w:rsidRPr="00E324A3">
        <w:rPr>
          <w:rFonts w:asciiTheme="minorEastAsia" w:hAnsiTheme="minorEastAsia" w:cs="RodinPro-M" w:hint="eastAsia"/>
          <w:kern w:val="0"/>
          <w:sz w:val="24"/>
          <w:szCs w:val="24"/>
        </w:rPr>
        <w:t>やストーカー行為，セクシュアル・ハラスメント</w:t>
      </w:r>
      <w:r w:rsidR="00560BDE" w:rsidRPr="00E324A3">
        <w:rPr>
          <w:rFonts w:asciiTheme="minorEastAsia" w:hAnsiTheme="minorEastAsia" w:cs="RodinPro-M" w:hint="eastAsia"/>
          <w:kern w:val="0"/>
          <w:sz w:val="24"/>
          <w:szCs w:val="24"/>
        </w:rPr>
        <w:t>，性犯罪，人身取引</w:t>
      </w:r>
      <w:r w:rsidR="00703B62" w:rsidRPr="00E324A3">
        <w:rPr>
          <w:rFonts w:asciiTheme="minorEastAsia" w:hAnsiTheme="minorEastAsia" w:cs="RodinPro-M" w:hint="eastAsia"/>
          <w:kern w:val="0"/>
          <w:sz w:val="24"/>
          <w:szCs w:val="24"/>
        </w:rPr>
        <w:t>等の暴力</w:t>
      </w:r>
      <w:r w:rsidRPr="00E324A3">
        <w:rPr>
          <w:rFonts w:asciiTheme="minorEastAsia" w:hAnsiTheme="minorEastAsia" w:cs="RodinPro-M" w:hint="eastAsia"/>
          <w:kern w:val="0"/>
          <w:sz w:val="24"/>
          <w:szCs w:val="24"/>
        </w:rPr>
        <w:t>の被害者の多くは女性です。</w:t>
      </w:r>
    </w:p>
    <w:p w:rsidR="00AC5B6F" w:rsidRPr="00E324A3" w:rsidRDefault="00703B62" w:rsidP="00817B7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817B74" w:rsidRPr="00E324A3">
        <w:rPr>
          <w:rFonts w:asciiTheme="minorEastAsia" w:hAnsiTheme="minorEastAsia" w:cs="RodinPro-M" w:hint="eastAsia"/>
          <w:kern w:val="0"/>
          <w:sz w:val="24"/>
          <w:szCs w:val="24"/>
        </w:rPr>
        <w:t>その背景には</w:t>
      </w:r>
      <w:r w:rsidR="00AC5B6F" w:rsidRPr="00E324A3">
        <w:rPr>
          <w:rFonts w:asciiTheme="minorEastAsia" w:hAnsiTheme="minorEastAsia" w:cs="RodinPro-M" w:hint="eastAsia"/>
          <w:kern w:val="0"/>
          <w:sz w:val="24"/>
          <w:szCs w:val="24"/>
        </w:rPr>
        <w:t>女性に</w:t>
      </w:r>
      <w:r w:rsidR="00AC5B6F" w:rsidRPr="00E324A3">
        <w:rPr>
          <w:rFonts w:asciiTheme="minorEastAsia" w:hAnsiTheme="minorEastAsia" w:cs="ＭＳ 明朝" w:hint="eastAsia"/>
          <w:kern w:val="0"/>
          <w:sz w:val="24"/>
          <w:szCs w:val="24"/>
        </w:rPr>
        <w:t>対</w:t>
      </w:r>
      <w:r w:rsidR="00AC5B6F" w:rsidRPr="00E324A3">
        <w:rPr>
          <w:rFonts w:asciiTheme="minorEastAsia" w:hAnsiTheme="minorEastAsia" w:cs="AVGmdBU" w:hint="eastAsia"/>
          <w:kern w:val="0"/>
          <w:sz w:val="24"/>
          <w:szCs w:val="24"/>
        </w:rPr>
        <w:t>する</w:t>
      </w:r>
      <w:r w:rsidR="00AC5B6F" w:rsidRPr="00E324A3">
        <w:rPr>
          <w:rFonts w:asciiTheme="minorEastAsia" w:hAnsiTheme="minorEastAsia" w:cs="RodinPro-M" w:hint="eastAsia"/>
          <w:kern w:val="0"/>
          <w:sz w:val="24"/>
          <w:szCs w:val="24"/>
        </w:rPr>
        <w:t>差別や偏見があり，これらの暴力の根</w:t>
      </w:r>
      <w:r w:rsidR="00AC5B6F" w:rsidRPr="00E324A3">
        <w:rPr>
          <w:rFonts w:asciiTheme="minorEastAsia" w:hAnsiTheme="minorEastAsia" w:cs="ＭＳ 明朝" w:hint="eastAsia"/>
          <w:kern w:val="0"/>
          <w:sz w:val="24"/>
          <w:szCs w:val="24"/>
        </w:rPr>
        <w:t>絶</w:t>
      </w:r>
      <w:r w:rsidR="00AC5B6F" w:rsidRPr="00E324A3">
        <w:rPr>
          <w:rFonts w:asciiTheme="minorEastAsia" w:hAnsiTheme="minorEastAsia" w:cs="AVGmdBU" w:hint="eastAsia"/>
          <w:kern w:val="0"/>
          <w:sz w:val="24"/>
          <w:szCs w:val="24"/>
        </w:rPr>
        <w:t>は，男女共同</w:t>
      </w:r>
      <w:r w:rsidR="00AC5B6F" w:rsidRPr="00E324A3">
        <w:rPr>
          <w:rFonts w:asciiTheme="minorEastAsia" w:hAnsiTheme="minorEastAsia" w:cs="ＭＳ 明朝" w:hint="eastAsia"/>
          <w:kern w:val="0"/>
          <w:sz w:val="24"/>
          <w:szCs w:val="24"/>
        </w:rPr>
        <w:t>参画</w:t>
      </w:r>
      <w:r w:rsidR="00AC5B6F" w:rsidRPr="00E324A3">
        <w:rPr>
          <w:rFonts w:asciiTheme="minorEastAsia" w:hAnsiTheme="minorEastAsia" w:cs="AVGmdBU" w:hint="eastAsia"/>
          <w:kern w:val="0"/>
          <w:sz w:val="24"/>
          <w:szCs w:val="24"/>
        </w:rPr>
        <w:t>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RodinPro-M" w:hint="eastAsia"/>
          <w:kern w:val="0"/>
          <w:sz w:val="24"/>
          <w:szCs w:val="24"/>
        </w:rPr>
        <w:t>を形成する上での喫緊の課題です。</w:t>
      </w:r>
    </w:p>
    <w:p w:rsidR="00AC5B6F" w:rsidRPr="00E324A3" w:rsidRDefault="0036666A" w:rsidP="00817B7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00FC7FED" w:rsidRPr="00E324A3">
        <w:rPr>
          <w:rFonts w:asciiTheme="minorEastAsia" w:hAnsiTheme="minorEastAsia" w:cs="RodinPro-M" w:hint="eastAsia"/>
          <w:kern w:val="0"/>
          <w:sz w:val="24"/>
          <w:szCs w:val="24"/>
        </w:rPr>
        <w:t>そのため，</w:t>
      </w:r>
      <w:r w:rsidRPr="00E324A3">
        <w:rPr>
          <w:rFonts w:asciiTheme="minorEastAsia" w:hAnsiTheme="minorEastAsia" w:cs="RodinPro-M" w:hint="eastAsia"/>
          <w:kern w:val="0"/>
          <w:sz w:val="24"/>
          <w:szCs w:val="24"/>
        </w:rPr>
        <w:t>「配偶者暴力防止法</w:t>
      </w:r>
      <w:r w:rsidR="00AC5B6F" w:rsidRPr="00E324A3">
        <w:rPr>
          <w:rFonts w:asciiTheme="minorEastAsia" w:hAnsiTheme="minorEastAsia" w:cs="RodinPro-M" w:hint="eastAsia"/>
          <w:kern w:val="0"/>
          <w:sz w:val="24"/>
          <w:szCs w:val="24"/>
        </w:rPr>
        <w:t>」や「雇用の分野における男女の均等な機</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及び待遇の確</w:t>
      </w:r>
      <w:r w:rsidR="00AC5B6F" w:rsidRPr="00E324A3">
        <w:rPr>
          <w:rFonts w:asciiTheme="minorEastAsia" w:hAnsiTheme="minorEastAsia" w:cs="RodinPro-M" w:hint="eastAsia"/>
          <w:kern w:val="0"/>
          <w:sz w:val="24"/>
          <w:szCs w:val="24"/>
        </w:rPr>
        <w:t>保等に</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する法律」（以下「男女雇用機</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均等法</w:t>
      </w:r>
      <w:r w:rsidR="00AC5B6F" w:rsidRPr="00E324A3">
        <w:rPr>
          <w:rFonts w:asciiTheme="minorEastAsia" w:hAnsiTheme="minorEastAsia" w:cs="RodinPro-M" w:hint="eastAsia"/>
          <w:kern w:val="0"/>
          <w:sz w:val="24"/>
          <w:szCs w:val="24"/>
        </w:rPr>
        <w:t>」という。）における</w:t>
      </w:r>
      <w:r w:rsidR="00FC7FED" w:rsidRPr="00E324A3">
        <w:rPr>
          <w:rFonts w:asciiTheme="minorEastAsia" w:hAnsiTheme="minorEastAsia" w:cs="RodinPro-M" w:hint="eastAsia"/>
          <w:kern w:val="0"/>
          <w:sz w:val="24"/>
          <w:szCs w:val="24"/>
        </w:rPr>
        <w:t>，</w:t>
      </w:r>
      <w:r w:rsidR="00AC5B6F" w:rsidRPr="00E324A3">
        <w:rPr>
          <w:rFonts w:asciiTheme="minorEastAsia" w:hAnsiTheme="minorEastAsia" w:cs="RodinPro-M" w:hint="eastAsia"/>
          <w:kern w:val="0"/>
          <w:sz w:val="24"/>
          <w:szCs w:val="24"/>
        </w:rPr>
        <w:t>セクシュアル・ハラスメント防止規定，その他法制度に基づき，社</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的な取組が進められてきたところです。</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しかしながら，暴力は依然として存在し，命に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わる重大事件も</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生しており，被害者は，</w:t>
      </w:r>
      <w:r w:rsidRPr="00E324A3">
        <w:rPr>
          <w:rFonts w:asciiTheme="minorEastAsia" w:hAnsiTheme="minorEastAsia" w:cs="RodinPro-M" w:hint="eastAsia"/>
          <w:kern w:val="0"/>
          <w:sz w:val="24"/>
          <w:szCs w:val="24"/>
        </w:rPr>
        <w:t>心身ともに大きなダメージを受け，それによって，就業その他社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活動に困難を抱えていま</w:t>
      </w:r>
      <w:r w:rsidRPr="00E324A3">
        <w:rPr>
          <w:rFonts w:asciiTheme="minorEastAsia" w:hAnsiTheme="minorEastAsia" w:cs="RodinPro-M" w:hint="eastAsia"/>
          <w:kern w:val="0"/>
          <w:sz w:val="24"/>
          <w:szCs w:val="24"/>
        </w:rPr>
        <w:t>す。</w:t>
      </w:r>
    </w:p>
    <w:p w:rsidR="00AC5B6F" w:rsidRPr="00E324A3" w:rsidRDefault="00AC5B6F" w:rsidP="00FF6601">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平成</w:t>
      </w:r>
      <w:r w:rsidR="0061523A" w:rsidRPr="00E324A3">
        <w:rPr>
          <w:rFonts w:asciiTheme="minorEastAsia" w:hAnsiTheme="minorEastAsia" w:cs="RodinPro-M" w:hint="eastAsia"/>
          <w:kern w:val="0"/>
          <w:sz w:val="24"/>
          <w:szCs w:val="24"/>
        </w:rPr>
        <w:t>２６</w:t>
      </w:r>
      <w:r w:rsidRPr="00E324A3">
        <w:rPr>
          <w:rFonts w:asciiTheme="minorEastAsia" w:hAnsiTheme="minorEastAsia" w:cs="RodinPro-M" w:hint="eastAsia"/>
          <w:kern w:val="0"/>
          <w:sz w:val="24"/>
          <w:szCs w:val="24"/>
        </w:rPr>
        <w:t>年に</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施した</w:t>
      </w:r>
      <w:r w:rsidR="00400C00" w:rsidRPr="00E324A3">
        <w:rPr>
          <w:rFonts w:asciiTheme="minorEastAsia" w:hAnsiTheme="minorEastAsia" w:cs="AVGmdBU" w:hint="eastAsia"/>
          <w:kern w:val="0"/>
          <w:sz w:val="24"/>
          <w:szCs w:val="24"/>
        </w:rPr>
        <w:t>町</w:t>
      </w:r>
      <w:r w:rsidRPr="00E324A3">
        <w:rPr>
          <w:rFonts w:asciiTheme="minorEastAsia" w:hAnsiTheme="minorEastAsia" w:cs="AVGmdBU" w:hint="eastAsia"/>
          <w:kern w:val="0"/>
          <w:sz w:val="24"/>
          <w:szCs w:val="24"/>
        </w:rPr>
        <w:t>民意識調</w:t>
      </w:r>
      <w:r w:rsidRPr="00E324A3">
        <w:rPr>
          <w:rFonts w:asciiTheme="minorEastAsia" w:hAnsiTheme="minorEastAsia" w:cs="ＭＳ 明朝" w:hint="eastAsia"/>
          <w:kern w:val="0"/>
          <w:sz w:val="24"/>
          <w:szCs w:val="24"/>
        </w:rPr>
        <w:t>査</w:t>
      </w:r>
      <w:r w:rsidR="0061523A" w:rsidRPr="00E324A3">
        <w:rPr>
          <w:rFonts w:asciiTheme="minorEastAsia" w:hAnsiTheme="minorEastAsia" w:cs="AVGmdBU" w:hint="eastAsia"/>
          <w:kern w:val="0"/>
          <w:sz w:val="24"/>
          <w:szCs w:val="24"/>
        </w:rPr>
        <w:t>によると，</w:t>
      </w:r>
      <w:r w:rsidR="00FF6601" w:rsidRPr="00E324A3">
        <w:rPr>
          <w:rFonts w:asciiTheme="minorEastAsia" w:hAnsiTheme="minorEastAsia" w:cs="AVGmdBU" w:hint="eastAsia"/>
          <w:kern w:val="0"/>
          <w:sz w:val="24"/>
          <w:szCs w:val="24"/>
        </w:rPr>
        <w:t>女性の</w:t>
      </w:r>
      <w:r w:rsidR="000765A5" w:rsidRPr="00E324A3">
        <w:rPr>
          <w:rFonts w:asciiTheme="minorEastAsia" w:hAnsiTheme="minorEastAsia" w:cs="AVGmdBU" w:hint="eastAsia"/>
          <w:kern w:val="0"/>
          <w:sz w:val="24"/>
          <w:szCs w:val="24"/>
        </w:rPr>
        <w:t>約</w:t>
      </w:r>
      <w:r w:rsidR="00FF6601" w:rsidRPr="00E324A3">
        <w:rPr>
          <w:rFonts w:asciiTheme="minorEastAsia" w:hAnsiTheme="minorEastAsia" w:cs="AVGmdBU" w:hint="eastAsia"/>
          <w:kern w:val="0"/>
          <w:sz w:val="24"/>
          <w:szCs w:val="24"/>
        </w:rPr>
        <w:t>４人に１人は配偶者等から身体的暴力を受けたことがあると答え，</w:t>
      </w:r>
      <w:r w:rsidRPr="00E324A3">
        <w:rPr>
          <w:rFonts w:asciiTheme="minorEastAsia" w:hAnsiTheme="minorEastAsia" w:cs="AVGmdBU" w:hint="eastAsia"/>
          <w:kern w:val="0"/>
          <w:sz w:val="24"/>
          <w:szCs w:val="24"/>
        </w:rPr>
        <w:t>深</w:t>
      </w:r>
      <w:r w:rsidRPr="00E324A3">
        <w:rPr>
          <w:rFonts w:asciiTheme="minorEastAsia" w:hAnsiTheme="minorEastAsia" w:cs="RodinPro-M" w:hint="eastAsia"/>
          <w:kern w:val="0"/>
          <w:sz w:val="24"/>
          <w:szCs w:val="24"/>
        </w:rPr>
        <w:t>刻化が懸念</w:t>
      </w:r>
      <w:r w:rsidR="00FF6601" w:rsidRPr="00E324A3">
        <w:rPr>
          <w:rFonts w:asciiTheme="minorEastAsia" w:hAnsiTheme="minorEastAsia" w:cs="RodinPro-M" w:hint="eastAsia"/>
          <w:kern w:val="0"/>
          <w:sz w:val="24"/>
          <w:szCs w:val="24"/>
        </w:rPr>
        <w:t>されるところです。</w:t>
      </w:r>
      <w:r w:rsidRPr="00E324A3">
        <w:rPr>
          <w:rFonts w:asciiTheme="minorEastAsia" w:hAnsiTheme="minorEastAsia" w:cs="RodinPro-M" w:hint="eastAsia"/>
          <w:kern w:val="0"/>
          <w:sz w:val="24"/>
          <w:szCs w:val="24"/>
        </w:rPr>
        <w:t>また，配偶者や交際相手等からの暴力を受けた</w:t>
      </w:r>
      <w:r w:rsidRPr="00E324A3">
        <w:rPr>
          <w:rFonts w:asciiTheme="minorEastAsia" w:hAnsiTheme="minorEastAsia" w:cs="ＭＳ 明朝" w:hint="eastAsia"/>
          <w:kern w:val="0"/>
          <w:sz w:val="24"/>
          <w:szCs w:val="24"/>
        </w:rPr>
        <w:t>経験</w:t>
      </w:r>
      <w:r w:rsidR="00C104BF" w:rsidRPr="00E324A3">
        <w:rPr>
          <w:rFonts w:asciiTheme="minorEastAsia" w:hAnsiTheme="minorEastAsia" w:cs="AVGmdBU" w:hint="eastAsia"/>
          <w:kern w:val="0"/>
          <w:sz w:val="24"/>
          <w:szCs w:val="24"/>
        </w:rPr>
        <w:t>のある被害者の多くは</w:t>
      </w:r>
      <w:r w:rsidRPr="00E324A3">
        <w:rPr>
          <w:rFonts w:asciiTheme="minorEastAsia" w:hAnsiTheme="minorEastAsia" w:cs="RodinPro-M" w:hint="eastAsia"/>
          <w:kern w:val="0"/>
          <w:sz w:val="24"/>
          <w:szCs w:val="24"/>
        </w:rPr>
        <w:t>，「どこ（だれ）にも相談しなかった（できなかった）」と回答しており，暴力が</w:t>
      </w:r>
      <w:r w:rsidRPr="00E324A3">
        <w:rPr>
          <w:rFonts w:asciiTheme="minorEastAsia" w:hAnsiTheme="minorEastAsia" w:cs="ＭＳ 明朝" w:hint="eastAsia"/>
          <w:kern w:val="0"/>
          <w:sz w:val="24"/>
          <w:szCs w:val="24"/>
        </w:rPr>
        <w:t>潜</w:t>
      </w:r>
      <w:r w:rsidRPr="00E324A3">
        <w:rPr>
          <w:rFonts w:asciiTheme="minorEastAsia" w:hAnsiTheme="minorEastAsia" w:cs="AVGmdBU" w:hint="eastAsia"/>
          <w:kern w:val="0"/>
          <w:sz w:val="24"/>
          <w:szCs w:val="24"/>
        </w:rPr>
        <w:t>在化</w:t>
      </w:r>
      <w:r w:rsidR="00C104BF" w:rsidRPr="00E324A3">
        <w:rPr>
          <w:rFonts w:asciiTheme="minorEastAsia" w:hAnsiTheme="minorEastAsia" w:cs="AVGmdBU" w:hint="eastAsia"/>
          <w:kern w:val="0"/>
          <w:sz w:val="24"/>
          <w:szCs w:val="24"/>
        </w:rPr>
        <w:t>・深刻化</w:t>
      </w:r>
      <w:r w:rsidRPr="00E324A3">
        <w:rPr>
          <w:rFonts w:asciiTheme="minorEastAsia" w:hAnsiTheme="minorEastAsia" w:cs="AVGmdBU" w:hint="eastAsia"/>
          <w:kern w:val="0"/>
          <w:sz w:val="24"/>
          <w:szCs w:val="24"/>
        </w:rPr>
        <w:t>しやすい傾向にあります。</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こうしたことから，暴力の背景や構造について正しい理解を</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め，</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活動等を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w:t>
      </w:r>
      <w:r w:rsidRPr="00E324A3">
        <w:rPr>
          <w:rFonts w:asciiTheme="minorEastAsia" w:hAnsiTheme="minorEastAsia" w:cs="RodinPro-M" w:hint="eastAsia"/>
          <w:kern w:val="0"/>
          <w:sz w:val="24"/>
          <w:szCs w:val="24"/>
        </w:rPr>
        <w:t>暴力を許さない意識の</w:t>
      </w:r>
      <w:r w:rsidRPr="00E324A3">
        <w:rPr>
          <w:rFonts w:asciiTheme="minorEastAsia" w:hAnsiTheme="minorEastAsia" w:cs="ＭＳ 明朝" w:hint="eastAsia"/>
          <w:kern w:val="0"/>
          <w:sz w:val="24"/>
          <w:szCs w:val="24"/>
        </w:rPr>
        <w:t>醸</w:t>
      </w:r>
      <w:r w:rsidRPr="00E324A3">
        <w:rPr>
          <w:rFonts w:asciiTheme="minorEastAsia" w:hAnsiTheme="minorEastAsia" w:cs="AVGmdBU" w:hint="eastAsia"/>
          <w:kern w:val="0"/>
          <w:sz w:val="24"/>
          <w:szCs w:val="24"/>
        </w:rPr>
        <w:t>成を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るとともに，相談員の人材育成等相談体制の充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をはじめ</w:t>
      </w:r>
      <w:r w:rsidRPr="00E324A3">
        <w:rPr>
          <w:rFonts w:asciiTheme="minorEastAsia" w:hAnsiTheme="minorEastAsia" w:cs="RodinPro-M" w:hint="eastAsia"/>
          <w:kern w:val="0"/>
          <w:sz w:val="24"/>
          <w:szCs w:val="24"/>
        </w:rPr>
        <w:t>被害者が相談しやすい環境づくりを進め，被害の</w:t>
      </w:r>
      <w:r w:rsidRPr="00E324A3">
        <w:rPr>
          <w:rFonts w:asciiTheme="minorEastAsia" w:hAnsiTheme="minorEastAsia" w:cs="ＭＳ 明朝" w:hint="eastAsia"/>
          <w:kern w:val="0"/>
          <w:sz w:val="24"/>
          <w:szCs w:val="24"/>
        </w:rPr>
        <w:t>潜</w:t>
      </w:r>
      <w:r w:rsidRPr="00E324A3">
        <w:rPr>
          <w:rFonts w:asciiTheme="minorEastAsia" w:hAnsiTheme="minorEastAsia" w:cs="AVGmdBU" w:hint="eastAsia"/>
          <w:kern w:val="0"/>
          <w:sz w:val="24"/>
          <w:szCs w:val="24"/>
        </w:rPr>
        <w:t>在化を防止する必要があります。</w:t>
      </w:r>
    </w:p>
    <w:p w:rsidR="003A22D4"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400C00"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w:t>
      </w:r>
      <w:r w:rsidRPr="00E324A3">
        <w:rPr>
          <w:rFonts w:asciiTheme="minorEastAsia" w:hAnsiTheme="minorEastAsia" w:cs="ＭＳ 明朝" w:hint="eastAsia"/>
          <w:kern w:val="0"/>
          <w:sz w:val="24"/>
          <w:szCs w:val="24"/>
        </w:rPr>
        <w:t>団</w:t>
      </w:r>
      <w:r w:rsidRPr="00E324A3">
        <w:rPr>
          <w:rFonts w:asciiTheme="minorEastAsia" w:hAnsiTheme="minorEastAsia" w:cs="AVGmdBU" w:hint="eastAsia"/>
          <w:kern w:val="0"/>
          <w:sz w:val="24"/>
          <w:szCs w:val="24"/>
        </w:rPr>
        <w:t>体との連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を強化し，被害者の立場に立った迅速かつ適切な</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に</w:t>
      </w:r>
      <w:r w:rsidR="003A22D4" w:rsidRPr="00E324A3">
        <w:rPr>
          <w:rFonts w:asciiTheme="minorEastAsia" w:hAnsiTheme="minorEastAsia" w:cs="RodinPro-M" w:hint="eastAsia"/>
          <w:kern w:val="0"/>
          <w:sz w:val="24"/>
          <w:szCs w:val="24"/>
        </w:rPr>
        <w:t>努め，総合的で切れ目のない被害者支援を行う必要があります。</w:t>
      </w:r>
    </w:p>
    <w:p w:rsidR="005A5621" w:rsidRPr="00E324A3" w:rsidRDefault="00FA5942"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p>
    <w:p w:rsidR="00AC18BC" w:rsidRPr="00E324A3" w:rsidRDefault="00FA5942" w:rsidP="00FA5942">
      <w:pPr>
        <w:autoSpaceDE w:val="0"/>
        <w:autoSpaceDN w:val="0"/>
        <w:adjustRightInd w:val="0"/>
        <w:jc w:val="left"/>
        <w:rPr>
          <w:rFonts w:asciiTheme="minorEastAsia" w:hAnsiTheme="minorEastAsia" w:cs="RodinPro-M"/>
          <w:b/>
          <w:kern w:val="0"/>
          <w:sz w:val="24"/>
          <w:szCs w:val="24"/>
        </w:rPr>
      </w:pPr>
      <w:r w:rsidRPr="00E324A3">
        <w:rPr>
          <w:rFonts w:asciiTheme="minorEastAsia" w:hAnsiTheme="minorEastAsia" w:cs="RodinPro-M" w:hint="eastAsia"/>
          <w:b/>
          <w:kern w:val="0"/>
          <w:sz w:val="24"/>
          <w:szCs w:val="24"/>
        </w:rPr>
        <w:t xml:space="preserve">　</w:t>
      </w:r>
      <w:r w:rsidR="0036666A" w:rsidRPr="00E324A3">
        <w:rPr>
          <w:rFonts w:asciiTheme="minorEastAsia" w:hAnsiTheme="minorEastAsia" w:cs="RodinPro-M" w:hint="eastAsia"/>
          <w:b/>
          <w:kern w:val="0"/>
          <w:sz w:val="24"/>
          <w:szCs w:val="24"/>
        </w:rPr>
        <w:t>施策の方向と概要</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400C00"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暴力の根</w:t>
      </w:r>
      <w:r w:rsidR="00AC5B6F" w:rsidRPr="00E324A3">
        <w:rPr>
          <w:rFonts w:asciiTheme="minorEastAsia" w:hAnsiTheme="minorEastAsia" w:cs="ＭＳ 明朝" w:hint="eastAsia"/>
          <w:b/>
          <w:kern w:val="0"/>
          <w:sz w:val="24"/>
          <w:szCs w:val="24"/>
        </w:rPr>
        <w:t>絶</w:t>
      </w:r>
      <w:r w:rsidR="00AC5B6F" w:rsidRPr="00E324A3">
        <w:rPr>
          <w:rFonts w:asciiTheme="minorEastAsia" w:hAnsiTheme="minorEastAsia" w:cs="AVGmdBU" w:hint="eastAsia"/>
          <w:b/>
          <w:kern w:val="0"/>
          <w:sz w:val="24"/>
          <w:szCs w:val="24"/>
        </w:rPr>
        <w:t>に向けた社</w:t>
      </w:r>
      <w:r w:rsidR="00AC5B6F" w:rsidRPr="00E324A3">
        <w:rPr>
          <w:rFonts w:asciiTheme="minorEastAsia" w:hAnsiTheme="minorEastAsia" w:cs="ＭＳ 明朝" w:hint="eastAsia"/>
          <w:b/>
          <w:kern w:val="0"/>
          <w:sz w:val="24"/>
          <w:szCs w:val="24"/>
        </w:rPr>
        <w:t>会</w:t>
      </w:r>
      <w:r w:rsidR="00AC5B6F" w:rsidRPr="00E324A3">
        <w:rPr>
          <w:rFonts w:asciiTheme="minorEastAsia" w:hAnsiTheme="minorEastAsia" w:cs="AVGmdBU" w:hint="eastAsia"/>
          <w:b/>
          <w:kern w:val="0"/>
          <w:sz w:val="24"/>
          <w:szCs w:val="24"/>
        </w:rPr>
        <w:t>基盤づくり</w:t>
      </w:r>
    </w:p>
    <w:p w:rsidR="00AC5B6F" w:rsidRPr="00E324A3" w:rsidRDefault="00AC5B6F" w:rsidP="008F4F3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暴力は，決して許されるものではないことから，暴力を生み出す社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構造や</w:t>
      </w:r>
      <w:r w:rsidR="008F4F34" w:rsidRPr="00E324A3">
        <w:rPr>
          <w:rFonts w:asciiTheme="minorEastAsia" w:hAnsiTheme="minorEastAsia" w:cs="AVGmdBU" w:hint="eastAsia"/>
          <w:kern w:val="0"/>
          <w:sz w:val="24"/>
          <w:szCs w:val="24"/>
        </w:rPr>
        <w:t>人々</w:t>
      </w:r>
      <w:r w:rsidR="00FA5942" w:rsidRPr="00E324A3">
        <w:rPr>
          <w:rFonts w:asciiTheme="minorEastAsia" w:hAnsiTheme="minorEastAsia" w:cs="AVGmdBU" w:hint="eastAsia"/>
          <w:kern w:val="0"/>
          <w:sz w:val="24"/>
          <w:szCs w:val="24"/>
        </w:rPr>
        <w:t xml:space="preserve">　　</w:t>
      </w:r>
      <w:r w:rsidRPr="00E324A3">
        <w:rPr>
          <w:rFonts w:asciiTheme="minorEastAsia" w:hAnsiTheme="minorEastAsia" w:cs="AVGmdBU" w:hint="eastAsia"/>
          <w:kern w:val="0"/>
          <w:sz w:val="24"/>
          <w:szCs w:val="24"/>
        </w:rPr>
        <w:t>の意識に</w:t>
      </w:r>
      <w:r w:rsidRPr="00E324A3">
        <w:rPr>
          <w:rFonts w:asciiTheme="minorEastAsia" w:hAnsiTheme="minorEastAsia" w:cs="ＭＳ 明朝" w:hint="eastAsia"/>
          <w:kern w:val="0"/>
          <w:sz w:val="24"/>
          <w:szCs w:val="24"/>
        </w:rPr>
        <w:t>働</w:t>
      </w:r>
      <w:r w:rsidRPr="00E324A3">
        <w:rPr>
          <w:rFonts w:asciiTheme="minorEastAsia" w:hAnsiTheme="minorEastAsia" w:cs="RodinPro-M" w:hint="eastAsia"/>
          <w:kern w:val="0"/>
          <w:sz w:val="24"/>
          <w:szCs w:val="24"/>
        </w:rPr>
        <w:t>きかけ，暴力を許さない社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現するため，地域，職場，</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w:t>
      </w:r>
      <w:r w:rsidR="008F4F34" w:rsidRPr="00E324A3">
        <w:rPr>
          <w:rFonts w:asciiTheme="minorEastAsia" w:hAnsiTheme="minorEastAsia" w:cs="AVGmdBU" w:hint="eastAsia"/>
          <w:kern w:val="0"/>
          <w:sz w:val="24"/>
          <w:szCs w:val="24"/>
        </w:rPr>
        <w:t>家庭</w:t>
      </w:r>
      <w:r w:rsidRPr="00E324A3">
        <w:rPr>
          <w:rFonts w:asciiTheme="minorEastAsia" w:hAnsiTheme="minorEastAsia" w:cs="AVGmdBU" w:hint="eastAsia"/>
          <w:kern w:val="0"/>
          <w:sz w:val="24"/>
          <w:szCs w:val="24"/>
        </w:rPr>
        <w:t>など社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のあらゆる分</w:t>
      </w:r>
      <w:r w:rsidRPr="00E324A3">
        <w:rPr>
          <w:rFonts w:asciiTheme="minorEastAsia" w:hAnsiTheme="minorEastAsia" w:cs="RodinPro-M" w:hint="eastAsia"/>
          <w:kern w:val="0"/>
          <w:sz w:val="24"/>
          <w:szCs w:val="24"/>
        </w:rPr>
        <w:t>野において，人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意識や男女平等意識を高める教育や</w:t>
      </w:r>
      <w:r w:rsidR="008F4F34" w:rsidRPr="00E324A3">
        <w:rPr>
          <w:rFonts w:asciiTheme="minorEastAsia" w:hAnsiTheme="minorEastAsia" w:cs="AVGmdBU" w:hint="eastAsia"/>
          <w:kern w:val="0"/>
          <w:sz w:val="24"/>
          <w:szCs w:val="24"/>
        </w:rPr>
        <w:t>啓発</w:t>
      </w:r>
      <w:r w:rsidRPr="00E324A3">
        <w:rPr>
          <w:rFonts w:asciiTheme="minorEastAsia" w:hAnsiTheme="minorEastAsia" w:cs="AVGmdBU" w:hint="eastAsia"/>
          <w:kern w:val="0"/>
          <w:sz w:val="24"/>
          <w:szCs w:val="24"/>
        </w:rPr>
        <w:t>に取り組みます。</w:t>
      </w:r>
    </w:p>
    <w:p w:rsidR="00026504" w:rsidRPr="00E324A3" w:rsidRDefault="00AC5B6F" w:rsidP="003A22D4">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暴力の形態に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じた防止策や被害者支援などの取組を</w:t>
      </w:r>
      <w:r w:rsidRPr="00E324A3">
        <w:rPr>
          <w:rFonts w:asciiTheme="minorEastAsia" w:hAnsiTheme="minorEastAsia" w:cs="ＭＳ 明朝" w:hint="eastAsia"/>
          <w:kern w:val="0"/>
          <w:sz w:val="24"/>
          <w:szCs w:val="24"/>
        </w:rPr>
        <w:t>総</w:t>
      </w:r>
      <w:r w:rsidRPr="00E324A3">
        <w:rPr>
          <w:rFonts w:asciiTheme="minorEastAsia" w:hAnsiTheme="minorEastAsia" w:cs="AVGmdBU" w:hint="eastAsia"/>
          <w:kern w:val="0"/>
          <w:sz w:val="24"/>
          <w:szCs w:val="24"/>
        </w:rPr>
        <w:t>合的に推進します。</w:t>
      </w:r>
    </w:p>
    <w:p w:rsidR="00187D14" w:rsidRPr="00E324A3" w:rsidRDefault="00187D14" w:rsidP="003A22D4">
      <w:pPr>
        <w:autoSpaceDE w:val="0"/>
        <w:autoSpaceDN w:val="0"/>
        <w:adjustRightInd w:val="0"/>
        <w:jc w:val="left"/>
        <w:rPr>
          <w:rFonts w:asciiTheme="minorEastAsia" w:hAnsiTheme="minorEastAsia" w:cs="AVGmdBU"/>
          <w:kern w:val="0"/>
          <w:sz w:val="24"/>
          <w:szCs w:val="24"/>
        </w:rPr>
      </w:pPr>
    </w:p>
    <w:p w:rsidR="005A5621" w:rsidRPr="00E324A3" w:rsidRDefault="005A5621" w:rsidP="003A22D4">
      <w:pPr>
        <w:autoSpaceDE w:val="0"/>
        <w:autoSpaceDN w:val="0"/>
        <w:adjustRightInd w:val="0"/>
        <w:jc w:val="left"/>
        <w:rPr>
          <w:rFonts w:asciiTheme="minorEastAsia" w:hAnsiTheme="minorEastAsia" w:cs="AVGmdBU"/>
          <w:kern w:val="0"/>
          <w:sz w:val="24"/>
          <w:szCs w:val="24"/>
        </w:rPr>
      </w:pPr>
    </w:p>
    <w:p w:rsidR="005A5621" w:rsidRPr="00E324A3" w:rsidRDefault="005A5621" w:rsidP="003A22D4">
      <w:pPr>
        <w:autoSpaceDE w:val="0"/>
        <w:autoSpaceDN w:val="0"/>
        <w:adjustRightInd w:val="0"/>
        <w:jc w:val="left"/>
        <w:rPr>
          <w:rFonts w:asciiTheme="minorEastAsia" w:hAnsiTheme="minorEastAsia" w:cs="AVGmdBU"/>
          <w:kern w:val="0"/>
          <w:sz w:val="24"/>
          <w:szCs w:val="24"/>
        </w:rPr>
      </w:pPr>
    </w:p>
    <w:p w:rsidR="003A22D4" w:rsidRPr="00E324A3" w:rsidRDefault="00FA5942" w:rsidP="003A22D4">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5F1592" w:rsidRPr="00E324A3">
        <w:rPr>
          <w:rFonts w:asciiTheme="minorEastAsia" w:hAnsiTheme="minorEastAsia" w:cs="ShinGoPro-Medium" w:hint="eastAsia"/>
          <w:b/>
          <w:kern w:val="0"/>
          <w:sz w:val="24"/>
          <w:szCs w:val="24"/>
        </w:rPr>
        <w:t>（１）</w:t>
      </w:r>
      <w:r w:rsidR="003A22D4" w:rsidRPr="00E324A3">
        <w:rPr>
          <w:rFonts w:asciiTheme="minorEastAsia" w:hAnsiTheme="minorEastAsia" w:cs="ShinGoPro-Medium" w:hint="eastAsia"/>
          <w:b/>
          <w:kern w:val="0"/>
          <w:sz w:val="24"/>
          <w:szCs w:val="24"/>
        </w:rPr>
        <w:t>暴力を容認しない意識の</w:t>
      </w:r>
      <w:r w:rsidR="003A22D4" w:rsidRPr="00E324A3">
        <w:rPr>
          <w:rFonts w:asciiTheme="minorEastAsia" w:hAnsiTheme="minorEastAsia" w:cs="ＭＳ 明朝" w:hint="eastAsia"/>
          <w:b/>
          <w:kern w:val="0"/>
          <w:sz w:val="24"/>
          <w:szCs w:val="24"/>
        </w:rPr>
        <w:t>醸</w:t>
      </w:r>
      <w:r w:rsidR="003A22D4" w:rsidRPr="00E324A3">
        <w:rPr>
          <w:rFonts w:asciiTheme="minorEastAsia" w:hAnsiTheme="minorEastAsia" w:cs="AVGmdBU" w:hint="eastAsia"/>
          <w:b/>
          <w:kern w:val="0"/>
          <w:sz w:val="24"/>
          <w:szCs w:val="24"/>
        </w:rPr>
        <w:t>成と環境づくり</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w:t>
      </w:r>
      <w:r w:rsidRPr="00E324A3">
        <w:rPr>
          <w:rFonts w:asciiTheme="minorEastAsia" w:hAnsiTheme="minorEastAsia" w:cs="ＭＳ 明朝" w:hint="eastAsia"/>
          <w:kern w:val="0"/>
          <w:sz w:val="24"/>
          <w:szCs w:val="24"/>
        </w:rPr>
        <w:t>団</w:t>
      </w:r>
      <w:r w:rsidRPr="00E324A3">
        <w:rPr>
          <w:rFonts w:asciiTheme="minorEastAsia" w:hAnsiTheme="minorEastAsia" w:cs="AVGmdBU" w:hint="eastAsia"/>
          <w:kern w:val="0"/>
          <w:sz w:val="24"/>
          <w:szCs w:val="24"/>
        </w:rPr>
        <w:t>体と協</w:t>
      </w:r>
      <w:r w:rsidRPr="00E324A3">
        <w:rPr>
          <w:rFonts w:asciiTheme="minorEastAsia" w:hAnsiTheme="minorEastAsia" w:cs="ＭＳ 明朝" w:hint="eastAsia"/>
          <w:kern w:val="0"/>
          <w:sz w:val="24"/>
          <w:szCs w:val="24"/>
        </w:rPr>
        <w:t>働</w:t>
      </w:r>
      <w:r w:rsidRPr="00E324A3">
        <w:rPr>
          <w:rFonts w:asciiTheme="minorEastAsia" w:hAnsiTheme="minorEastAsia" w:cs="AVGmdBU" w:hint="eastAsia"/>
          <w:kern w:val="0"/>
          <w:sz w:val="24"/>
          <w:szCs w:val="24"/>
        </w:rPr>
        <w:t>して</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報・</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施し，暴力は許さないという意識の</w:t>
      </w:r>
      <w:r w:rsidRPr="00E324A3">
        <w:rPr>
          <w:rFonts w:asciiTheme="minorEastAsia" w:hAnsiTheme="minorEastAsia" w:cs="ＭＳ 明朝" w:hint="eastAsia"/>
          <w:kern w:val="0"/>
          <w:sz w:val="24"/>
          <w:szCs w:val="24"/>
        </w:rPr>
        <w:t>醸</w:t>
      </w:r>
      <w:r w:rsidRPr="00E324A3">
        <w:rPr>
          <w:rFonts w:asciiTheme="minorEastAsia" w:hAnsiTheme="minorEastAsia" w:cs="AVGmdBU" w:hint="eastAsia"/>
          <w:kern w:val="0"/>
          <w:sz w:val="24"/>
          <w:szCs w:val="24"/>
        </w:rPr>
        <w:t>成を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AC5B6F" w:rsidP="00FC7FED">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また，暴力の予防・防止の</w:t>
      </w:r>
      <w:r w:rsidRPr="00E324A3">
        <w:rPr>
          <w:rFonts w:asciiTheme="minorEastAsia" w:hAnsiTheme="minorEastAsia" w:cs="ＭＳ 明朝" w:hint="eastAsia"/>
          <w:kern w:val="0"/>
          <w:sz w:val="24"/>
          <w:szCs w:val="24"/>
        </w:rPr>
        <w:t>観点</w:t>
      </w:r>
      <w:r w:rsidRPr="00E324A3">
        <w:rPr>
          <w:rFonts w:asciiTheme="minorEastAsia" w:hAnsiTheme="minorEastAsia" w:cs="AVGmdBU" w:hint="eastAsia"/>
          <w:kern w:val="0"/>
          <w:sz w:val="24"/>
          <w:szCs w:val="24"/>
        </w:rPr>
        <w:t>から，安全に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する情報を提供し，地域に密</w:t>
      </w:r>
      <w:r w:rsidRPr="00E324A3">
        <w:rPr>
          <w:rFonts w:asciiTheme="minorEastAsia" w:hAnsiTheme="minorEastAsia" w:cs="ＭＳ 明朝" w:hint="eastAsia"/>
          <w:kern w:val="0"/>
          <w:sz w:val="24"/>
          <w:szCs w:val="24"/>
        </w:rPr>
        <w:t>着</w:t>
      </w:r>
      <w:r w:rsidRPr="00E324A3">
        <w:rPr>
          <w:rFonts w:asciiTheme="minorEastAsia" w:hAnsiTheme="minorEastAsia" w:cs="AVGmdBU" w:hint="eastAsia"/>
          <w:kern w:val="0"/>
          <w:sz w:val="24"/>
          <w:szCs w:val="24"/>
        </w:rPr>
        <w:t>した防犯活</w:t>
      </w:r>
      <w:r w:rsidRPr="00E324A3">
        <w:rPr>
          <w:rFonts w:asciiTheme="minorEastAsia" w:hAnsiTheme="minorEastAsia" w:cs="RodinPro-M" w:hint="eastAsia"/>
          <w:kern w:val="0"/>
          <w:sz w:val="24"/>
          <w:szCs w:val="24"/>
        </w:rPr>
        <w:t>動を促進します。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AC5B6F" w:rsidRPr="00E324A3">
        <w:rPr>
          <w:rFonts w:asciiTheme="minorEastAsia" w:hAnsiTheme="minorEastAsia" w:cs="ShinGoPro-Medium" w:hint="eastAsia"/>
          <w:b/>
          <w:kern w:val="0"/>
          <w:sz w:val="24"/>
          <w:szCs w:val="24"/>
        </w:rPr>
        <w:t>子どもや若年層の間で起きる暴力を予防する</w:t>
      </w:r>
      <w:r w:rsidR="00AC5B6F" w:rsidRPr="00E324A3">
        <w:rPr>
          <w:rFonts w:asciiTheme="minorEastAsia" w:hAnsiTheme="minorEastAsia" w:cs="ＭＳ 明朝" w:hint="eastAsia"/>
          <w:b/>
          <w:kern w:val="0"/>
          <w:sz w:val="24"/>
          <w:szCs w:val="24"/>
        </w:rPr>
        <w:t>啓発</w:t>
      </w:r>
      <w:r w:rsidR="00AC5B6F" w:rsidRPr="00E324A3">
        <w:rPr>
          <w:rFonts w:asciiTheme="minorEastAsia" w:hAnsiTheme="minorEastAsia" w:cs="AVGmdBU" w:hint="eastAsia"/>
          <w:b/>
          <w:kern w:val="0"/>
          <w:sz w:val="24"/>
          <w:szCs w:val="24"/>
        </w:rPr>
        <w:t>の推進</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子どもたちに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して，暴力は許さないという意識を持ち，一人ひとりの人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を尊重した</w:t>
      </w:r>
      <w:r w:rsidRPr="00E324A3">
        <w:rPr>
          <w:rFonts w:asciiTheme="minorEastAsia" w:hAnsiTheme="minorEastAsia" w:cs="ＭＳ 明朝" w:hint="eastAsia"/>
          <w:kern w:val="0"/>
          <w:sz w:val="24"/>
          <w:szCs w:val="24"/>
        </w:rPr>
        <w:t>対</w:t>
      </w:r>
      <w:r w:rsidRPr="00E324A3">
        <w:rPr>
          <w:rFonts w:asciiTheme="minorEastAsia" w:hAnsiTheme="minorEastAsia" w:cs="RodinPro-M" w:hint="eastAsia"/>
          <w:kern w:val="0"/>
          <w:sz w:val="24"/>
          <w:szCs w:val="24"/>
        </w:rPr>
        <w:t>等な人間</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係を築くための</w:t>
      </w:r>
      <w:r w:rsidR="0036666A" w:rsidRPr="00E324A3">
        <w:rPr>
          <w:rFonts w:asciiTheme="minorEastAsia" w:hAnsiTheme="minorEastAsia" w:cs="ＭＳ 明朝" w:hint="eastAsia"/>
          <w:kern w:val="0"/>
          <w:sz w:val="24"/>
          <w:szCs w:val="24"/>
        </w:rPr>
        <w:t>情報</w:t>
      </w:r>
      <w:r w:rsidRPr="00E324A3">
        <w:rPr>
          <w:rFonts w:asciiTheme="minorEastAsia" w:hAnsiTheme="minorEastAsia" w:cs="AVGmdBU" w:hint="eastAsia"/>
          <w:kern w:val="0"/>
          <w:sz w:val="24"/>
          <w:szCs w:val="24"/>
        </w:rPr>
        <w:t>を提供します。</w:t>
      </w:r>
    </w:p>
    <w:p w:rsidR="00AC5B6F" w:rsidRPr="00E324A3" w:rsidRDefault="00B531D8" w:rsidP="00EE1C2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また，交際相手からの暴力</w:t>
      </w:r>
      <w:r w:rsidR="00FC7FED" w:rsidRPr="00E324A3">
        <w:rPr>
          <w:rFonts w:asciiTheme="minorEastAsia" w:hAnsiTheme="minorEastAsia" w:cs="RodinPro-M" w:hint="eastAsia"/>
          <w:kern w:val="0"/>
          <w:sz w:val="24"/>
          <w:szCs w:val="24"/>
        </w:rPr>
        <w:t>を予防・防止するため</w:t>
      </w:r>
      <w:r w:rsidR="0036666A" w:rsidRPr="00E324A3">
        <w:rPr>
          <w:rFonts w:asciiTheme="minorEastAsia" w:hAnsiTheme="minorEastAsia" w:cs="AVGmdBU" w:hint="eastAsia"/>
          <w:kern w:val="0"/>
          <w:sz w:val="24"/>
          <w:szCs w:val="24"/>
        </w:rPr>
        <w:t>学校</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係者</w:t>
      </w:r>
      <w:r w:rsidR="00AC5B6F" w:rsidRPr="00E324A3">
        <w:rPr>
          <w:rFonts w:asciiTheme="minorEastAsia" w:hAnsiTheme="minorEastAsia" w:cs="RodinPro-M" w:hint="eastAsia"/>
          <w:kern w:val="0"/>
          <w:sz w:val="24"/>
          <w:szCs w:val="24"/>
        </w:rPr>
        <w:t>や生徒・</w:t>
      </w:r>
      <w:r w:rsidR="00AC5B6F" w:rsidRPr="00E324A3">
        <w:rPr>
          <w:rFonts w:asciiTheme="minorEastAsia" w:hAnsiTheme="minorEastAsia" w:cs="ＭＳ 明朝" w:hint="eastAsia"/>
          <w:kern w:val="0"/>
          <w:sz w:val="24"/>
          <w:szCs w:val="24"/>
        </w:rPr>
        <w:t>学</w:t>
      </w:r>
      <w:r w:rsidR="00AC5B6F" w:rsidRPr="00E324A3">
        <w:rPr>
          <w:rFonts w:asciiTheme="minorEastAsia" w:hAnsiTheme="minorEastAsia" w:cs="AVGmdBU" w:hint="eastAsia"/>
          <w:kern w:val="0"/>
          <w:sz w:val="24"/>
          <w:szCs w:val="24"/>
        </w:rPr>
        <w:t>生，保護者等を</w:t>
      </w:r>
      <w:r w:rsidR="00AC5B6F" w:rsidRPr="00E324A3">
        <w:rPr>
          <w:rFonts w:asciiTheme="minorEastAsia" w:hAnsiTheme="minorEastAsia" w:cs="ＭＳ 明朝" w:hint="eastAsia"/>
          <w:kern w:val="0"/>
          <w:sz w:val="24"/>
          <w:szCs w:val="24"/>
        </w:rPr>
        <w:t>対</w:t>
      </w:r>
      <w:r w:rsidR="00AC5B6F" w:rsidRPr="00E324A3">
        <w:rPr>
          <w:rFonts w:asciiTheme="minorEastAsia" w:hAnsiTheme="minorEastAsia" w:cs="AVGmdBU" w:hint="eastAsia"/>
          <w:kern w:val="0"/>
          <w:sz w:val="24"/>
          <w:szCs w:val="24"/>
        </w:rPr>
        <w:t>象にした研修</w:t>
      </w:r>
      <w:r w:rsidR="00AC5B6F" w:rsidRPr="00E324A3">
        <w:rPr>
          <w:rFonts w:asciiTheme="minorEastAsia" w:hAnsiTheme="minorEastAsia" w:cs="ＭＳ 明朝" w:hint="eastAsia"/>
          <w:kern w:val="0"/>
          <w:sz w:val="24"/>
          <w:szCs w:val="24"/>
        </w:rPr>
        <w:t>会</w:t>
      </w:r>
      <w:r w:rsidR="00AC5B6F" w:rsidRPr="00E324A3">
        <w:rPr>
          <w:rFonts w:asciiTheme="minorEastAsia" w:hAnsiTheme="minorEastAsia" w:cs="AVGmdBU" w:hint="eastAsia"/>
          <w:kern w:val="0"/>
          <w:sz w:val="24"/>
          <w:szCs w:val="24"/>
        </w:rPr>
        <w:t>の開催などに取り組みます。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暴力被害者の</w:t>
      </w:r>
      <w:r w:rsidR="00AC5B6F" w:rsidRPr="00E324A3">
        <w:rPr>
          <w:rFonts w:asciiTheme="minorEastAsia" w:hAnsiTheme="minorEastAsia" w:cs="ＭＳ 明朝" w:hint="eastAsia"/>
          <w:b/>
          <w:kern w:val="0"/>
          <w:sz w:val="24"/>
          <w:szCs w:val="24"/>
        </w:rPr>
        <w:t>総</w:t>
      </w:r>
      <w:r w:rsidR="00AC5B6F" w:rsidRPr="00E324A3">
        <w:rPr>
          <w:rFonts w:asciiTheme="minorEastAsia" w:hAnsiTheme="minorEastAsia" w:cs="AVGmdBU" w:hint="eastAsia"/>
          <w:b/>
          <w:kern w:val="0"/>
          <w:sz w:val="24"/>
          <w:szCs w:val="24"/>
        </w:rPr>
        <w:t>合的支援体制の整備</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暴力の形態に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じた被害者の相談</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や，支援に向けた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や民間</w:t>
      </w:r>
      <w:r w:rsidRPr="00E324A3">
        <w:rPr>
          <w:rFonts w:asciiTheme="minorEastAsia" w:hAnsiTheme="minorEastAsia" w:cs="ＭＳ 明朝" w:hint="eastAsia"/>
          <w:kern w:val="0"/>
          <w:sz w:val="24"/>
          <w:szCs w:val="24"/>
        </w:rPr>
        <w:t>団</w:t>
      </w:r>
      <w:r w:rsidRPr="00E324A3">
        <w:rPr>
          <w:rFonts w:asciiTheme="minorEastAsia" w:hAnsiTheme="minorEastAsia" w:cs="AVGmdBU" w:hint="eastAsia"/>
          <w:kern w:val="0"/>
          <w:sz w:val="24"/>
          <w:szCs w:val="24"/>
        </w:rPr>
        <w:t>体との連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・協力体制の強化を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AC5B6F" w:rsidP="00FC7FED">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また，被害者を支援する機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や制度等に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する情報が必要な被害者に</w:t>
      </w:r>
      <w:r w:rsidRPr="00E324A3">
        <w:rPr>
          <w:rFonts w:asciiTheme="minorEastAsia" w:hAnsiTheme="minorEastAsia" w:cs="ＭＳ 明朝" w:hint="eastAsia"/>
          <w:kern w:val="0"/>
          <w:sz w:val="24"/>
          <w:szCs w:val="24"/>
        </w:rPr>
        <w:t>届</w:t>
      </w:r>
      <w:r w:rsidRPr="00E324A3">
        <w:rPr>
          <w:rFonts w:asciiTheme="minorEastAsia" w:hAnsiTheme="minorEastAsia" w:cs="AVGmdBU" w:hint="eastAsia"/>
          <w:kern w:val="0"/>
          <w:sz w:val="24"/>
          <w:szCs w:val="24"/>
        </w:rPr>
        <w:t>くように，情報の</w:t>
      </w:r>
      <w:r w:rsidRPr="00E324A3">
        <w:rPr>
          <w:rFonts w:asciiTheme="minorEastAsia" w:hAnsiTheme="minorEastAsia" w:cs="RodinPro-M" w:hint="eastAsia"/>
          <w:kern w:val="0"/>
          <w:sz w:val="24"/>
          <w:szCs w:val="24"/>
        </w:rPr>
        <w:t>提供の充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に努めます。</w:t>
      </w:r>
    </w:p>
    <w:p w:rsidR="00B22E27" w:rsidRPr="00E324A3" w:rsidRDefault="00B22E27" w:rsidP="00AC5B6F">
      <w:pPr>
        <w:autoSpaceDE w:val="0"/>
        <w:autoSpaceDN w:val="0"/>
        <w:adjustRightInd w:val="0"/>
        <w:jc w:val="left"/>
        <w:rPr>
          <w:rFonts w:asciiTheme="minorEastAsia" w:hAnsiTheme="minorEastAsia" w:cs="ShinGoPro-Medium"/>
          <w:b/>
          <w:kern w:val="0"/>
          <w:sz w:val="24"/>
          <w:szCs w:val="24"/>
        </w:rPr>
      </w:pP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D5E8E" w:rsidRPr="00E324A3">
        <w:rPr>
          <w:rFonts w:asciiTheme="minorEastAsia" w:hAnsiTheme="minorEastAsia" w:cs="ShinGoPro-Medium" w:hint="eastAsia"/>
          <w:b/>
          <w:kern w:val="0"/>
          <w:sz w:val="24"/>
          <w:szCs w:val="24"/>
        </w:rPr>
        <w:t>２</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配偶者等からの暴力の防止及び被害者支援の推進</w:t>
      </w:r>
    </w:p>
    <w:p w:rsidR="00AC5B6F" w:rsidRPr="00E324A3" w:rsidRDefault="00AC5B6F" w:rsidP="00307AE9">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配偶者等からの暴力に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の認識は，平成</w:t>
      </w:r>
      <w:r w:rsidR="00F109CE" w:rsidRPr="00E324A3">
        <w:rPr>
          <w:rFonts w:asciiTheme="minorEastAsia" w:hAnsiTheme="minorEastAsia" w:cs="RodinPro-M" w:hint="eastAsia"/>
          <w:kern w:val="0"/>
          <w:sz w:val="24"/>
          <w:szCs w:val="24"/>
        </w:rPr>
        <w:t>１３</w:t>
      </w:r>
      <w:r w:rsidRPr="00E324A3">
        <w:rPr>
          <w:rFonts w:asciiTheme="minorEastAsia" w:hAnsiTheme="minorEastAsia" w:cs="RodinPro-M" w:hint="eastAsia"/>
          <w:kern w:val="0"/>
          <w:sz w:val="24"/>
          <w:szCs w:val="24"/>
        </w:rPr>
        <w:t>年の「配偶者暴力防止法」の制定以降高まったとはいえ，未だ十分ではなく，周</w:t>
      </w:r>
      <w:r w:rsidRPr="00E324A3">
        <w:rPr>
          <w:rFonts w:asciiTheme="minorEastAsia" w:hAnsiTheme="minorEastAsia" w:cs="ＭＳ 明朝" w:hint="eastAsia"/>
          <w:kern w:val="0"/>
          <w:sz w:val="24"/>
          <w:szCs w:val="24"/>
        </w:rPr>
        <w:t>囲</w:t>
      </w:r>
      <w:r w:rsidRPr="00E324A3">
        <w:rPr>
          <w:rFonts w:asciiTheme="minorEastAsia" w:hAnsiTheme="minorEastAsia" w:cs="AVGmdBU" w:hint="eastAsia"/>
          <w:kern w:val="0"/>
          <w:sz w:val="24"/>
          <w:szCs w:val="24"/>
        </w:rPr>
        <w:t>や相談</w:t>
      </w:r>
      <w:r w:rsidRPr="00E324A3">
        <w:rPr>
          <w:rFonts w:asciiTheme="minorEastAsia" w:hAnsiTheme="minorEastAsia" w:cs="ＭＳ 明朝" w:hint="eastAsia"/>
          <w:kern w:val="0"/>
          <w:sz w:val="24"/>
          <w:szCs w:val="24"/>
        </w:rPr>
        <w:t>窓</w:t>
      </w:r>
      <w:r w:rsidRPr="00E324A3">
        <w:rPr>
          <w:rFonts w:asciiTheme="minorEastAsia" w:hAnsiTheme="minorEastAsia" w:cs="AVGmdBU" w:hint="eastAsia"/>
          <w:kern w:val="0"/>
          <w:sz w:val="24"/>
          <w:szCs w:val="24"/>
        </w:rPr>
        <w:t>口における心無い言葉により被害者が更に</w:t>
      </w:r>
      <w:r w:rsidRPr="00E324A3">
        <w:rPr>
          <w:rFonts w:asciiTheme="minorEastAsia" w:hAnsiTheme="minorEastAsia" w:cs="RodinPro-M" w:hint="eastAsia"/>
          <w:kern w:val="0"/>
          <w:sz w:val="24"/>
          <w:szCs w:val="24"/>
        </w:rPr>
        <w:t>傷つけられてしまうこと（二次被害）もあります。このため，被害者の人</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擁護の視</w:t>
      </w:r>
      <w:r w:rsidRPr="00E324A3">
        <w:rPr>
          <w:rFonts w:asciiTheme="minorEastAsia" w:hAnsiTheme="minorEastAsia" w:cs="ＭＳ 明朝" w:hint="eastAsia"/>
          <w:kern w:val="0"/>
          <w:sz w:val="24"/>
          <w:szCs w:val="24"/>
        </w:rPr>
        <w:t>点</w:t>
      </w:r>
      <w:r w:rsidRPr="00E324A3">
        <w:rPr>
          <w:rFonts w:asciiTheme="minorEastAsia" w:hAnsiTheme="minorEastAsia" w:cs="AVGmdBU" w:hint="eastAsia"/>
          <w:kern w:val="0"/>
          <w:sz w:val="24"/>
          <w:szCs w:val="24"/>
        </w:rPr>
        <w:t>に立ち，</w:t>
      </w:r>
      <w:r w:rsidRPr="00E324A3">
        <w:rPr>
          <w:rFonts w:asciiTheme="minorEastAsia" w:hAnsiTheme="minorEastAsia" w:cs="RodinPro-M" w:hint="eastAsia"/>
          <w:kern w:val="0"/>
          <w:sz w:val="24"/>
          <w:szCs w:val="24"/>
        </w:rPr>
        <w:t>配偶者等からの暴力についての正しい理解を社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に浸透させるための</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活動や暴力の防止に</w:t>
      </w:r>
      <w:r w:rsidRPr="00E324A3">
        <w:rPr>
          <w:rFonts w:asciiTheme="minorEastAsia" w:hAnsiTheme="minorEastAsia" w:cs="RodinPro-M" w:hint="eastAsia"/>
          <w:kern w:val="0"/>
          <w:sz w:val="24"/>
          <w:szCs w:val="24"/>
        </w:rPr>
        <w:t>取り組みます。</w:t>
      </w:r>
    </w:p>
    <w:p w:rsidR="0083646D" w:rsidRPr="00E324A3" w:rsidRDefault="00FA5942" w:rsidP="008F4F3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p>
    <w:p w:rsidR="00AC5B6F" w:rsidRPr="00E324A3" w:rsidRDefault="00AC5B6F" w:rsidP="00FA40B8">
      <w:pPr>
        <w:pStyle w:val="a3"/>
        <w:numPr>
          <w:ilvl w:val="0"/>
          <w:numId w:val="23"/>
        </w:numPr>
        <w:autoSpaceDE w:val="0"/>
        <w:autoSpaceDN w:val="0"/>
        <w:adjustRightInd w:val="0"/>
        <w:ind w:leftChars="0"/>
        <w:jc w:val="left"/>
        <w:rPr>
          <w:rFonts w:asciiTheme="minorEastAsia" w:hAnsiTheme="minorEastAsia" w:cs="ＭＳ 明朝"/>
          <w:b/>
          <w:kern w:val="0"/>
          <w:sz w:val="24"/>
          <w:szCs w:val="24"/>
        </w:rPr>
      </w:pPr>
      <w:r w:rsidRPr="00E324A3">
        <w:rPr>
          <w:rFonts w:asciiTheme="minorEastAsia" w:hAnsiTheme="minorEastAsia" w:cs="ＭＳ 明朝" w:hint="eastAsia"/>
          <w:b/>
          <w:kern w:val="0"/>
          <w:sz w:val="24"/>
          <w:szCs w:val="24"/>
        </w:rPr>
        <w:t>総</w:t>
      </w:r>
      <w:r w:rsidRPr="00E324A3">
        <w:rPr>
          <w:rFonts w:asciiTheme="minorEastAsia" w:hAnsiTheme="minorEastAsia" w:cs="AVGmdBU" w:hint="eastAsia"/>
          <w:b/>
          <w:kern w:val="0"/>
          <w:sz w:val="24"/>
          <w:szCs w:val="24"/>
        </w:rPr>
        <w:t>合的施策の推進と</w:t>
      </w:r>
      <w:r w:rsidRPr="00E324A3">
        <w:rPr>
          <w:rFonts w:asciiTheme="minorEastAsia" w:hAnsiTheme="minorEastAsia" w:cs="ＭＳ 明朝" w:hint="eastAsia"/>
          <w:b/>
          <w:kern w:val="0"/>
          <w:sz w:val="24"/>
          <w:szCs w:val="24"/>
        </w:rPr>
        <w:t>関</w:t>
      </w:r>
      <w:r w:rsidRPr="00E324A3">
        <w:rPr>
          <w:rFonts w:asciiTheme="minorEastAsia" w:hAnsiTheme="minorEastAsia" w:cs="AVGmdBU" w:hint="eastAsia"/>
          <w:b/>
          <w:kern w:val="0"/>
          <w:sz w:val="24"/>
          <w:szCs w:val="24"/>
        </w:rPr>
        <w:t>係機</w:t>
      </w:r>
      <w:r w:rsidRPr="00E324A3">
        <w:rPr>
          <w:rFonts w:asciiTheme="minorEastAsia" w:hAnsiTheme="minorEastAsia" w:cs="ＭＳ 明朝" w:hint="eastAsia"/>
          <w:b/>
          <w:kern w:val="0"/>
          <w:sz w:val="24"/>
          <w:szCs w:val="24"/>
        </w:rPr>
        <w:t>関</w:t>
      </w:r>
      <w:r w:rsidRPr="00E324A3">
        <w:rPr>
          <w:rFonts w:asciiTheme="minorEastAsia" w:hAnsiTheme="minorEastAsia" w:cs="AVGmdBU" w:hint="eastAsia"/>
          <w:b/>
          <w:kern w:val="0"/>
          <w:sz w:val="24"/>
          <w:szCs w:val="24"/>
        </w:rPr>
        <w:t>・</w:t>
      </w:r>
      <w:r w:rsidRPr="00E324A3">
        <w:rPr>
          <w:rFonts w:asciiTheme="minorEastAsia" w:hAnsiTheme="minorEastAsia" w:cs="ＭＳ 明朝" w:hint="eastAsia"/>
          <w:b/>
          <w:kern w:val="0"/>
          <w:sz w:val="24"/>
          <w:szCs w:val="24"/>
        </w:rPr>
        <w:t>団</w:t>
      </w:r>
      <w:r w:rsidRPr="00E324A3">
        <w:rPr>
          <w:rFonts w:asciiTheme="minorEastAsia" w:hAnsiTheme="minorEastAsia" w:cs="AVGmdBU" w:hint="eastAsia"/>
          <w:b/>
          <w:kern w:val="0"/>
          <w:sz w:val="24"/>
          <w:szCs w:val="24"/>
        </w:rPr>
        <w:t>体等との連</w:t>
      </w:r>
      <w:r w:rsidRPr="00E324A3">
        <w:rPr>
          <w:rFonts w:asciiTheme="minorEastAsia" w:hAnsiTheme="minorEastAsia" w:cs="ＭＳ 明朝" w:hint="eastAsia"/>
          <w:b/>
          <w:kern w:val="0"/>
          <w:sz w:val="24"/>
          <w:szCs w:val="24"/>
        </w:rPr>
        <w:t>携</w:t>
      </w:r>
      <w:r w:rsidRPr="00E324A3">
        <w:rPr>
          <w:rFonts w:asciiTheme="minorEastAsia" w:hAnsiTheme="minorEastAsia" w:cs="AVGmdBU" w:hint="eastAsia"/>
          <w:b/>
          <w:kern w:val="0"/>
          <w:sz w:val="24"/>
          <w:szCs w:val="24"/>
        </w:rPr>
        <w:t>・協力体制の充</w:t>
      </w:r>
      <w:r w:rsidRPr="00E324A3">
        <w:rPr>
          <w:rFonts w:asciiTheme="minorEastAsia" w:hAnsiTheme="minorEastAsia" w:cs="ＭＳ 明朝" w:hint="eastAsia"/>
          <w:b/>
          <w:kern w:val="0"/>
          <w:sz w:val="24"/>
          <w:szCs w:val="24"/>
        </w:rPr>
        <w:t>実</w:t>
      </w:r>
    </w:p>
    <w:p w:rsidR="00AC5B6F" w:rsidRPr="00E324A3" w:rsidRDefault="00AC5B6F" w:rsidP="005A5621">
      <w:pPr>
        <w:autoSpaceDE w:val="0"/>
        <w:autoSpaceDN w:val="0"/>
        <w:adjustRightInd w:val="0"/>
        <w:ind w:left="480" w:hangingChars="200" w:hanging="48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配偶者等からの暴力の防止及び被害者の支援に</w:t>
      </w:r>
      <w:r w:rsidRPr="00E324A3">
        <w:rPr>
          <w:rFonts w:asciiTheme="minorEastAsia" w:hAnsiTheme="minorEastAsia" w:cs="ＭＳ 明朝" w:hint="eastAsia"/>
          <w:kern w:val="0"/>
          <w:sz w:val="24"/>
          <w:szCs w:val="24"/>
        </w:rPr>
        <w:t>総</w:t>
      </w:r>
      <w:r w:rsidR="00EF2F14" w:rsidRPr="00E324A3">
        <w:rPr>
          <w:rFonts w:asciiTheme="minorEastAsia" w:hAnsiTheme="minorEastAsia" w:cs="AVGmdBU" w:hint="eastAsia"/>
          <w:kern w:val="0"/>
          <w:sz w:val="24"/>
          <w:szCs w:val="24"/>
        </w:rPr>
        <w:t>合的に取り組み，</w:t>
      </w:r>
      <w:r w:rsidR="00EF2F14" w:rsidRPr="00E324A3">
        <w:rPr>
          <w:rFonts w:asciiTheme="minorEastAsia" w:hAnsiTheme="minorEastAsia" w:cs="RodinPro-M" w:hint="eastAsia"/>
          <w:kern w:val="0"/>
          <w:sz w:val="24"/>
          <w:szCs w:val="24"/>
        </w:rPr>
        <w:t>町</w:t>
      </w:r>
      <w:r w:rsidRPr="00E324A3">
        <w:rPr>
          <w:rFonts w:asciiTheme="minorEastAsia" w:hAnsiTheme="minorEastAsia" w:cs="RodinPro-M" w:hint="eastAsia"/>
          <w:kern w:val="0"/>
          <w:sz w:val="24"/>
          <w:szCs w:val="24"/>
        </w:rPr>
        <w:t>の</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情に</w:t>
      </w:r>
      <w:r w:rsidRPr="00E324A3">
        <w:rPr>
          <w:rFonts w:asciiTheme="minorEastAsia" w:hAnsiTheme="minorEastAsia" w:cs="ＭＳ 明朝" w:hint="eastAsia"/>
          <w:kern w:val="0"/>
          <w:sz w:val="24"/>
          <w:szCs w:val="24"/>
        </w:rPr>
        <w:t>応</w:t>
      </w:r>
      <w:r w:rsidRPr="00E324A3">
        <w:rPr>
          <w:rFonts w:asciiTheme="minorEastAsia" w:hAnsiTheme="minorEastAsia" w:cs="AVGmdBU" w:hint="eastAsia"/>
          <w:kern w:val="0"/>
          <w:sz w:val="24"/>
          <w:szCs w:val="24"/>
        </w:rPr>
        <w:t>じた配偶者等からの暴力</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策が積極的に行われる</w:t>
      </w:r>
      <w:r w:rsidRPr="00E324A3">
        <w:rPr>
          <w:rFonts w:asciiTheme="minorEastAsia" w:hAnsiTheme="minorEastAsia" w:cs="RodinPro-M" w:hint="eastAsia"/>
          <w:kern w:val="0"/>
          <w:sz w:val="24"/>
          <w:szCs w:val="24"/>
        </w:rPr>
        <w:t>よう，</w:t>
      </w:r>
      <w:r w:rsidRPr="00E324A3">
        <w:rPr>
          <w:rFonts w:asciiTheme="minorEastAsia" w:hAnsiTheme="minorEastAsia" w:cs="ＭＳ 明朝" w:hint="eastAsia"/>
          <w:kern w:val="0"/>
          <w:sz w:val="24"/>
          <w:szCs w:val="24"/>
        </w:rPr>
        <w:t>庁内</w:t>
      </w:r>
      <w:r w:rsidR="00504CC5" w:rsidRPr="00E324A3">
        <w:rPr>
          <w:rFonts w:asciiTheme="minorEastAsia" w:hAnsiTheme="minorEastAsia" w:cs="AVGmdBU" w:hint="eastAsia"/>
          <w:kern w:val="0"/>
          <w:sz w:val="24"/>
          <w:szCs w:val="24"/>
        </w:rPr>
        <w:t>連絡体制の整備等</w:t>
      </w:r>
      <w:r w:rsidR="00960263" w:rsidRPr="00E324A3">
        <w:rPr>
          <w:rFonts w:asciiTheme="minorEastAsia" w:hAnsiTheme="minorEastAsia" w:cs="AVGmdBU" w:hint="eastAsia"/>
          <w:kern w:val="0"/>
          <w:sz w:val="24"/>
          <w:szCs w:val="24"/>
        </w:rPr>
        <w:t>に</w:t>
      </w:r>
      <w:r w:rsidR="00504CC5" w:rsidRPr="00E324A3">
        <w:rPr>
          <w:rFonts w:asciiTheme="minorEastAsia" w:hAnsiTheme="minorEastAsia" w:cs="AVGmdBU" w:hint="eastAsia"/>
          <w:kern w:val="0"/>
          <w:sz w:val="24"/>
          <w:szCs w:val="24"/>
        </w:rPr>
        <w:t>取</w:t>
      </w:r>
      <w:r w:rsidR="00960263" w:rsidRPr="00E324A3">
        <w:rPr>
          <w:rFonts w:asciiTheme="minorEastAsia" w:hAnsiTheme="minorEastAsia" w:cs="AVGmdBU" w:hint="eastAsia"/>
          <w:kern w:val="0"/>
          <w:sz w:val="24"/>
          <w:szCs w:val="24"/>
        </w:rPr>
        <w:t>り</w:t>
      </w:r>
      <w:r w:rsidR="00504CC5" w:rsidRPr="00E324A3">
        <w:rPr>
          <w:rFonts w:asciiTheme="minorEastAsia" w:hAnsiTheme="minorEastAsia" w:cs="AVGmdBU" w:hint="eastAsia"/>
          <w:kern w:val="0"/>
          <w:sz w:val="24"/>
          <w:szCs w:val="24"/>
        </w:rPr>
        <w:t>組</w:t>
      </w:r>
      <w:r w:rsidR="00960263" w:rsidRPr="00E324A3">
        <w:rPr>
          <w:rFonts w:asciiTheme="minorEastAsia" w:hAnsiTheme="minorEastAsia" w:cs="AVGmdBU" w:hint="eastAsia"/>
          <w:kern w:val="0"/>
          <w:sz w:val="24"/>
          <w:szCs w:val="24"/>
        </w:rPr>
        <w:t>み</w:t>
      </w:r>
      <w:r w:rsidR="00504CC5" w:rsidRPr="00E324A3">
        <w:rPr>
          <w:rFonts w:asciiTheme="minorEastAsia" w:hAnsiTheme="minorEastAsia" w:cs="AVGmdBU" w:hint="eastAsia"/>
          <w:kern w:val="0"/>
          <w:sz w:val="24"/>
          <w:szCs w:val="24"/>
        </w:rPr>
        <w:t>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（２）</w:t>
      </w:r>
      <w:r w:rsidR="00AC5B6F" w:rsidRPr="00E324A3">
        <w:rPr>
          <w:rFonts w:asciiTheme="minorEastAsia" w:hAnsiTheme="minorEastAsia" w:cs="ShinGoPro-Medium" w:hint="eastAsia"/>
          <w:b/>
          <w:kern w:val="0"/>
          <w:sz w:val="24"/>
          <w:szCs w:val="24"/>
        </w:rPr>
        <w:t>被害者の早期</w:t>
      </w:r>
      <w:r w:rsidR="00AC5B6F" w:rsidRPr="00E324A3">
        <w:rPr>
          <w:rFonts w:asciiTheme="minorEastAsia" w:hAnsiTheme="minorEastAsia" w:cs="ＭＳ 明朝" w:hint="eastAsia"/>
          <w:b/>
          <w:kern w:val="0"/>
          <w:sz w:val="24"/>
          <w:szCs w:val="24"/>
        </w:rPr>
        <w:t>発</w:t>
      </w:r>
      <w:r w:rsidR="00AC5B6F" w:rsidRPr="00E324A3">
        <w:rPr>
          <w:rFonts w:asciiTheme="minorEastAsia" w:hAnsiTheme="minorEastAsia" w:cs="AVGmdBU" w:hint="eastAsia"/>
          <w:b/>
          <w:kern w:val="0"/>
          <w:sz w:val="24"/>
          <w:szCs w:val="24"/>
        </w:rPr>
        <w:t>見のための環境づくり</w:t>
      </w:r>
    </w:p>
    <w:p w:rsidR="00AC5B6F" w:rsidRPr="00E324A3" w:rsidRDefault="00AC5B6F" w:rsidP="00307AE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地域において，日常生活でかかわりを持つ人々の間で，被害者を早期に</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見し，適切な支</w:t>
      </w:r>
      <w:r w:rsidRPr="00E324A3">
        <w:rPr>
          <w:rFonts w:asciiTheme="minorEastAsia" w:hAnsiTheme="minorEastAsia" w:cs="RodinPro-M" w:hint="eastAsia"/>
          <w:kern w:val="0"/>
          <w:sz w:val="24"/>
          <w:szCs w:val="24"/>
        </w:rPr>
        <w:t>援に結びつけていくことができるよう，配偶者等からの暴力の現</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や特性，被害者保護の制</w:t>
      </w:r>
      <w:r w:rsidRPr="00E324A3">
        <w:rPr>
          <w:rFonts w:asciiTheme="minorEastAsia" w:hAnsiTheme="minorEastAsia" w:cs="RodinPro-M" w:hint="eastAsia"/>
          <w:kern w:val="0"/>
          <w:sz w:val="24"/>
          <w:szCs w:val="24"/>
        </w:rPr>
        <w:t>度についての研修</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の開催や情報</w:t>
      </w:r>
      <w:r w:rsidRPr="00E324A3">
        <w:rPr>
          <w:rFonts w:asciiTheme="minorEastAsia" w:hAnsiTheme="minorEastAsia" w:cs="RodinPro-M" w:hint="eastAsia"/>
          <w:kern w:val="0"/>
          <w:sz w:val="24"/>
          <w:szCs w:val="24"/>
        </w:rPr>
        <w:t>提供等を行います。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5F1592"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被害者の安全の確保</w:t>
      </w:r>
    </w:p>
    <w:p w:rsidR="00AC5B6F" w:rsidRPr="00E324A3" w:rsidRDefault="00AC5B6F" w:rsidP="00307AE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身の安全を確保するため保護する必要がある被害者については，</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が連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協力して</w:t>
      </w:r>
      <w:r w:rsidRPr="00E324A3">
        <w:rPr>
          <w:rFonts w:asciiTheme="minorEastAsia" w:hAnsiTheme="minorEastAsia" w:cs="RodinPro-M" w:hint="eastAsia"/>
          <w:kern w:val="0"/>
          <w:sz w:val="24"/>
          <w:szCs w:val="24"/>
        </w:rPr>
        <w:t>適切な保護に結びつけます。</w:t>
      </w:r>
    </w:p>
    <w:p w:rsidR="00AC5B6F" w:rsidRPr="00E324A3" w:rsidRDefault="00AC5B6F" w:rsidP="00307AE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また，被害者の保護を行う</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においては，被害者が安心して心身の回復を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ること</w:t>
      </w:r>
      <w:r w:rsidRPr="00E324A3">
        <w:rPr>
          <w:rFonts w:asciiTheme="minorEastAsia" w:hAnsiTheme="minorEastAsia" w:cs="RodinPro-M" w:hint="eastAsia"/>
          <w:kern w:val="0"/>
          <w:sz w:val="24"/>
          <w:szCs w:val="24"/>
        </w:rPr>
        <w:t>ができるよう，サポート体制や加害者の追跡を想定した警備体制の充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AC5B6F"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併せて，被害者の</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係者や支援者の安全確保にも努めます。</w:t>
      </w:r>
    </w:p>
    <w:p w:rsidR="00B81DC4" w:rsidRPr="00E324A3" w:rsidRDefault="00B81DC4" w:rsidP="00AC5B6F">
      <w:pPr>
        <w:autoSpaceDE w:val="0"/>
        <w:autoSpaceDN w:val="0"/>
        <w:adjustRightInd w:val="0"/>
        <w:jc w:val="left"/>
        <w:rPr>
          <w:rFonts w:asciiTheme="minorEastAsia" w:hAnsiTheme="minorEastAsia" w:cs="RodinPro-M"/>
          <w:kern w:val="0"/>
          <w:sz w:val="24"/>
          <w:szCs w:val="24"/>
        </w:rPr>
      </w:pPr>
    </w:p>
    <w:p w:rsidR="008B5A51" w:rsidRPr="00E324A3" w:rsidRDefault="008B5A51" w:rsidP="00AC5B6F">
      <w:pPr>
        <w:autoSpaceDE w:val="0"/>
        <w:autoSpaceDN w:val="0"/>
        <w:adjustRightInd w:val="0"/>
        <w:jc w:val="left"/>
        <w:rPr>
          <w:rFonts w:asciiTheme="minorEastAsia" w:hAnsiTheme="minorEastAsia" w:cs="RodinPro-M"/>
          <w:kern w:val="0"/>
          <w:sz w:val="24"/>
          <w:szCs w:val="24"/>
        </w:rPr>
      </w:pP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（４）</w:t>
      </w:r>
      <w:r w:rsidR="00C853DA" w:rsidRPr="00E324A3">
        <w:rPr>
          <w:rFonts w:asciiTheme="minorEastAsia" w:hAnsiTheme="minorEastAsia" w:cs="ShinGoPro-Medium" w:hint="eastAsia"/>
          <w:b/>
          <w:kern w:val="0"/>
          <w:sz w:val="24"/>
          <w:szCs w:val="24"/>
        </w:rPr>
        <w:t>被害者の</w:t>
      </w:r>
      <w:r w:rsidR="00AC5B6F" w:rsidRPr="00E324A3">
        <w:rPr>
          <w:rFonts w:asciiTheme="minorEastAsia" w:hAnsiTheme="minorEastAsia" w:cs="ShinGoPro-Medium" w:hint="eastAsia"/>
          <w:b/>
          <w:kern w:val="0"/>
          <w:sz w:val="24"/>
          <w:szCs w:val="24"/>
        </w:rPr>
        <w:t>心身の健康回復と自立の支援</w:t>
      </w:r>
    </w:p>
    <w:p w:rsidR="00167110" w:rsidRPr="00E324A3" w:rsidRDefault="00AC5B6F" w:rsidP="00307AE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被害者が心身の健康を回復するため，</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係者や心理</w:t>
      </w:r>
      <w:r w:rsidRPr="00E324A3">
        <w:rPr>
          <w:rFonts w:asciiTheme="minorEastAsia" w:hAnsiTheme="minorEastAsia" w:cs="ＭＳ 明朝" w:hint="eastAsia"/>
          <w:kern w:val="0"/>
          <w:sz w:val="24"/>
          <w:szCs w:val="24"/>
        </w:rPr>
        <w:t>専</w:t>
      </w:r>
      <w:r w:rsidRPr="00E324A3">
        <w:rPr>
          <w:rFonts w:asciiTheme="minorEastAsia" w:hAnsiTheme="minorEastAsia" w:cs="AVGmdBU" w:hint="eastAsia"/>
          <w:kern w:val="0"/>
          <w:sz w:val="24"/>
          <w:szCs w:val="24"/>
        </w:rPr>
        <w:t>門職と配偶者暴力相談支</w:t>
      </w:r>
      <w:r w:rsidR="00E128D6" w:rsidRPr="00E324A3">
        <w:rPr>
          <w:rFonts w:asciiTheme="minorEastAsia" w:hAnsiTheme="minorEastAsia" w:cs="RodinPro-M" w:hint="eastAsia"/>
          <w:kern w:val="0"/>
          <w:sz w:val="24"/>
          <w:szCs w:val="24"/>
        </w:rPr>
        <w:t>援センター等と</w:t>
      </w:r>
      <w:r w:rsidRPr="00E324A3">
        <w:rPr>
          <w:rFonts w:asciiTheme="minorEastAsia" w:hAnsiTheme="minorEastAsia" w:cs="RodinPro-M" w:hint="eastAsia"/>
          <w:kern w:val="0"/>
          <w:sz w:val="24"/>
          <w:szCs w:val="24"/>
        </w:rPr>
        <w:t>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して，</w:t>
      </w:r>
      <w:r w:rsidRPr="00E324A3">
        <w:rPr>
          <w:rFonts w:asciiTheme="minorEastAsia" w:hAnsiTheme="minorEastAsia" w:cs="ＭＳ 明朝" w:hint="eastAsia"/>
          <w:kern w:val="0"/>
          <w:sz w:val="24"/>
          <w:szCs w:val="24"/>
        </w:rPr>
        <w:t>専</w:t>
      </w:r>
      <w:r w:rsidRPr="00E324A3">
        <w:rPr>
          <w:rFonts w:asciiTheme="minorEastAsia" w:hAnsiTheme="minorEastAsia" w:cs="AVGmdBU" w:hint="eastAsia"/>
          <w:kern w:val="0"/>
          <w:sz w:val="24"/>
          <w:szCs w:val="24"/>
        </w:rPr>
        <w:t>門的ケアを行うほか，講座や自助グループを活</w:t>
      </w:r>
      <w:r w:rsidR="00D13B65" w:rsidRPr="00E324A3">
        <w:rPr>
          <w:rFonts w:asciiTheme="minorEastAsia" w:hAnsiTheme="minorEastAsia" w:cs="AVGmdBU" w:hint="eastAsia"/>
          <w:kern w:val="0"/>
          <w:sz w:val="24"/>
          <w:szCs w:val="24"/>
        </w:rPr>
        <w:t>用し，</w:t>
      </w:r>
      <w:r w:rsidRPr="00E324A3">
        <w:rPr>
          <w:rFonts w:asciiTheme="minorEastAsia" w:hAnsiTheme="minorEastAsia" w:cs="AVGmdBU" w:hint="eastAsia"/>
          <w:kern w:val="0"/>
          <w:sz w:val="24"/>
          <w:szCs w:val="24"/>
        </w:rPr>
        <w:t>被害者自身が被</w:t>
      </w:r>
      <w:r w:rsidRPr="00E324A3">
        <w:rPr>
          <w:rFonts w:asciiTheme="minorEastAsia" w:hAnsiTheme="minorEastAsia" w:cs="RodinPro-M" w:hint="eastAsia"/>
          <w:kern w:val="0"/>
          <w:sz w:val="24"/>
          <w:szCs w:val="24"/>
        </w:rPr>
        <w:t>害</w:t>
      </w:r>
      <w:r w:rsidRPr="00E324A3">
        <w:rPr>
          <w:rFonts w:asciiTheme="minorEastAsia" w:hAnsiTheme="minorEastAsia" w:cs="ＭＳ 明朝" w:hint="eastAsia"/>
          <w:kern w:val="0"/>
          <w:sz w:val="24"/>
          <w:szCs w:val="24"/>
        </w:rPr>
        <w:t>経験</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乗</w:t>
      </w:r>
      <w:r w:rsidRPr="00E324A3">
        <w:rPr>
          <w:rFonts w:asciiTheme="minorEastAsia" w:hAnsiTheme="minorEastAsia" w:cs="AVGmdBU" w:hint="eastAsia"/>
          <w:kern w:val="0"/>
          <w:sz w:val="24"/>
          <w:szCs w:val="24"/>
        </w:rPr>
        <w:t>り越える力をつけ，あるいはその力を回復することを支援します。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（５）</w:t>
      </w:r>
      <w:r w:rsidR="00AC5B6F" w:rsidRPr="00E324A3">
        <w:rPr>
          <w:rFonts w:asciiTheme="minorEastAsia" w:hAnsiTheme="minorEastAsia" w:cs="ShinGoPro-Medium" w:hint="eastAsia"/>
          <w:b/>
          <w:kern w:val="0"/>
          <w:sz w:val="24"/>
          <w:szCs w:val="24"/>
        </w:rPr>
        <w:t>相談員等の養成による相談体制の充</w:t>
      </w:r>
      <w:r w:rsidR="00AC5B6F" w:rsidRPr="00E324A3">
        <w:rPr>
          <w:rFonts w:asciiTheme="minorEastAsia" w:hAnsiTheme="minorEastAsia" w:cs="ＭＳ 明朝" w:hint="eastAsia"/>
          <w:b/>
          <w:kern w:val="0"/>
          <w:sz w:val="24"/>
          <w:szCs w:val="24"/>
        </w:rPr>
        <w:t>実</w:t>
      </w:r>
    </w:p>
    <w:p w:rsidR="00AC5B6F" w:rsidRPr="00E324A3" w:rsidRDefault="00AC5B6F" w:rsidP="00307AE9">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相談機</w:t>
      </w:r>
      <w:r w:rsidRPr="00E324A3">
        <w:rPr>
          <w:rFonts w:asciiTheme="minorEastAsia" w:hAnsiTheme="minorEastAsia" w:cs="ＭＳ 明朝" w:hint="eastAsia"/>
          <w:kern w:val="0"/>
          <w:sz w:val="24"/>
          <w:szCs w:val="24"/>
        </w:rPr>
        <w:t>関</w:t>
      </w:r>
      <w:r w:rsidR="00307AE9" w:rsidRPr="00E324A3">
        <w:rPr>
          <w:rFonts w:asciiTheme="minorEastAsia" w:hAnsiTheme="minorEastAsia" w:cs="AVGmdBU" w:hint="eastAsia"/>
          <w:kern w:val="0"/>
          <w:sz w:val="24"/>
          <w:szCs w:val="24"/>
        </w:rPr>
        <w:t>等において</w:t>
      </w:r>
      <w:r w:rsidRPr="00E324A3">
        <w:rPr>
          <w:rFonts w:asciiTheme="minorEastAsia" w:hAnsiTheme="minorEastAsia" w:cs="AVGmdBU" w:hint="eastAsia"/>
          <w:kern w:val="0"/>
          <w:sz w:val="24"/>
          <w:szCs w:val="24"/>
        </w:rPr>
        <w:t>被害者の二次被害を防止し，適切な相談</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が行われるよう，研修</w:t>
      </w:r>
      <w:r w:rsidRPr="00E324A3">
        <w:rPr>
          <w:rFonts w:asciiTheme="minorEastAsia" w:hAnsiTheme="minorEastAsia" w:cs="ＭＳ 明朝" w:hint="eastAsia"/>
          <w:kern w:val="0"/>
          <w:sz w:val="24"/>
          <w:szCs w:val="24"/>
        </w:rPr>
        <w:t>会</w:t>
      </w:r>
      <w:r w:rsidRPr="00E324A3">
        <w:rPr>
          <w:rFonts w:asciiTheme="minorEastAsia" w:hAnsiTheme="minorEastAsia" w:cs="RodinPro-M" w:hint="eastAsia"/>
          <w:kern w:val="0"/>
          <w:sz w:val="24"/>
          <w:szCs w:val="24"/>
        </w:rPr>
        <w:t>を</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施し，配偶者等からの暴力に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する深い理解と</w:t>
      </w:r>
      <w:r w:rsidRPr="00E324A3">
        <w:rPr>
          <w:rFonts w:asciiTheme="minorEastAsia" w:hAnsiTheme="minorEastAsia" w:cs="ＭＳ 明朝" w:hint="eastAsia"/>
          <w:kern w:val="0"/>
          <w:sz w:val="24"/>
          <w:szCs w:val="24"/>
        </w:rPr>
        <w:t>専</w:t>
      </w:r>
      <w:r w:rsidRPr="00E324A3">
        <w:rPr>
          <w:rFonts w:asciiTheme="minorEastAsia" w:hAnsiTheme="minorEastAsia" w:cs="AVGmdBU" w:hint="eastAsia"/>
          <w:kern w:val="0"/>
          <w:sz w:val="24"/>
          <w:szCs w:val="24"/>
        </w:rPr>
        <w:t>門的な</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技術</w:t>
      </w:r>
      <w:r w:rsidRPr="00E324A3">
        <w:rPr>
          <w:rFonts w:asciiTheme="minorEastAsia" w:hAnsiTheme="minorEastAsia" w:cs="RodinPro-M" w:hint="eastAsia"/>
          <w:kern w:val="0"/>
          <w:sz w:val="24"/>
          <w:szCs w:val="24"/>
        </w:rPr>
        <w:t>を身につけた相談員等を養成します。</w:t>
      </w:r>
    </w:p>
    <w:p w:rsidR="00AC5B6F" w:rsidRPr="00E324A3" w:rsidRDefault="00FA5942" w:rsidP="00FA40B8">
      <w:pPr>
        <w:autoSpaceDE w:val="0"/>
        <w:autoSpaceDN w:val="0"/>
        <w:adjustRightInd w:val="0"/>
        <w:jc w:val="left"/>
        <w:rPr>
          <w:rFonts w:asciiTheme="minorEastAsia" w:hAnsiTheme="minorEastAsia" w:cs="AVGmdBU"/>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（６）</w:t>
      </w:r>
      <w:r w:rsidR="00AC5B6F" w:rsidRPr="00E324A3">
        <w:rPr>
          <w:rFonts w:asciiTheme="minorEastAsia" w:hAnsiTheme="minorEastAsia" w:cs="ShinGoPro-Medium" w:hint="eastAsia"/>
          <w:b/>
          <w:kern w:val="0"/>
          <w:sz w:val="24"/>
          <w:szCs w:val="24"/>
        </w:rPr>
        <w:t>家庭</w:t>
      </w:r>
      <w:r w:rsidR="00AC5B6F" w:rsidRPr="00E324A3">
        <w:rPr>
          <w:rFonts w:asciiTheme="minorEastAsia" w:hAnsiTheme="minorEastAsia" w:cs="ＭＳ 明朝" w:hint="eastAsia"/>
          <w:b/>
          <w:kern w:val="0"/>
          <w:sz w:val="24"/>
          <w:szCs w:val="24"/>
        </w:rPr>
        <w:t>内</w:t>
      </w:r>
      <w:r w:rsidR="00AC5B6F" w:rsidRPr="00E324A3">
        <w:rPr>
          <w:rFonts w:asciiTheme="minorEastAsia" w:hAnsiTheme="minorEastAsia" w:cs="AVGmdBU" w:hint="eastAsia"/>
          <w:b/>
          <w:kern w:val="0"/>
          <w:sz w:val="24"/>
          <w:szCs w:val="24"/>
        </w:rPr>
        <w:t>の暴力により心理的外傷を受けた子どもへの支援</w:t>
      </w:r>
    </w:p>
    <w:p w:rsidR="00AC5B6F" w:rsidRPr="00E324A3" w:rsidRDefault="00AC5B6F" w:rsidP="000765A5">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子どもが育つ家庭環境に配偶者に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する暴力が存在することは，</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童虐待にあたり，子ど</w:t>
      </w:r>
      <w:r w:rsidRPr="00E324A3">
        <w:rPr>
          <w:rFonts w:asciiTheme="minorEastAsia" w:hAnsiTheme="minorEastAsia" w:cs="RodinPro-M" w:hint="eastAsia"/>
          <w:kern w:val="0"/>
          <w:sz w:val="24"/>
          <w:szCs w:val="24"/>
        </w:rPr>
        <w:t>もの成長に深刻な影響を及ぼします。</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校（幼稚園を含む。）保育所，保健・</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，福</w:t>
      </w:r>
      <w:r w:rsidRPr="00E324A3">
        <w:rPr>
          <w:rFonts w:asciiTheme="minorEastAsia" w:hAnsiTheme="minorEastAsia" w:cs="RodinPro-M" w:hint="eastAsia"/>
          <w:kern w:val="0"/>
          <w:sz w:val="24"/>
          <w:szCs w:val="24"/>
        </w:rPr>
        <w:t>祉事務所の職務</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係者や周</w:t>
      </w:r>
      <w:r w:rsidRPr="00E324A3">
        <w:rPr>
          <w:rFonts w:asciiTheme="minorEastAsia" w:hAnsiTheme="minorEastAsia" w:cs="ＭＳ 明朝" w:hint="eastAsia"/>
          <w:kern w:val="0"/>
          <w:sz w:val="24"/>
          <w:szCs w:val="24"/>
        </w:rPr>
        <w:t>囲</w:t>
      </w:r>
      <w:r w:rsidRPr="00E324A3">
        <w:rPr>
          <w:rFonts w:asciiTheme="minorEastAsia" w:hAnsiTheme="minorEastAsia" w:cs="AVGmdBU" w:hint="eastAsia"/>
          <w:kern w:val="0"/>
          <w:sz w:val="24"/>
          <w:szCs w:val="24"/>
        </w:rPr>
        <w:t>の</w:t>
      </w:r>
      <w:r w:rsidRPr="00E324A3">
        <w:rPr>
          <w:rFonts w:asciiTheme="minorEastAsia" w:hAnsiTheme="minorEastAsia" w:cs="ＭＳ 明朝" w:hint="eastAsia"/>
          <w:kern w:val="0"/>
          <w:sz w:val="24"/>
          <w:szCs w:val="24"/>
        </w:rPr>
        <w:t>様</w:t>
      </w:r>
      <w:r w:rsidRPr="00E324A3">
        <w:rPr>
          <w:rFonts w:asciiTheme="minorEastAsia" w:hAnsiTheme="minorEastAsia" w:cs="AVGmdBU" w:hint="eastAsia"/>
          <w:kern w:val="0"/>
          <w:sz w:val="24"/>
          <w:szCs w:val="24"/>
        </w:rPr>
        <w:t>々な立場の人は，その</w:t>
      </w:r>
      <w:r w:rsidR="00A2232F" w:rsidRPr="00E324A3">
        <w:rPr>
          <w:rFonts w:asciiTheme="minorEastAsia" w:hAnsiTheme="minorEastAsia" w:cs="AVGmdBU" w:hint="eastAsia"/>
          <w:kern w:val="0"/>
          <w:sz w:val="24"/>
          <w:szCs w:val="24"/>
        </w:rPr>
        <w:t>環境</w:t>
      </w:r>
      <w:r w:rsidRPr="00E324A3">
        <w:rPr>
          <w:rFonts w:asciiTheme="minorEastAsia" w:hAnsiTheme="minorEastAsia" w:cs="AVGmdBU" w:hint="eastAsia"/>
          <w:kern w:val="0"/>
          <w:sz w:val="24"/>
          <w:szCs w:val="24"/>
        </w:rPr>
        <w:t>にある子どもを早期に</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見し，</w:t>
      </w:r>
      <w:r w:rsidRPr="00E324A3">
        <w:rPr>
          <w:rFonts w:asciiTheme="minorEastAsia" w:hAnsiTheme="minorEastAsia" w:cs="RodinPro-M" w:hint="eastAsia"/>
          <w:kern w:val="0"/>
          <w:sz w:val="24"/>
          <w:szCs w:val="24"/>
        </w:rPr>
        <w:t>配偶者暴力相談支援センターや</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w:t>
      </w:r>
      <w:r w:rsidRPr="00E324A3">
        <w:rPr>
          <w:rFonts w:asciiTheme="minorEastAsia" w:hAnsiTheme="minorEastAsia" w:cs="RodinPro-M" w:hint="eastAsia"/>
          <w:kern w:val="0"/>
          <w:sz w:val="24"/>
          <w:szCs w:val="24"/>
        </w:rPr>
        <w:t>相談所に</w:t>
      </w:r>
      <w:r w:rsidR="00A2232F" w:rsidRPr="00E324A3">
        <w:rPr>
          <w:rFonts w:asciiTheme="minorEastAsia" w:hAnsiTheme="minorEastAsia" w:cs="RodinPro-M" w:hint="eastAsia"/>
          <w:kern w:val="0"/>
          <w:sz w:val="24"/>
          <w:szCs w:val="24"/>
        </w:rPr>
        <w:t>よる</w:t>
      </w:r>
      <w:r w:rsidRPr="00E324A3">
        <w:rPr>
          <w:rFonts w:asciiTheme="minorEastAsia" w:hAnsiTheme="minorEastAsia" w:cs="RodinPro-M" w:hint="eastAsia"/>
          <w:kern w:val="0"/>
          <w:sz w:val="24"/>
          <w:szCs w:val="24"/>
        </w:rPr>
        <w:t>ケアにつなぐとともに，それら</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が</w:t>
      </w:r>
      <w:r w:rsidRPr="00E324A3">
        <w:rPr>
          <w:rFonts w:asciiTheme="minorEastAsia" w:hAnsiTheme="minorEastAsia" w:cs="RodinPro-M" w:hint="eastAsia"/>
          <w:kern w:val="0"/>
          <w:sz w:val="24"/>
          <w:szCs w:val="24"/>
        </w:rPr>
        <w:t>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し，被害を受けている親子の</w:t>
      </w:r>
      <w:r w:rsidR="00A2232F" w:rsidRPr="00E324A3">
        <w:rPr>
          <w:rFonts w:asciiTheme="minorEastAsia" w:hAnsiTheme="minorEastAsia" w:cs="AVGmdBU" w:hint="eastAsia"/>
          <w:kern w:val="0"/>
          <w:sz w:val="24"/>
          <w:szCs w:val="24"/>
        </w:rPr>
        <w:t>安全</w:t>
      </w:r>
      <w:r w:rsidRPr="00E324A3">
        <w:rPr>
          <w:rFonts w:asciiTheme="minorEastAsia" w:hAnsiTheme="minorEastAsia" w:cs="AVGmdBU" w:hint="eastAsia"/>
          <w:kern w:val="0"/>
          <w:sz w:val="24"/>
          <w:szCs w:val="24"/>
        </w:rPr>
        <w:t>確保や心身の回復等を支援します。</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（７）</w:t>
      </w:r>
      <w:r w:rsidR="00AC5B6F" w:rsidRPr="00E324A3">
        <w:rPr>
          <w:rFonts w:asciiTheme="minorEastAsia" w:hAnsiTheme="minorEastAsia" w:cs="ShinGoPro-Medium" w:hint="eastAsia"/>
          <w:b/>
          <w:kern w:val="0"/>
          <w:sz w:val="24"/>
          <w:szCs w:val="24"/>
        </w:rPr>
        <w:t>交際相手からの暴力への</w:t>
      </w:r>
      <w:r w:rsidR="00AC5B6F" w:rsidRPr="00E324A3">
        <w:rPr>
          <w:rFonts w:asciiTheme="minorEastAsia" w:hAnsiTheme="minorEastAsia" w:cs="ＭＳ 明朝" w:hint="eastAsia"/>
          <w:b/>
          <w:kern w:val="0"/>
          <w:sz w:val="24"/>
          <w:szCs w:val="24"/>
        </w:rPr>
        <w:t>対応</w:t>
      </w:r>
    </w:p>
    <w:p w:rsidR="00AC5B6F" w:rsidRPr="00E324A3" w:rsidRDefault="00AC5B6F" w:rsidP="008F4F34">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000765A5"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交際相手からの暴力の被害者を</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見しやすい立場にある教育</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係者や保健</w:t>
      </w:r>
      <w:r w:rsidR="008F4F34" w:rsidRPr="00E324A3">
        <w:rPr>
          <w:rFonts w:asciiTheme="minorEastAsia" w:hAnsiTheme="minorEastAsia" w:cs="ＭＳ 明朝" w:hint="eastAsia"/>
          <w:kern w:val="0"/>
          <w:sz w:val="24"/>
          <w:szCs w:val="24"/>
        </w:rPr>
        <w:t>医療関係</w:t>
      </w:r>
      <w:r w:rsidRPr="00E324A3">
        <w:rPr>
          <w:rFonts w:asciiTheme="minorEastAsia" w:hAnsiTheme="minorEastAsia" w:cs="AVGmdBU" w:hint="eastAsia"/>
          <w:kern w:val="0"/>
          <w:sz w:val="24"/>
          <w:szCs w:val="24"/>
        </w:rPr>
        <w:t>者等を</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象に，交際相手からの暴力に</w:t>
      </w:r>
      <w:r w:rsidRPr="00E324A3">
        <w:rPr>
          <w:rFonts w:asciiTheme="minorEastAsia" w:hAnsiTheme="minorEastAsia" w:cs="ＭＳ 明朝" w:hint="eastAsia"/>
          <w:kern w:val="0"/>
          <w:sz w:val="24"/>
          <w:szCs w:val="24"/>
        </w:rPr>
        <w:t>関</w:t>
      </w:r>
      <w:r w:rsidR="008F4F34" w:rsidRPr="00E324A3">
        <w:rPr>
          <w:rFonts w:asciiTheme="minorEastAsia" w:hAnsiTheme="minorEastAsia" w:cs="AVGmdBU" w:hint="eastAsia"/>
          <w:kern w:val="0"/>
          <w:sz w:val="24"/>
          <w:szCs w:val="24"/>
        </w:rPr>
        <w:t>する理解を深め，若年層が相談しやすい</w:t>
      </w:r>
      <w:r w:rsidRPr="00E324A3">
        <w:rPr>
          <w:rFonts w:asciiTheme="minorEastAsia" w:hAnsiTheme="minorEastAsia" w:cs="AVGmdBU" w:hint="eastAsia"/>
          <w:kern w:val="0"/>
          <w:sz w:val="24"/>
          <w:szCs w:val="24"/>
        </w:rPr>
        <w:t>環境づくりと相談</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るための研修等を</w:t>
      </w:r>
      <w:r w:rsidRPr="00E324A3">
        <w:rPr>
          <w:rFonts w:asciiTheme="minorEastAsia" w:hAnsiTheme="minorEastAsia" w:cs="ＭＳ 明朝" w:hint="eastAsia"/>
          <w:kern w:val="0"/>
          <w:sz w:val="24"/>
          <w:szCs w:val="24"/>
        </w:rPr>
        <w:t>実</w:t>
      </w:r>
      <w:r w:rsidR="008F4F34" w:rsidRPr="00E324A3">
        <w:rPr>
          <w:rFonts w:asciiTheme="minorEastAsia" w:hAnsiTheme="minorEastAsia" w:cs="AVGmdBU" w:hint="eastAsia"/>
          <w:kern w:val="0"/>
          <w:sz w:val="24"/>
          <w:szCs w:val="24"/>
        </w:rPr>
        <w:t>施し，被害者の</w:t>
      </w:r>
      <w:r w:rsidR="00EC6F53" w:rsidRPr="00E324A3">
        <w:rPr>
          <w:rFonts w:asciiTheme="minorEastAsia" w:hAnsiTheme="minorEastAsia" w:cs="AVGmdBU" w:hint="eastAsia"/>
          <w:kern w:val="0"/>
          <w:sz w:val="24"/>
          <w:szCs w:val="24"/>
        </w:rPr>
        <w:t>早期</w:t>
      </w:r>
      <w:r w:rsidR="008F4F34" w:rsidRPr="00E324A3">
        <w:rPr>
          <w:rFonts w:asciiTheme="minorEastAsia" w:hAnsiTheme="minorEastAsia" w:cs="AVGmdBU" w:hint="eastAsia"/>
          <w:kern w:val="0"/>
          <w:sz w:val="24"/>
          <w:szCs w:val="24"/>
        </w:rPr>
        <w:t>発見</w:t>
      </w:r>
      <w:r w:rsidRPr="00E324A3">
        <w:rPr>
          <w:rFonts w:asciiTheme="minorEastAsia" w:hAnsiTheme="minorEastAsia" w:cs="AVGmdBU" w:hint="eastAsia"/>
          <w:kern w:val="0"/>
          <w:sz w:val="24"/>
          <w:szCs w:val="24"/>
        </w:rPr>
        <w:t>と安全確保を含めた適切なケア</w:t>
      </w:r>
      <w:r w:rsidRPr="00E324A3">
        <w:rPr>
          <w:rFonts w:asciiTheme="minorEastAsia" w:hAnsiTheme="minorEastAsia" w:cs="RodinPro-M" w:hint="eastAsia"/>
          <w:kern w:val="0"/>
          <w:sz w:val="24"/>
          <w:szCs w:val="24"/>
        </w:rPr>
        <w:t>を行います。</w:t>
      </w:r>
    </w:p>
    <w:p w:rsidR="00AC5B6F" w:rsidRPr="00E324A3" w:rsidRDefault="00BB5B88" w:rsidP="00611D0D">
      <w:pPr>
        <w:autoSpaceDE w:val="0"/>
        <w:autoSpaceDN w:val="0"/>
        <w:adjustRightInd w:val="0"/>
        <w:ind w:firstLineChars="100" w:firstLine="241"/>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（８）</w:t>
      </w:r>
      <w:r w:rsidR="00AC5B6F" w:rsidRPr="00E324A3">
        <w:rPr>
          <w:rFonts w:asciiTheme="minorEastAsia" w:hAnsiTheme="minorEastAsia" w:cs="ShinGoPro-Medium" w:hint="eastAsia"/>
          <w:b/>
          <w:kern w:val="0"/>
          <w:sz w:val="24"/>
          <w:szCs w:val="24"/>
        </w:rPr>
        <w:t>ストーカー行為等への</w:t>
      </w:r>
      <w:r w:rsidR="00AC5B6F" w:rsidRPr="00E324A3">
        <w:rPr>
          <w:rFonts w:asciiTheme="minorEastAsia" w:hAnsiTheme="minorEastAsia" w:cs="ＭＳ 明朝" w:hint="eastAsia"/>
          <w:b/>
          <w:kern w:val="0"/>
          <w:sz w:val="24"/>
          <w:szCs w:val="24"/>
        </w:rPr>
        <w:t>厳</w:t>
      </w:r>
      <w:r w:rsidR="00AC5B6F" w:rsidRPr="00E324A3">
        <w:rPr>
          <w:rFonts w:asciiTheme="minorEastAsia" w:hAnsiTheme="minorEastAsia" w:cs="AVGmdBU" w:hint="eastAsia"/>
          <w:b/>
          <w:kern w:val="0"/>
          <w:sz w:val="24"/>
          <w:szCs w:val="24"/>
        </w:rPr>
        <w:t>正な</w:t>
      </w:r>
      <w:r w:rsidR="00AC5B6F" w:rsidRPr="00E324A3">
        <w:rPr>
          <w:rFonts w:asciiTheme="minorEastAsia" w:hAnsiTheme="minorEastAsia" w:cs="ＭＳ 明朝" w:hint="eastAsia"/>
          <w:b/>
          <w:kern w:val="0"/>
          <w:sz w:val="24"/>
          <w:szCs w:val="24"/>
        </w:rPr>
        <w:t>対処</w:t>
      </w:r>
      <w:r w:rsidR="00AC5B6F" w:rsidRPr="00E324A3">
        <w:rPr>
          <w:rFonts w:asciiTheme="minorEastAsia" w:hAnsiTheme="minorEastAsia" w:cs="AVGmdBU" w:hint="eastAsia"/>
          <w:b/>
          <w:kern w:val="0"/>
          <w:sz w:val="24"/>
          <w:szCs w:val="24"/>
        </w:rPr>
        <w:t>等</w:t>
      </w:r>
    </w:p>
    <w:p w:rsidR="00FA5942" w:rsidRPr="00E324A3" w:rsidRDefault="00AC5B6F" w:rsidP="00AC5B6F">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「ストーカー行為等の規制等に</w:t>
      </w:r>
      <w:r w:rsidRPr="00E324A3">
        <w:rPr>
          <w:rFonts w:asciiTheme="minorEastAsia" w:hAnsiTheme="minorEastAsia" w:cs="ＭＳ 明朝" w:hint="eastAsia"/>
          <w:kern w:val="0"/>
          <w:sz w:val="24"/>
          <w:szCs w:val="24"/>
        </w:rPr>
        <w:t>関</w:t>
      </w:r>
      <w:r w:rsidR="009522CB" w:rsidRPr="00E324A3">
        <w:rPr>
          <w:rFonts w:asciiTheme="minorEastAsia" w:hAnsiTheme="minorEastAsia" w:cs="AVGmdBU" w:hint="eastAsia"/>
          <w:kern w:val="0"/>
          <w:sz w:val="24"/>
          <w:szCs w:val="24"/>
        </w:rPr>
        <w:t>する法律</w:t>
      </w:r>
      <w:r w:rsidR="009522CB" w:rsidRPr="00E324A3">
        <w:rPr>
          <w:rFonts w:asciiTheme="minorEastAsia" w:hAnsiTheme="minorEastAsia" w:cs="AVGmdBU"/>
          <w:kern w:val="0"/>
          <w:sz w:val="24"/>
          <w:szCs w:val="24"/>
        </w:rPr>
        <w:t>」</w:t>
      </w:r>
      <w:r w:rsidRPr="00E324A3">
        <w:rPr>
          <w:rFonts w:asciiTheme="minorEastAsia" w:hAnsiTheme="minorEastAsia" w:cs="AVGmdBU" w:hint="eastAsia"/>
          <w:kern w:val="0"/>
          <w:sz w:val="24"/>
          <w:szCs w:val="24"/>
        </w:rPr>
        <w:t>（ストーカー規制法</w:t>
      </w:r>
      <w:r w:rsidR="009522CB" w:rsidRPr="00E324A3">
        <w:rPr>
          <w:rFonts w:asciiTheme="minorEastAsia" w:hAnsiTheme="minorEastAsia" w:cs="RodinPro-M"/>
          <w:kern w:val="0"/>
          <w:sz w:val="24"/>
          <w:szCs w:val="24"/>
        </w:rPr>
        <w:t>）</w:t>
      </w:r>
      <w:r w:rsidRPr="00E324A3">
        <w:rPr>
          <w:rFonts w:asciiTheme="minorEastAsia" w:hAnsiTheme="minorEastAsia" w:cs="RodinPro-M" w:hint="eastAsia"/>
          <w:kern w:val="0"/>
          <w:sz w:val="24"/>
          <w:szCs w:val="24"/>
        </w:rPr>
        <w:t>に規定する</w:t>
      </w:r>
    </w:p>
    <w:p w:rsidR="00AC5B6F" w:rsidRPr="00E324A3" w:rsidRDefault="00AC5B6F" w:rsidP="009522CB">
      <w:pPr>
        <w:autoSpaceDE w:val="0"/>
        <w:autoSpaceDN w:val="0"/>
        <w:adjustRightInd w:val="0"/>
        <w:ind w:leftChars="200" w:left="42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ストーカー行為等の被害者に</w:t>
      </w:r>
      <w:r w:rsidRPr="00E324A3">
        <w:rPr>
          <w:rFonts w:asciiTheme="minorEastAsia" w:hAnsiTheme="minorEastAsia" w:cs="ＭＳ 明朝" w:hint="eastAsia"/>
          <w:kern w:val="0"/>
          <w:sz w:val="24"/>
          <w:szCs w:val="24"/>
        </w:rPr>
        <w:t>対</w:t>
      </w:r>
      <w:r w:rsidR="00F20AC0" w:rsidRPr="00E324A3">
        <w:rPr>
          <w:rFonts w:asciiTheme="minorEastAsia" w:hAnsiTheme="minorEastAsia" w:cs="AVGmdBU" w:hint="eastAsia"/>
          <w:kern w:val="0"/>
          <w:sz w:val="24"/>
          <w:szCs w:val="24"/>
        </w:rPr>
        <w:t>して，同法に基づく援助や各種被害防止策を実施</w:t>
      </w:r>
      <w:r w:rsidR="005F0249" w:rsidRPr="00E324A3">
        <w:rPr>
          <w:rFonts w:asciiTheme="minorEastAsia" w:hAnsiTheme="minorEastAsia" w:cs="AVGmdBU" w:hint="eastAsia"/>
          <w:kern w:val="0"/>
          <w:sz w:val="24"/>
          <w:szCs w:val="24"/>
        </w:rPr>
        <w:t>し，</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が連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を強化して，被害者を支援します。</w:t>
      </w:r>
    </w:p>
    <w:p w:rsidR="0022539E" w:rsidRPr="00E324A3" w:rsidRDefault="0022539E"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p>
    <w:p w:rsidR="00AC5B6F" w:rsidRPr="00E324A3" w:rsidRDefault="00FA594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性犯罪への</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FA5942" w:rsidRPr="00E324A3" w:rsidRDefault="00AC5B6F" w:rsidP="009522CB">
      <w:pPr>
        <w:autoSpaceDE w:val="0"/>
        <w:autoSpaceDN w:val="0"/>
        <w:adjustRightInd w:val="0"/>
        <w:ind w:left="360" w:hangingChars="150" w:hanging="36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FA594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性犯罪は，被害者の尊</w:t>
      </w:r>
      <w:r w:rsidRPr="00E324A3">
        <w:rPr>
          <w:rFonts w:asciiTheme="minorEastAsia" w:hAnsiTheme="minorEastAsia" w:cs="ＭＳ 明朝" w:hint="eastAsia"/>
          <w:kern w:val="0"/>
          <w:sz w:val="24"/>
          <w:szCs w:val="24"/>
        </w:rPr>
        <w:t>厳</w:t>
      </w:r>
      <w:r w:rsidRPr="00E324A3">
        <w:rPr>
          <w:rFonts w:asciiTheme="minorEastAsia" w:hAnsiTheme="minorEastAsia" w:cs="AVGmdBU" w:hint="eastAsia"/>
          <w:kern w:val="0"/>
          <w:sz w:val="24"/>
          <w:szCs w:val="24"/>
        </w:rPr>
        <w:t>を深く傷つけ，心身に大きなダメージを与える決して許されない行</w:t>
      </w:r>
      <w:r w:rsidRPr="00E324A3">
        <w:rPr>
          <w:rFonts w:asciiTheme="minorEastAsia" w:hAnsiTheme="minorEastAsia" w:cs="RodinPro-M" w:hint="eastAsia"/>
          <w:kern w:val="0"/>
          <w:sz w:val="24"/>
          <w:szCs w:val="24"/>
        </w:rPr>
        <w:t>為です。</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係法令に基づき適切に</w:t>
      </w:r>
      <w:r w:rsidRPr="00E324A3">
        <w:rPr>
          <w:rFonts w:asciiTheme="minorEastAsia" w:hAnsiTheme="minorEastAsia" w:cs="ＭＳ 明朝" w:hint="eastAsia"/>
          <w:kern w:val="0"/>
          <w:sz w:val="24"/>
          <w:szCs w:val="24"/>
        </w:rPr>
        <w:t>対処</w:t>
      </w:r>
      <w:r w:rsidRPr="00E324A3">
        <w:rPr>
          <w:rFonts w:asciiTheme="minorEastAsia" w:hAnsiTheme="minorEastAsia" w:cs="AVGmdBU" w:hint="eastAsia"/>
          <w:kern w:val="0"/>
          <w:sz w:val="24"/>
          <w:szCs w:val="24"/>
        </w:rPr>
        <w:t>するとともに，被害者の心情に配慮した適切な</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を推</w:t>
      </w:r>
      <w:r w:rsidRPr="00E324A3">
        <w:rPr>
          <w:rFonts w:asciiTheme="minorEastAsia" w:hAnsiTheme="minorEastAsia" w:cs="RodinPro-M" w:hint="eastAsia"/>
          <w:kern w:val="0"/>
          <w:sz w:val="24"/>
          <w:szCs w:val="24"/>
        </w:rPr>
        <w:t>進します。</w:t>
      </w:r>
    </w:p>
    <w:p w:rsidR="0083646D" w:rsidRPr="00E324A3" w:rsidRDefault="0083646D" w:rsidP="00AC5B6F">
      <w:pPr>
        <w:autoSpaceDE w:val="0"/>
        <w:autoSpaceDN w:val="0"/>
        <w:adjustRightInd w:val="0"/>
        <w:jc w:val="left"/>
        <w:rPr>
          <w:rFonts w:asciiTheme="minorEastAsia" w:hAnsiTheme="minorEastAsia" w:cs="AVGmdBU"/>
          <w:kern w:val="0"/>
          <w:sz w:val="24"/>
          <w:szCs w:val="24"/>
        </w:rPr>
      </w:pPr>
    </w:p>
    <w:p w:rsidR="00AC5B6F" w:rsidRPr="00E324A3" w:rsidRDefault="000D5212"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性犯罪への適切な</w:t>
      </w:r>
      <w:r w:rsidR="00AC5B6F" w:rsidRPr="00E324A3">
        <w:rPr>
          <w:rFonts w:asciiTheme="minorEastAsia" w:hAnsiTheme="minorEastAsia" w:cs="ＭＳ 明朝" w:hint="eastAsia"/>
          <w:b/>
          <w:kern w:val="0"/>
          <w:sz w:val="24"/>
          <w:szCs w:val="24"/>
        </w:rPr>
        <w:t>対処</w:t>
      </w:r>
      <w:r w:rsidR="00AC5B6F" w:rsidRPr="00E324A3">
        <w:rPr>
          <w:rFonts w:asciiTheme="minorEastAsia" w:hAnsiTheme="minorEastAsia" w:cs="AVGmdBU" w:hint="eastAsia"/>
          <w:b/>
          <w:kern w:val="0"/>
          <w:sz w:val="24"/>
          <w:szCs w:val="24"/>
        </w:rPr>
        <w:t>と性犯罪防止のための環境づく</w:t>
      </w:r>
      <w:r w:rsidR="00AC5B6F" w:rsidRPr="00E324A3">
        <w:rPr>
          <w:rFonts w:asciiTheme="minorEastAsia" w:hAnsiTheme="minorEastAsia" w:cs="ShinGoPro-Medium" w:hint="eastAsia"/>
          <w:b/>
          <w:kern w:val="0"/>
          <w:sz w:val="24"/>
          <w:szCs w:val="24"/>
        </w:rPr>
        <w:t>り</w:t>
      </w:r>
    </w:p>
    <w:p w:rsidR="00AC5B6F" w:rsidRPr="00E324A3" w:rsidRDefault="00AC5B6F" w:rsidP="009522CB">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0D5212"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性犯罪については，適切に</w:t>
      </w:r>
      <w:r w:rsidRPr="00E324A3">
        <w:rPr>
          <w:rFonts w:asciiTheme="minorEastAsia" w:hAnsiTheme="minorEastAsia" w:cs="ＭＳ 明朝" w:hint="eastAsia"/>
          <w:kern w:val="0"/>
          <w:sz w:val="24"/>
          <w:szCs w:val="24"/>
        </w:rPr>
        <w:t>対処</w:t>
      </w:r>
      <w:r w:rsidRPr="00E324A3">
        <w:rPr>
          <w:rFonts w:asciiTheme="minorEastAsia" w:hAnsiTheme="minorEastAsia" w:cs="AVGmdBU" w:hint="eastAsia"/>
          <w:kern w:val="0"/>
          <w:sz w:val="24"/>
          <w:szCs w:val="24"/>
        </w:rPr>
        <w:t>するとともに，被害者が安心して被害を</w:t>
      </w:r>
      <w:r w:rsidRPr="00E324A3">
        <w:rPr>
          <w:rFonts w:asciiTheme="minorEastAsia" w:hAnsiTheme="minorEastAsia" w:cs="ＭＳ 明朝" w:hint="eastAsia"/>
          <w:kern w:val="0"/>
          <w:sz w:val="24"/>
          <w:szCs w:val="24"/>
        </w:rPr>
        <w:t>届</w:t>
      </w:r>
      <w:r w:rsidRPr="00E324A3">
        <w:rPr>
          <w:rFonts w:asciiTheme="minorEastAsia" w:hAnsiTheme="minorEastAsia" w:cs="AVGmdBU" w:hint="eastAsia"/>
          <w:kern w:val="0"/>
          <w:sz w:val="24"/>
          <w:szCs w:val="24"/>
        </w:rPr>
        <w:t>け出ることがで</w:t>
      </w:r>
      <w:r w:rsidRPr="00E324A3">
        <w:rPr>
          <w:rFonts w:asciiTheme="minorEastAsia" w:hAnsiTheme="minorEastAsia" w:cs="RodinPro-M" w:hint="eastAsia"/>
          <w:kern w:val="0"/>
          <w:sz w:val="24"/>
          <w:szCs w:val="24"/>
        </w:rPr>
        <w:t>きる環境を整備します。</w:t>
      </w:r>
    </w:p>
    <w:p w:rsidR="00D42A65" w:rsidRPr="00E324A3" w:rsidRDefault="00AC5B6F" w:rsidP="00A951F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w:t>
      </w:r>
      <w:r w:rsidRPr="00E324A3">
        <w:rPr>
          <w:rFonts w:asciiTheme="minorEastAsia" w:hAnsiTheme="minorEastAsia" w:cs="ＭＳ 明朝" w:hint="eastAsia"/>
          <w:kern w:val="0"/>
          <w:sz w:val="24"/>
          <w:szCs w:val="24"/>
        </w:rPr>
        <w:t>売</w:t>
      </w:r>
      <w:r w:rsidRPr="00E324A3">
        <w:rPr>
          <w:rFonts w:asciiTheme="minorEastAsia" w:hAnsiTheme="minorEastAsia" w:cs="AVGmdBU" w:hint="eastAsia"/>
          <w:kern w:val="0"/>
          <w:sz w:val="24"/>
          <w:szCs w:val="24"/>
        </w:rPr>
        <w:t>買春等に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係法規の周知，性に</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する情報の氾濫や性を</w:t>
      </w:r>
      <w:r w:rsidRPr="00E324A3">
        <w:rPr>
          <w:rFonts w:asciiTheme="minorEastAsia" w:hAnsiTheme="minorEastAsia" w:cs="ＭＳ 明朝" w:hint="eastAsia"/>
          <w:kern w:val="0"/>
          <w:sz w:val="24"/>
          <w:szCs w:val="24"/>
        </w:rPr>
        <w:t>売</w:t>
      </w:r>
      <w:r w:rsidRPr="00E324A3">
        <w:rPr>
          <w:rFonts w:asciiTheme="minorEastAsia" w:hAnsiTheme="minorEastAsia" w:cs="AVGmdBU" w:hint="eastAsia"/>
          <w:kern w:val="0"/>
          <w:sz w:val="24"/>
          <w:szCs w:val="24"/>
        </w:rPr>
        <w:t>り物とする</w:t>
      </w:r>
      <w:r w:rsidRPr="00E324A3">
        <w:rPr>
          <w:rFonts w:asciiTheme="minorEastAsia" w:hAnsiTheme="minorEastAsia" w:cs="ＭＳ 明朝" w:hint="eastAsia"/>
          <w:kern w:val="0"/>
          <w:sz w:val="24"/>
          <w:szCs w:val="24"/>
        </w:rPr>
        <w:t>営</w:t>
      </w:r>
      <w:r w:rsidRPr="00E324A3">
        <w:rPr>
          <w:rFonts w:asciiTheme="minorEastAsia" w:hAnsiTheme="minorEastAsia" w:cs="AVGmdBU" w:hint="eastAsia"/>
          <w:kern w:val="0"/>
          <w:sz w:val="24"/>
          <w:szCs w:val="24"/>
        </w:rPr>
        <w:t>業</w:t>
      </w:r>
      <w:r w:rsidRPr="00E324A3">
        <w:rPr>
          <w:rFonts w:asciiTheme="minorEastAsia" w:hAnsiTheme="minorEastAsia" w:cs="RodinPro-M" w:hint="eastAsia"/>
          <w:kern w:val="0"/>
          <w:sz w:val="24"/>
          <w:szCs w:val="24"/>
        </w:rPr>
        <w:t>などにおける不法なケースや卑猥な</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告等の取締り・排除活動を推進し，性犯罪を防止</w:t>
      </w:r>
      <w:r w:rsidRPr="00E324A3">
        <w:rPr>
          <w:rFonts w:asciiTheme="minorEastAsia" w:hAnsiTheme="minorEastAsia" w:cs="RodinPro-M" w:hint="eastAsia"/>
          <w:kern w:val="0"/>
          <w:sz w:val="24"/>
          <w:szCs w:val="24"/>
        </w:rPr>
        <w:t>します。</w:t>
      </w:r>
    </w:p>
    <w:p w:rsidR="00A951FA" w:rsidRPr="00E324A3" w:rsidRDefault="00A951FA" w:rsidP="00A951FA">
      <w:pPr>
        <w:autoSpaceDE w:val="0"/>
        <w:autoSpaceDN w:val="0"/>
        <w:adjustRightInd w:val="0"/>
        <w:ind w:left="480" w:hangingChars="200" w:hanging="480"/>
        <w:jc w:val="left"/>
        <w:rPr>
          <w:rFonts w:asciiTheme="minorEastAsia" w:hAnsiTheme="minorEastAsia" w:cs="AVGmdBU"/>
          <w:kern w:val="0"/>
          <w:sz w:val="24"/>
          <w:szCs w:val="24"/>
        </w:rPr>
      </w:pPr>
    </w:p>
    <w:p w:rsidR="00AC5B6F" w:rsidRPr="00E324A3" w:rsidRDefault="00CB1763"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BB5B88" w:rsidRPr="00E324A3">
        <w:rPr>
          <w:rFonts w:asciiTheme="minorEastAsia" w:hAnsiTheme="minorEastAsia" w:cs="ShinGoPro-Medium" w:hint="eastAsia"/>
          <w:b/>
          <w:kern w:val="0"/>
          <w:sz w:val="24"/>
          <w:szCs w:val="24"/>
        </w:rPr>
        <w:t>（２）</w:t>
      </w:r>
      <w:r w:rsidR="00AC5B6F" w:rsidRPr="00E324A3">
        <w:rPr>
          <w:rFonts w:asciiTheme="minorEastAsia" w:hAnsiTheme="minorEastAsia" w:cs="ShinGoPro-Medium" w:hint="eastAsia"/>
          <w:b/>
          <w:kern w:val="0"/>
          <w:sz w:val="24"/>
          <w:szCs w:val="24"/>
        </w:rPr>
        <w:t>被害者への支援・配慮</w:t>
      </w:r>
    </w:p>
    <w:p w:rsidR="00AC5B6F" w:rsidRPr="00E324A3" w:rsidRDefault="00AC5B6F" w:rsidP="00A951F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警察において，被害者の心情に配慮した事情</w:t>
      </w:r>
      <w:r w:rsidRPr="00E324A3">
        <w:rPr>
          <w:rFonts w:asciiTheme="minorEastAsia" w:hAnsiTheme="minorEastAsia" w:cs="ＭＳ 明朝" w:hint="eastAsia"/>
          <w:kern w:val="0"/>
          <w:sz w:val="24"/>
          <w:szCs w:val="24"/>
        </w:rPr>
        <w:t>聴</w:t>
      </w:r>
      <w:r w:rsidRPr="00E324A3">
        <w:rPr>
          <w:rFonts w:asciiTheme="minorEastAsia" w:hAnsiTheme="minorEastAsia" w:cs="AVGmdBU" w:hint="eastAsia"/>
          <w:kern w:val="0"/>
          <w:sz w:val="24"/>
          <w:szCs w:val="24"/>
        </w:rPr>
        <w:t>取や情報提供，病院への付き添い等の支援</w:t>
      </w:r>
      <w:r w:rsidRPr="00E324A3">
        <w:rPr>
          <w:rFonts w:asciiTheme="minorEastAsia" w:hAnsiTheme="minorEastAsia" w:cs="RodinPro-M" w:hint="eastAsia"/>
          <w:kern w:val="0"/>
          <w:sz w:val="24"/>
          <w:szCs w:val="24"/>
        </w:rPr>
        <w:t>を行います。その際は，被害女性には女性の職員が</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するなど配慮するほか，</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との連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により被害</w:t>
      </w:r>
      <w:r w:rsidRPr="00E324A3">
        <w:rPr>
          <w:rFonts w:asciiTheme="minorEastAsia" w:hAnsiTheme="minorEastAsia" w:cs="RodinPro-M" w:hint="eastAsia"/>
          <w:kern w:val="0"/>
          <w:sz w:val="24"/>
          <w:szCs w:val="24"/>
        </w:rPr>
        <w:t>者の負</w:t>
      </w:r>
      <w:r w:rsidRPr="00E324A3">
        <w:rPr>
          <w:rFonts w:asciiTheme="minorEastAsia" w:hAnsiTheme="minorEastAsia" w:cs="ＭＳ 明朝" w:hint="eastAsia"/>
          <w:kern w:val="0"/>
          <w:sz w:val="24"/>
          <w:szCs w:val="24"/>
        </w:rPr>
        <w:t>担</w:t>
      </w:r>
      <w:r w:rsidRPr="00E324A3">
        <w:rPr>
          <w:rFonts w:asciiTheme="minorEastAsia" w:hAnsiTheme="minorEastAsia" w:cs="AVGmdBU" w:hint="eastAsia"/>
          <w:kern w:val="0"/>
          <w:sz w:val="24"/>
          <w:szCs w:val="24"/>
        </w:rPr>
        <w:t>の</w:t>
      </w:r>
      <w:r w:rsidRPr="00E324A3">
        <w:rPr>
          <w:rFonts w:asciiTheme="minorEastAsia" w:hAnsiTheme="minorEastAsia" w:cs="ＭＳ 明朝" w:hint="eastAsia"/>
          <w:kern w:val="0"/>
          <w:sz w:val="24"/>
          <w:szCs w:val="24"/>
        </w:rPr>
        <w:t>軽</w:t>
      </w:r>
      <w:r w:rsidRPr="00E324A3">
        <w:rPr>
          <w:rFonts w:asciiTheme="minorEastAsia" w:hAnsiTheme="minorEastAsia" w:cs="AVGmdBU" w:hint="eastAsia"/>
          <w:kern w:val="0"/>
          <w:sz w:val="24"/>
          <w:szCs w:val="24"/>
        </w:rPr>
        <w:t>減を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22539E" w:rsidRPr="00E324A3" w:rsidRDefault="00AC5B6F" w:rsidP="00A951F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また，被害者の</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に</w:t>
      </w:r>
      <w:r w:rsidRPr="00E324A3">
        <w:rPr>
          <w:rFonts w:asciiTheme="minorEastAsia" w:hAnsiTheme="minorEastAsia" w:cs="ＭＳ 明朝" w:hint="eastAsia"/>
          <w:kern w:val="0"/>
          <w:sz w:val="24"/>
          <w:szCs w:val="24"/>
        </w:rPr>
        <w:t>当</w:t>
      </w:r>
      <w:r w:rsidRPr="00E324A3">
        <w:rPr>
          <w:rFonts w:asciiTheme="minorEastAsia" w:hAnsiTheme="minorEastAsia" w:cs="AVGmdBU" w:hint="eastAsia"/>
          <w:kern w:val="0"/>
          <w:sz w:val="24"/>
          <w:szCs w:val="24"/>
        </w:rPr>
        <w:t>たる職務</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係者に</w:t>
      </w:r>
      <w:r w:rsidRPr="00E324A3">
        <w:rPr>
          <w:rFonts w:asciiTheme="minorEastAsia" w:hAnsiTheme="minorEastAsia" w:cs="ＭＳ 明朝" w:hint="eastAsia"/>
          <w:kern w:val="0"/>
          <w:sz w:val="24"/>
          <w:szCs w:val="24"/>
        </w:rPr>
        <w:t>対</w:t>
      </w:r>
      <w:r w:rsidR="00A951FA" w:rsidRPr="00E324A3">
        <w:rPr>
          <w:rFonts w:asciiTheme="minorEastAsia" w:hAnsiTheme="minorEastAsia" w:cs="AVGmdBU" w:hint="eastAsia"/>
          <w:kern w:val="0"/>
          <w:sz w:val="24"/>
          <w:szCs w:val="24"/>
        </w:rPr>
        <w:t>し</w:t>
      </w:r>
      <w:r w:rsidRPr="00E324A3">
        <w:rPr>
          <w:rFonts w:asciiTheme="minorEastAsia" w:hAnsiTheme="minorEastAsia" w:cs="AVGmdBU" w:hint="eastAsia"/>
          <w:kern w:val="0"/>
          <w:sz w:val="24"/>
          <w:szCs w:val="24"/>
        </w:rPr>
        <w:t>適切な</w:t>
      </w:r>
      <w:r w:rsidRPr="00E324A3">
        <w:rPr>
          <w:rFonts w:asciiTheme="minorEastAsia" w:hAnsiTheme="minorEastAsia" w:cs="ＭＳ 明朝" w:hint="eastAsia"/>
          <w:kern w:val="0"/>
          <w:sz w:val="24"/>
          <w:szCs w:val="24"/>
        </w:rPr>
        <w:t>対応</w:t>
      </w:r>
      <w:r w:rsidRPr="00E324A3">
        <w:rPr>
          <w:rFonts w:asciiTheme="minorEastAsia" w:hAnsiTheme="minorEastAsia" w:cs="AVGmdBU" w:hint="eastAsia"/>
          <w:kern w:val="0"/>
          <w:sz w:val="24"/>
          <w:szCs w:val="24"/>
        </w:rPr>
        <w:t>を確保するための研修等を</w:t>
      </w:r>
      <w:r w:rsidRPr="00E324A3">
        <w:rPr>
          <w:rFonts w:asciiTheme="minorEastAsia" w:hAnsiTheme="minorEastAsia" w:cs="ＭＳ 明朝" w:hint="eastAsia"/>
          <w:kern w:val="0"/>
          <w:sz w:val="24"/>
          <w:szCs w:val="24"/>
        </w:rPr>
        <w:t>実</w:t>
      </w:r>
      <w:r w:rsidRPr="00E324A3">
        <w:rPr>
          <w:rFonts w:asciiTheme="minorEastAsia" w:hAnsiTheme="minorEastAsia" w:cs="RodinPro-M" w:hint="eastAsia"/>
          <w:kern w:val="0"/>
          <w:sz w:val="24"/>
          <w:szCs w:val="24"/>
        </w:rPr>
        <w:t>施します。</w:t>
      </w:r>
    </w:p>
    <w:p w:rsidR="00B22E27" w:rsidRPr="00E324A3" w:rsidRDefault="00B22E27" w:rsidP="00AC5B6F">
      <w:pPr>
        <w:autoSpaceDE w:val="0"/>
        <w:autoSpaceDN w:val="0"/>
        <w:adjustRightInd w:val="0"/>
        <w:jc w:val="left"/>
        <w:rPr>
          <w:rFonts w:asciiTheme="minorEastAsia" w:hAnsiTheme="minorEastAsia" w:cs="ShinGoPro-Medium"/>
          <w:b/>
          <w:kern w:val="0"/>
          <w:sz w:val="24"/>
          <w:szCs w:val="24"/>
        </w:rPr>
      </w:pP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４</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子どもに</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する性的な暴力の根</w:t>
      </w:r>
      <w:r w:rsidR="00AC5B6F" w:rsidRPr="00E324A3">
        <w:rPr>
          <w:rFonts w:asciiTheme="minorEastAsia" w:hAnsiTheme="minorEastAsia" w:cs="ＭＳ 明朝" w:hint="eastAsia"/>
          <w:b/>
          <w:kern w:val="0"/>
          <w:sz w:val="24"/>
          <w:szCs w:val="24"/>
        </w:rPr>
        <w:t>絶</w:t>
      </w:r>
      <w:r w:rsidR="00AC5B6F" w:rsidRPr="00E324A3">
        <w:rPr>
          <w:rFonts w:asciiTheme="minorEastAsia" w:hAnsiTheme="minorEastAsia" w:cs="AVGmdBU" w:hint="eastAsia"/>
          <w:b/>
          <w:kern w:val="0"/>
          <w:sz w:val="24"/>
          <w:szCs w:val="24"/>
        </w:rPr>
        <w:t>に向けた</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AC5B6F" w:rsidRPr="00E324A3" w:rsidRDefault="00AC5B6F" w:rsidP="00A951F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子どもに</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する性的な暴力（性的虐待を含む。）は，その尊</w:t>
      </w:r>
      <w:r w:rsidRPr="00E324A3">
        <w:rPr>
          <w:rFonts w:asciiTheme="minorEastAsia" w:hAnsiTheme="minorEastAsia" w:cs="ＭＳ 明朝" w:hint="eastAsia"/>
          <w:kern w:val="0"/>
          <w:sz w:val="24"/>
          <w:szCs w:val="24"/>
        </w:rPr>
        <w:t>厳</w:t>
      </w:r>
      <w:r w:rsidRPr="00E324A3">
        <w:rPr>
          <w:rFonts w:asciiTheme="minorEastAsia" w:hAnsiTheme="minorEastAsia" w:cs="AVGmdBU" w:hint="eastAsia"/>
          <w:kern w:val="0"/>
          <w:sz w:val="24"/>
          <w:szCs w:val="24"/>
        </w:rPr>
        <w:t>を踏みにじる犯罪であり，子ど</w:t>
      </w:r>
      <w:r w:rsidRPr="00E324A3">
        <w:rPr>
          <w:rFonts w:asciiTheme="minorEastAsia" w:hAnsiTheme="minorEastAsia" w:cs="RodinPro-M" w:hint="eastAsia"/>
          <w:kern w:val="0"/>
          <w:sz w:val="24"/>
          <w:szCs w:val="24"/>
        </w:rPr>
        <w:t>もに深刻な身体的苦痛や被害をもたらすとともに，精神的にも深刻な影響を与え，その後の成長</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達に大きな傷跡を</w:t>
      </w:r>
      <w:r w:rsidRPr="00E324A3">
        <w:rPr>
          <w:rFonts w:asciiTheme="minorEastAsia" w:hAnsiTheme="minorEastAsia" w:cs="ＭＳ 明朝" w:hint="eastAsia"/>
          <w:kern w:val="0"/>
          <w:sz w:val="24"/>
          <w:szCs w:val="24"/>
        </w:rPr>
        <w:t>残</w:t>
      </w:r>
      <w:r w:rsidRPr="00E324A3">
        <w:rPr>
          <w:rFonts w:asciiTheme="minorEastAsia" w:hAnsiTheme="minorEastAsia" w:cs="AVGmdBU" w:hint="eastAsia"/>
          <w:kern w:val="0"/>
          <w:sz w:val="24"/>
          <w:szCs w:val="24"/>
        </w:rPr>
        <w:t>すなど，</w:t>
      </w:r>
      <w:r w:rsidR="00A951FA" w:rsidRPr="00E324A3">
        <w:rPr>
          <w:rFonts w:asciiTheme="minorEastAsia" w:hAnsiTheme="minorEastAsia" w:cs="AVGmdBU" w:hint="eastAsia"/>
          <w:kern w:val="0"/>
          <w:sz w:val="24"/>
          <w:szCs w:val="24"/>
        </w:rPr>
        <w:t>本人</w:t>
      </w:r>
      <w:r w:rsidRPr="00E324A3">
        <w:rPr>
          <w:rFonts w:asciiTheme="minorEastAsia" w:hAnsiTheme="minorEastAsia" w:cs="AVGmdBU" w:hint="eastAsia"/>
          <w:kern w:val="0"/>
          <w:sz w:val="24"/>
          <w:szCs w:val="24"/>
        </w:rPr>
        <w:t>その家族をはじめとした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係者に重大な影響を及ぼし</w:t>
      </w:r>
      <w:r w:rsidR="00A951FA" w:rsidRPr="00E324A3">
        <w:rPr>
          <w:rFonts w:asciiTheme="minorEastAsia" w:hAnsiTheme="minorEastAsia" w:cs="RodinPro-M" w:hint="eastAsia"/>
          <w:kern w:val="0"/>
          <w:sz w:val="24"/>
          <w:szCs w:val="24"/>
        </w:rPr>
        <w:t>ます。また</w:t>
      </w:r>
      <w:r w:rsidRPr="00E324A3">
        <w:rPr>
          <w:rFonts w:asciiTheme="minorEastAsia" w:hAnsiTheme="minorEastAsia" w:cs="RodinPro-M" w:hint="eastAsia"/>
          <w:kern w:val="0"/>
          <w:sz w:val="24"/>
          <w:szCs w:val="24"/>
        </w:rPr>
        <w:t>問題が</w:t>
      </w:r>
      <w:r w:rsidRPr="00E324A3">
        <w:rPr>
          <w:rFonts w:asciiTheme="minorEastAsia" w:hAnsiTheme="minorEastAsia" w:cs="ＭＳ 明朝" w:hint="eastAsia"/>
          <w:kern w:val="0"/>
          <w:sz w:val="24"/>
          <w:szCs w:val="24"/>
        </w:rPr>
        <w:t>潜</w:t>
      </w:r>
      <w:r w:rsidRPr="00E324A3">
        <w:rPr>
          <w:rFonts w:asciiTheme="minorEastAsia" w:hAnsiTheme="minorEastAsia" w:cs="AVGmdBU" w:hint="eastAsia"/>
          <w:kern w:val="0"/>
          <w:sz w:val="24"/>
          <w:szCs w:val="24"/>
        </w:rPr>
        <w:t>在化しやすい傾向があります。</w:t>
      </w:r>
    </w:p>
    <w:p w:rsidR="00026504" w:rsidRPr="00E324A3" w:rsidRDefault="00AC5B6F" w:rsidP="00A951FA">
      <w:pPr>
        <w:autoSpaceDE w:val="0"/>
        <w:autoSpaceDN w:val="0"/>
        <w:adjustRightInd w:val="0"/>
        <w:ind w:leftChars="200" w:left="420" w:firstLineChars="100" w:firstLine="24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その防止について，</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く</w:t>
      </w:r>
      <w:r w:rsidRPr="00E324A3">
        <w:rPr>
          <w:rFonts w:asciiTheme="minorEastAsia" w:hAnsiTheme="minorEastAsia" w:cs="ＭＳ 明朝" w:hint="eastAsia"/>
          <w:kern w:val="0"/>
          <w:sz w:val="24"/>
          <w:szCs w:val="24"/>
        </w:rPr>
        <w:t>啓発</w:t>
      </w:r>
      <w:r w:rsidRPr="00E324A3">
        <w:rPr>
          <w:rFonts w:asciiTheme="minorEastAsia" w:hAnsiTheme="minorEastAsia" w:cs="AVGmdBU" w:hint="eastAsia"/>
          <w:kern w:val="0"/>
          <w:sz w:val="24"/>
          <w:szCs w:val="24"/>
        </w:rPr>
        <w:t>するとともに，被害を受けている子どもの早期</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見と適切な支</w:t>
      </w:r>
      <w:r w:rsidRPr="00E324A3">
        <w:rPr>
          <w:rFonts w:asciiTheme="minorEastAsia" w:hAnsiTheme="minorEastAsia" w:cs="RodinPro-M" w:hint="eastAsia"/>
          <w:kern w:val="0"/>
          <w:sz w:val="24"/>
          <w:szCs w:val="24"/>
        </w:rPr>
        <w:t>援を行うため，</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童相談所，保健・</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校，民間</w:t>
      </w:r>
      <w:r w:rsidRPr="00E324A3">
        <w:rPr>
          <w:rFonts w:asciiTheme="minorEastAsia" w:hAnsiTheme="minorEastAsia" w:cs="ＭＳ 明朝" w:hint="eastAsia"/>
          <w:kern w:val="0"/>
          <w:sz w:val="24"/>
          <w:szCs w:val="24"/>
        </w:rPr>
        <w:t>団</w:t>
      </w:r>
      <w:r w:rsidRPr="00E324A3">
        <w:rPr>
          <w:rFonts w:asciiTheme="minorEastAsia" w:hAnsiTheme="minorEastAsia" w:cs="AVGmdBU" w:hint="eastAsia"/>
          <w:kern w:val="0"/>
          <w:sz w:val="24"/>
          <w:szCs w:val="24"/>
        </w:rPr>
        <w:t>体等が連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・協力を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83646D" w:rsidRPr="00E324A3" w:rsidRDefault="0083646D" w:rsidP="00AC5B6F">
      <w:pPr>
        <w:autoSpaceDE w:val="0"/>
        <w:autoSpaceDN w:val="0"/>
        <w:adjustRightInd w:val="0"/>
        <w:jc w:val="left"/>
        <w:rPr>
          <w:rFonts w:asciiTheme="minorEastAsia" w:hAnsiTheme="minorEastAsia" w:cs="AVGmdBU"/>
          <w:kern w:val="0"/>
          <w:sz w:val="24"/>
          <w:szCs w:val="24"/>
        </w:rPr>
      </w:pP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被害を受けた子どもの早期</w:t>
      </w:r>
      <w:r w:rsidR="00AC5B6F" w:rsidRPr="00E324A3">
        <w:rPr>
          <w:rFonts w:asciiTheme="minorEastAsia" w:hAnsiTheme="minorEastAsia" w:cs="ＭＳ 明朝" w:hint="eastAsia"/>
          <w:b/>
          <w:kern w:val="0"/>
          <w:sz w:val="24"/>
          <w:szCs w:val="24"/>
        </w:rPr>
        <w:t>発</w:t>
      </w:r>
      <w:r w:rsidR="00AC5B6F" w:rsidRPr="00E324A3">
        <w:rPr>
          <w:rFonts w:asciiTheme="minorEastAsia" w:hAnsiTheme="minorEastAsia" w:cs="AVGmdBU" w:hint="eastAsia"/>
          <w:b/>
          <w:kern w:val="0"/>
          <w:sz w:val="24"/>
          <w:szCs w:val="24"/>
        </w:rPr>
        <w:t>見・相談・支援</w:t>
      </w:r>
    </w:p>
    <w:p w:rsidR="00AC5B6F" w:rsidRPr="00E324A3" w:rsidRDefault="00AC5B6F" w:rsidP="00A951F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性的な暴力の被害，特に身近な者からの被害については</w:t>
      </w:r>
      <w:r w:rsidRPr="00E324A3">
        <w:rPr>
          <w:rFonts w:asciiTheme="minorEastAsia" w:hAnsiTheme="minorEastAsia" w:cs="ＭＳ 明朝" w:hint="eastAsia"/>
          <w:kern w:val="0"/>
          <w:sz w:val="24"/>
          <w:szCs w:val="24"/>
        </w:rPr>
        <w:t>潜</w:t>
      </w:r>
      <w:r w:rsidRPr="00E324A3">
        <w:rPr>
          <w:rFonts w:asciiTheme="minorEastAsia" w:hAnsiTheme="minorEastAsia" w:cs="AVGmdBU" w:hint="eastAsia"/>
          <w:kern w:val="0"/>
          <w:sz w:val="24"/>
          <w:szCs w:val="24"/>
        </w:rPr>
        <w:t>在化・深刻化しやすいことから，</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校や</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童福祉施設など子どもに直接接する業務を行う施設において，子どもが相談しやす</w:t>
      </w:r>
      <w:r w:rsidRPr="00E324A3">
        <w:rPr>
          <w:rFonts w:asciiTheme="minorEastAsia" w:hAnsiTheme="minorEastAsia" w:cs="RodinPro-M" w:hint="eastAsia"/>
          <w:kern w:val="0"/>
          <w:sz w:val="24"/>
          <w:szCs w:val="24"/>
        </w:rPr>
        <w:t>い環境を整備し，性的な暴力の兆候を把握して，早期</w:t>
      </w:r>
      <w:r w:rsidRPr="00E324A3">
        <w:rPr>
          <w:rFonts w:asciiTheme="minorEastAsia" w:hAnsiTheme="minorEastAsia" w:cs="ＭＳ 明朝" w:hint="eastAsia"/>
          <w:kern w:val="0"/>
          <w:sz w:val="24"/>
          <w:szCs w:val="24"/>
        </w:rPr>
        <w:t>発</w:t>
      </w:r>
      <w:r w:rsidRPr="00E324A3">
        <w:rPr>
          <w:rFonts w:asciiTheme="minorEastAsia" w:hAnsiTheme="minorEastAsia" w:cs="AVGmdBU" w:hint="eastAsia"/>
          <w:kern w:val="0"/>
          <w:sz w:val="24"/>
          <w:szCs w:val="24"/>
        </w:rPr>
        <w:t>見に努め，心身に被害を受けた子ど</w:t>
      </w:r>
      <w:r w:rsidRPr="00E324A3">
        <w:rPr>
          <w:rFonts w:asciiTheme="minorEastAsia" w:hAnsiTheme="minorEastAsia" w:cs="RodinPro-M" w:hint="eastAsia"/>
          <w:kern w:val="0"/>
          <w:sz w:val="24"/>
          <w:szCs w:val="24"/>
        </w:rPr>
        <w:t>ものプライバシーに十分配慮して，</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と連</w:t>
      </w:r>
      <w:r w:rsidRPr="00E324A3">
        <w:rPr>
          <w:rFonts w:asciiTheme="minorEastAsia" w:hAnsiTheme="minorEastAsia" w:cs="ＭＳ 明朝" w:hint="eastAsia"/>
          <w:kern w:val="0"/>
          <w:sz w:val="24"/>
          <w:szCs w:val="24"/>
        </w:rPr>
        <w:t>携</w:t>
      </w:r>
      <w:r w:rsidRPr="00E324A3">
        <w:rPr>
          <w:rFonts w:asciiTheme="minorEastAsia" w:hAnsiTheme="minorEastAsia" w:cs="AVGmdBU" w:hint="eastAsia"/>
          <w:kern w:val="0"/>
          <w:sz w:val="24"/>
          <w:szCs w:val="24"/>
        </w:rPr>
        <w:t>した適切な支援を</w:t>
      </w:r>
      <w:r w:rsidRPr="00E324A3">
        <w:rPr>
          <w:rFonts w:asciiTheme="minorEastAsia" w:hAnsiTheme="minorEastAsia" w:cs="RodinPro-M" w:hint="eastAsia"/>
          <w:kern w:val="0"/>
          <w:sz w:val="24"/>
          <w:szCs w:val="24"/>
        </w:rPr>
        <w:t>行います。</w:t>
      </w: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AC5B6F" w:rsidRPr="00E324A3">
        <w:rPr>
          <w:rFonts w:asciiTheme="minorEastAsia" w:hAnsiTheme="minorEastAsia" w:cs="ＭＳ 明朝" w:hint="eastAsia"/>
          <w:b/>
          <w:kern w:val="0"/>
          <w:sz w:val="24"/>
          <w:szCs w:val="24"/>
        </w:rPr>
        <w:t>児</w:t>
      </w:r>
      <w:r w:rsidR="00AC5B6F" w:rsidRPr="00E324A3">
        <w:rPr>
          <w:rFonts w:asciiTheme="minorEastAsia" w:hAnsiTheme="minorEastAsia" w:cs="AVGmdBU" w:hint="eastAsia"/>
          <w:b/>
          <w:kern w:val="0"/>
          <w:sz w:val="24"/>
          <w:szCs w:val="24"/>
        </w:rPr>
        <w:t>童ポルノ</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AC5B6F" w:rsidRPr="00E324A3" w:rsidRDefault="00AC5B6F" w:rsidP="00A951FA">
      <w:pPr>
        <w:autoSpaceDE w:val="0"/>
        <w:autoSpaceDN w:val="0"/>
        <w:adjustRightInd w:val="0"/>
        <w:ind w:left="480" w:hangingChars="200" w:hanging="48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童ポルノは，</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童への性的暴力を伴うばかりでなく，インターネット上に</w:t>
      </w:r>
      <w:r w:rsidRPr="00E324A3">
        <w:rPr>
          <w:rFonts w:asciiTheme="minorEastAsia" w:hAnsiTheme="minorEastAsia" w:cs="ＭＳ 明朝" w:hint="eastAsia"/>
          <w:kern w:val="0"/>
          <w:sz w:val="24"/>
          <w:szCs w:val="24"/>
        </w:rPr>
        <w:t>画</w:t>
      </w:r>
      <w:r w:rsidRPr="00E324A3">
        <w:rPr>
          <w:rFonts w:asciiTheme="minorEastAsia" w:hAnsiTheme="minorEastAsia" w:cs="AVGmdBU" w:hint="eastAsia"/>
          <w:kern w:val="0"/>
          <w:sz w:val="24"/>
          <w:szCs w:val="24"/>
        </w:rPr>
        <w:t>像が流出す</w:t>
      </w:r>
      <w:r w:rsidRPr="00E324A3">
        <w:rPr>
          <w:rFonts w:asciiTheme="minorEastAsia" w:hAnsiTheme="minorEastAsia" w:cs="RodinPro-M" w:hint="eastAsia"/>
          <w:kern w:val="0"/>
          <w:sz w:val="24"/>
          <w:szCs w:val="24"/>
        </w:rPr>
        <w:t>ることにより，</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童を性の</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象とする風潮を助長する大きな要因となっています。</w:t>
      </w:r>
    </w:p>
    <w:p w:rsidR="0022539E" w:rsidRPr="00E324A3" w:rsidRDefault="00AC5B6F" w:rsidP="00D8404A">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童の</w:t>
      </w:r>
      <w:r w:rsidRPr="00E324A3">
        <w:rPr>
          <w:rFonts w:asciiTheme="minorEastAsia" w:hAnsiTheme="minorEastAsia" w:cs="ＭＳ 明朝" w:hint="eastAsia"/>
          <w:kern w:val="0"/>
          <w:sz w:val="24"/>
          <w:szCs w:val="24"/>
        </w:rPr>
        <w:t>権</w:t>
      </w:r>
      <w:r w:rsidRPr="00E324A3">
        <w:rPr>
          <w:rFonts w:asciiTheme="minorEastAsia" w:hAnsiTheme="minorEastAsia" w:cs="AVGmdBU" w:hint="eastAsia"/>
          <w:kern w:val="0"/>
          <w:sz w:val="24"/>
          <w:szCs w:val="24"/>
        </w:rPr>
        <w:t>利を守るため，警察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係機</w:t>
      </w:r>
      <w:r w:rsidRPr="00E324A3">
        <w:rPr>
          <w:rFonts w:asciiTheme="minorEastAsia" w:hAnsiTheme="minorEastAsia" w:cs="ＭＳ 明朝" w:hint="eastAsia"/>
          <w:kern w:val="0"/>
          <w:sz w:val="24"/>
          <w:szCs w:val="24"/>
        </w:rPr>
        <w:t>関</w:t>
      </w:r>
      <w:r w:rsidR="00A951FA" w:rsidRPr="00E324A3">
        <w:rPr>
          <w:rFonts w:asciiTheme="minorEastAsia" w:hAnsiTheme="minorEastAsia" w:cs="ＭＳ 明朝" w:hint="eastAsia"/>
          <w:kern w:val="0"/>
          <w:sz w:val="24"/>
          <w:szCs w:val="24"/>
        </w:rPr>
        <w:t>と連携し</w:t>
      </w:r>
      <w:r w:rsidRPr="00E324A3">
        <w:rPr>
          <w:rFonts w:asciiTheme="minorEastAsia" w:hAnsiTheme="minorEastAsia" w:cs="ＭＳ 明朝" w:hint="eastAsia"/>
          <w:kern w:val="0"/>
          <w:sz w:val="24"/>
          <w:szCs w:val="24"/>
        </w:rPr>
        <w:t>児</w:t>
      </w:r>
      <w:r w:rsidRPr="00E324A3">
        <w:rPr>
          <w:rFonts w:asciiTheme="minorEastAsia" w:hAnsiTheme="minorEastAsia" w:cs="AVGmdBU" w:hint="eastAsia"/>
          <w:kern w:val="0"/>
          <w:sz w:val="24"/>
          <w:szCs w:val="24"/>
        </w:rPr>
        <w:t>童ポルノの根</w:t>
      </w:r>
      <w:r w:rsidRPr="00E324A3">
        <w:rPr>
          <w:rFonts w:asciiTheme="minorEastAsia" w:hAnsiTheme="minorEastAsia" w:cs="ＭＳ 明朝" w:hint="eastAsia"/>
          <w:kern w:val="0"/>
          <w:sz w:val="24"/>
          <w:szCs w:val="24"/>
        </w:rPr>
        <w:t>絶</w:t>
      </w:r>
      <w:r w:rsidRPr="00E324A3">
        <w:rPr>
          <w:rFonts w:asciiTheme="minorEastAsia" w:hAnsiTheme="minorEastAsia" w:cs="AVGmdBU" w:hint="eastAsia"/>
          <w:kern w:val="0"/>
          <w:sz w:val="24"/>
          <w:szCs w:val="24"/>
        </w:rPr>
        <w:t>に努めます。</w:t>
      </w:r>
    </w:p>
    <w:p w:rsidR="00B22E27" w:rsidRPr="00E324A3" w:rsidRDefault="00B22E27" w:rsidP="00AC5B6F">
      <w:pPr>
        <w:autoSpaceDE w:val="0"/>
        <w:autoSpaceDN w:val="0"/>
        <w:adjustRightInd w:val="0"/>
        <w:jc w:val="left"/>
        <w:rPr>
          <w:rFonts w:asciiTheme="minorEastAsia" w:hAnsiTheme="minorEastAsia" w:cs="ShinGoPro-Medium"/>
          <w:b/>
          <w:kern w:val="0"/>
          <w:sz w:val="24"/>
          <w:szCs w:val="24"/>
        </w:rPr>
      </w:pP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５</w:t>
      </w:r>
      <w:r w:rsidRPr="00E324A3">
        <w:rPr>
          <w:rFonts w:asciiTheme="minorEastAsia" w:hAnsiTheme="minorEastAsia" w:cs="ShinGoPro-Medium" w:hint="eastAsia"/>
          <w:b/>
          <w:kern w:val="0"/>
          <w:sz w:val="24"/>
          <w:szCs w:val="24"/>
        </w:rPr>
        <w:t xml:space="preserve">　</w:t>
      </w:r>
      <w:r w:rsidR="00AC5B6F" w:rsidRPr="00E324A3">
        <w:rPr>
          <w:rFonts w:asciiTheme="minorEastAsia" w:hAnsiTheme="minorEastAsia" w:cs="ShinGoPro-Medium" w:hint="eastAsia"/>
          <w:b/>
          <w:kern w:val="0"/>
          <w:sz w:val="24"/>
          <w:szCs w:val="24"/>
        </w:rPr>
        <w:t>セクシュアル・ハラスメント防止</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83646D" w:rsidRPr="00E324A3" w:rsidRDefault="00AC5B6F" w:rsidP="0099301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セクシュアル・ハラスメントは個人的問題として矮小化され，</w:t>
      </w:r>
      <w:r w:rsidRPr="00E324A3">
        <w:rPr>
          <w:rFonts w:asciiTheme="minorEastAsia" w:hAnsiTheme="minorEastAsia" w:cs="ＭＳ 明朝" w:hint="eastAsia"/>
          <w:kern w:val="0"/>
          <w:sz w:val="24"/>
          <w:szCs w:val="24"/>
        </w:rPr>
        <w:t>潜</w:t>
      </w:r>
      <w:r w:rsidRPr="00E324A3">
        <w:rPr>
          <w:rFonts w:asciiTheme="minorEastAsia" w:hAnsiTheme="minorEastAsia" w:cs="AVGmdBU" w:hint="eastAsia"/>
          <w:kern w:val="0"/>
          <w:sz w:val="24"/>
          <w:szCs w:val="24"/>
        </w:rPr>
        <w:t>在化する傾向にあります。</w:t>
      </w:r>
      <w:r w:rsidRPr="00E324A3">
        <w:rPr>
          <w:rFonts w:asciiTheme="minorEastAsia" w:hAnsiTheme="minorEastAsia" w:cs="RodinPro-M" w:hint="eastAsia"/>
          <w:kern w:val="0"/>
          <w:sz w:val="24"/>
          <w:szCs w:val="24"/>
        </w:rPr>
        <w:t>職場や</w:t>
      </w:r>
      <w:r w:rsidRPr="00E324A3">
        <w:rPr>
          <w:rFonts w:asciiTheme="minorEastAsia" w:hAnsiTheme="minorEastAsia" w:cs="ＭＳ 明朝" w:hint="eastAsia"/>
          <w:kern w:val="0"/>
          <w:sz w:val="24"/>
          <w:szCs w:val="24"/>
        </w:rPr>
        <w:t>学</w:t>
      </w:r>
      <w:r w:rsidRPr="00E324A3">
        <w:rPr>
          <w:rFonts w:asciiTheme="minorEastAsia" w:hAnsiTheme="minorEastAsia" w:cs="AVGmdBU" w:hint="eastAsia"/>
          <w:kern w:val="0"/>
          <w:sz w:val="24"/>
          <w:szCs w:val="24"/>
        </w:rPr>
        <w:t>校，地域等における男女の上下</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係や力</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係など男女が置か</w:t>
      </w:r>
      <w:r w:rsidRPr="00E324A3">
        <w:rPr>
          <w:rFonts w:asciiTheme="minorEastAsia" w:hAnsiTheme="minorEastAsia" w:cs="RodinPro-M" w:hint="eastAsia"/>
          <w:kern w:val="0"/>
          <w:sz w:val="24"/>
          <w:szCs w:val="24"/>
        </w:rPr>
        <w:t>れている</w:t>
      </w:r>
      <w:r w:rsidRPr="00E324A3">
        <w:rPr>
          <w:rFonts w:asciiTheme="minorEastAsia" w:hAnsiTheme="minorEastAsia" w:cs="ＭＳ 明朝" w:hint="eastAsia"/>
          <w:kern w:val="0"/>
          <w:sz w:val="24"/>
          <w:szCs w:val="24"/>
        </w:rPr>
        <w:t>状</w:t>
      </w:r>
      <w:r w:rsidRPr="00E324A3">
        <w:rPr>
          <w:rFonts w:asciiTheme="minorEastAsia" w:hAnsiTheme="minorEastAsia" w:cs="AVGmdBU" w:hint="eastAsia"/>
          <w:kern w:val="0"/>
          <w:sz w:val="24"/>
          <w:szCs w:val="24"/>
        </w:rPr>
        <w:t>況を背景とし</w:t>
      </w:r>
      <w:r w:rsidRPr="00E324A3">
        <w:rPr>
          <w:rFonts w:asciiTheme="minorEastAsia" w:hAnsiTheme="minorEastAsia" w:cs="RodinPro-M" w:hint="eastAsia"/>
          <w:kern w:val="0"/>
          <w:sz w:val="24"/>
          <w:szCs w:val="24"/>
        </w:rPr>
        <w:t>た社</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の構造的問題であるという理解を</w:t>
      </w:r>
      <w:r w:rsidRPr="00E324A3">
        <w:rPr>
          <w:rFonts w:asciiTheme="minorEastAsia" w:hAnsiTheme="minorEastAsia" w:cs="ＭＳ 明朝" w:hint="eastAsia"/>
          <w:kern w:val="0"/>
          <w:sz w:val="24"/>
          <w:szCs w:val="24"/>
        </w:rPr>
        <w:t>広</w:t>
      </w:r>
      <w:r w:rsidRPr="00E324A3">
        <w:rPr>
          <w:rFonts w:asciiTheme="minorEastAsia" w:hAnsiTheme="minorEastAsia" w:cs="AVGmdBU" w:hint="eastAsia"/>
          <w:kern w:val="0"/>
          <w:sz w:val="24"/>
          <w:szCs w:val="24"/>
        </w:rPr>
        <w:t>め，その防止</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策や被害者支援などの取組を</w:t>
      </w:r>
      <w:r w:rsidRPr="00E324A3">
        <w:rPr>
          <w:rFonts w:asciiTheme="minorEastAsia" w:hAnsiTheme="minorEastAsia" w:cs="ＭＳ 明朝" w:hint="eastAsia"/>
          <w:kern w:val="0"/>
          <w:sz w:val="24"/>
          <w:szCs w:val="24"/>
        </w:rPr>
        <w:t>総</w:t>
      </w:r>
      <w:r w:rsidRPr="00E324A3">
        <w:rPr>
          <w:rFonts w:asciiTheme="minorEastAsia" w:hAnsiTheme="minorEastAsia" w:cs="AVGmdBU" w:hint="eastAsia"/>
          <w:kern w:val="0"/>
          <w:sz w:val="24"/>
          <w:szCs w:val="24"/>
        </w:rPr>
        <w:t>合的</w:t>
      </w:r>
      <w:r w:rsidRPr="00E324A3">
        <w:rPr>
          <w:rFonts w:asciiTheme="minorEastAsia" w:hAnsiTheme="minorEastAsia" w:cs="RodinPro-M" w:hint="eastAsia"/>
          <w:kern w:val="0"/>
          <w:sz w:val="24"/>
          <w:szCs w:val="24"/>
        </w:rPr>
        <w:t>に推進します</w:t>
      </w:r>
      <w:r w:rsidR="00B22E27" w:rsidRPr="00E324A3">
        <w:rPr>
          <w:rFonts w:asciiTheme="minorEastAsia" w:hAnsiTheme="minorEastAsia" w:cs="RodinPro-M" w:hint="eastAsia"/>
          <w:kern w:val="0"/>
          <w:sz w:val="24"/>
          <w:szCs w:val="24"/>
        </w:rPr>
        <w:t>。</w:t>
      </w:r>
    </w:p>
    <w:p w:rsidR="00D8404A" w:rsidRPr="00E324A3" w:rsidRDefault="00D8404A" w:rsidP="00AC5B6F">
      <w:pPr>
        <w:autoSpaceDE w:val="0"/>
        <w:autoSpaceDN w:val="0"/>
        <w:adjustRightInd w:val="0"/>
        <w:jc w:val="left"/>
        <w:rPr>
          <w:rFonts w:asciiTheme="minorEastAsia" w:hAnsiTheme="minorEastAsia" w:cs="RodinPro-M"/>
          <w:kern w:val="0"/>
          <w:sz w:val="24"/>
          <w:szCs w:val="24"/>
        </w:rPr>
      </w:pP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AC5B6F" w:rsidRPr="00E324A3">
        <w:rPr>
          <w:rFonts w:asciiTheme="minorEastAsia" w:hAnsiTheme="minorEastAsia" w:cs="ShinGoPro-Medium" w:hint="eastAsia"/>
          <w:b/>
          <w:kern w:val="0"/>
          <w:sz w:val="24"/>
          <w:szCs w:val="24"/>
        </w:rPr>
        <w:t>雇用の場におけるセクシュアル・ハラスメント防止</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策の促進</w:t>
      </w:r>
    </w:p>
    <w:p w:rsidR="00D8404A" w:rsidRPr="00E324A3" w:rsidRDefault="00AC5B6F" w:rsidP="00993013">
      <w:pPr>
        <w:autoSpaceDE w:val="0"/>
        <w:autoSpaceDN w:val="0"/>
        <w:adjustRightInd w:val="0"/>
        <w:ind w:left="480" w:hangingChars="200" w:hanging="48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RodinPro-M" w:hint="eastAsia"/>
          <w:kern w:val="0"/>
          <w:sz w:val="24"/>
          <w:szCs w:val="24"/>
        </w:rPr>
        <w:t>職場におけるセクシュアル・ハラスメント防止が盛り</w:t>
      </w:r>
      <w:r w:rsidRPr="00E324A3">
        <w:rPr>
          <w:rFonts w:asciiTheme="minorEastAsia" w:hAnsiTheme="minorEastAsia" w:cs="ＭＳ 明朝" w:hint="eastAsia"/>
          <w:kern w:val="0"/>
          <w:sz w:val="24"/>
          <w:szCs w:val="24"/>
        </w:rPr>
        <w:t>込</w:t>
      </w:r>
      <w:r w:rsidRPr="00E324A3">
        <w:rPr>
          <w:rFonts w:asciiTheme="minorEastAsia" w:hAnsiTheme="minorEastAsia" w:cs="AVGmdBU" w:hint="eastAsia"/>
          <w:kern w:val="0"/>
          <w:sz w:val="24"/>
          <w:szCs w:val="24"/>
        </w:rPr>
        <w:t>まれた男女雇用機</w:t>
      </w:r>
      <w:r w:rsidRPr="00E324A3">
        <w:rPr>
          <w:rFonts w:asciiTheme="minorEastAsia" w:hAnsiTheme="minorEastAsia" w:cs="ＭＳ 明朝" w:hint="eastAsia"/>
          <w:kern w:val="0"/>
          <w:sz w:val="24"/>
          <w:szCs w:val="24"/>
        </w:rPr>
        <w:t>会</w:t>
      </w:r>
      <w:r w:rsidRPr="00E324A3">
        <w:rPr>
          <w:rFonts w:asciiTheme="minorEastAsia" w:hAnsiTheme="minorEastAsia" w:cs="AVGmdBU" w:hint="eastAsia"/>
          <w:kern w:val="0"/>
          <w:sz w:val="24"/>
          <w:szCs w:val="24"/>
        </w:rPr>
        <w:t>均等法及び同</w:t>
      </w:r>
      <w:r w:rsidRPr="00E324A3">
        <w:rPr>
          <w:rFonts w:asciiTheme="minorEastAsia" w:hAnsiTheme="minorEastAsia" w:cs="RodinPro-M" w:hint="eastAsia"/>
          <w:kern w:val="0"/>
          <w:sz w:val="24"/>
          <w:szCs w:val="24"/>
        </w:rPr>
        <w:t>法に基づいて定められた事業主が雇用管理上講ずべき措置の周知を</w:t>
      </w:r>
      <w:r w:rsidR="00EC6F53" w:rsidRPr="00E324A3">
        <w:rPr>
          <w:rFonts w:asciiTheme="minorEastAsia" w:hAnsiTheme="minorEastAsia" w:cs="RodinPro-M" w:hint="eastAsia"/>
          <w:kern w:val="0"/>
          <w:sz w:val="24"/>
          <w:szCs w:val="24"/>
        </w:rPr>
        <w:t>図り</w:t>
      </w:r>
      <w:r w:rsidRPr="00E324A3">
        <w:rPr>
          <w:rFonts w:asciiTheme="minorEastAsia" w:hAnsiTheme="minorEastAsia" w:cs="AVGmdBU" w:hint="eastAsia"/>
          <w:kern w:val="0"/>
          <w:sz w:val="24"/>
          <w:szCs w:val="24"/>
        </w:rPr>
        <w:t>，相談体制の充</w:t>
      </w:r>
      <w:r w:rsidRPr="00E324A3">
        <w:rPr>
          <w:rFonts w:asciiTheme="minorEastAsia" w:hAnsiTheme="minorEastAsia" w:cs="ＭＳ 明朝" w:hint="eastAsia"/>
          <w:kern w:val="0"/>
          <w:sz w:val="24"/>
          <w:szCs w:val="24"/>
        </w:rPr>
        <w:t>実</w:t>
      </w:r>
      <w:r w:rsidRPr="00E324A3">
        <w:rPr>
          <w:rFonts w:asciiTheme="minorEastAsia" w:hAnsiTheme="minorEastAsia" w:cs="AVGmdBU" w:hint="eastAsia"/>
          <w:kern w:val="0"/>
          <w:sz w:val="24"/>
          <w:szCs w:val="24"/>
        </w:rPr>
        <w:t>を</w:t>
      </w:r>
      <w:r w:rsidRPr="00E324A3">
        <w:rPr>
          <w:rFonts w:asciiTheme="minorEastAsia" w:hAnsiTheme="minorEastAsia" w:cs="ＭＳ 明朝" w:hint="eastAsia"/>
          <w:kern w:val="0"/>
          <w:sz w:val="24"/>
          <w:szCs w:val="24"/>
        </w:rPr>
        <w:t>図</w:t>
      </w:r>
      <w:r w:rsidRPr="00E324A3">
        <w:rPr>
          <w:rFonts w:asciiTheme="minorEastAsia" w:hAnsiTheme="minorEastAsia" w:cs="AVGmdBU" w:hint="eastAsia"/>
          <w:kern w:val="0"/>
          <w:sz w:val="24"/>
          <w:szCs w:val="24"/>
        </w:rPr>
        <w:t>ります。</w:t>
      </w:r>
    </w:p>
    <w:p w:rsidR="00993013" w:rsidRPr="00E324A3" w:rsidRDefault="00993013" w:rsidP="00993013">
      <w:pPr>
        <w:autoSpaceDE w:val="0"/>
        <w:autoSpaceDN w:val="0"/>
        <w:adjustRightInd w:val="0"/>
        <w:ind w:left="480" w:hangingChars="200" w:hanging="480"/>
        <w:jc w:val="left"/>
        <w:rPr>
          <w:rFonts w:asciiTheme="minorEastAsia" w:hAnsiTheme="minorEastAsia" w:cs="AVGmdBU"/>
          <w:kern w:val="0"/>
          <w:sz w:val="24"/>
          <w:szCs w:val="24"/>
        </w:rPr>
      </w:pP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BB5B88" w:rsidRPr="00E324A3">
        <w:rPr>
          <w:rFonts w:asciiTheme="minorEastAsia" w:hAnsiTheme="minorEastAsia" w:cs="ShinGoPro-Medium" w:hint="eastAsia"/>
          <w:b/>
          <w:kern w:val="0"/>
          <w:sz w:val="24"/>
          <w:szCs w:val="24"/>
        </w:rPr>
        <w:t>（２）</w:t>
      </w:r>
      <w:r w:rsidRPr="00E324A3">
        <w:rPr>
          <w:rFonts w:asciiTheme="minorEastAsia" w:hAnsiTheme="minorEastAsia" w:cs="ShinGoPro-Medium" w:hint="eastAsia"/>
          <w:b/>
          <w:kern w:val="0"/>
          <w:sz w:val="24"/>
          <w:szCs w:val="24"/>
        </w:rPr>
        <w:t>学校</w:t>
      </w:r>
      <w:r w:rsidR="00AC5B6F" w:rsidRPr="00E324A3">
        <w:rPr>
          <w:rFonts w:asciiTheme="minorEastAsia" w:hAnsiTheme="minorEastAsia" w:cs="ShinGoPro-Medium" w:hint="eastAsia"/>
          <w:b/>
          <w:kern w:val="0"/>
          <w:sz w:val="24"/>
          <w:szCs w:val="24"/>
        </w:rPr>
        <w:t>の場におけるセクシュアル・ハラスメント防止</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7450EA" w:rsidRPr="00E324A3" w:rsidRDefault="00AC5B6F" w:rsidP="00AC5B6F">
      <w:pPr>
        <w:autoSpaceDE w:val="0"/>
        <w:autoSpaceDN w:val="0"/>
        <w:adjustRightInd w:val="0"/>
        <w:jc w:val="left"/>
        <w:rPr>
          <w:rFonts w:asciiTheme="minorEastAsia" w:hAnsiTheme="minorEastAsia" w:cs="ＭＳ 明朝"/>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学校</w:t>
      </w:r>
      <w:r w:rsidRPr="00E324A3">
        <w:rPr>
          <w:rFonts w:asciiTheme="minorEastAsia" w:hAnsiTheme="minorEastAsia" w:cs="RodinPro-M" w:hint="eastAsia"/>
          <w:kern w:val="0"/>
          <w:sz w:val="24"/>
          <w:szCs w:val="24"/>
        </w:rPr>
        <w:t>現場におけるセクシュアル・ハラスメント防止</w:t>
      </w:r>
      <w:r w:rsidRPr="00E324A3">
        <w:rPr>
          <w:rFonts w:asciiTheme="minorEastAsia" w:hAnsiTheme="minorEastAsia" w:cs="ＭＳ 明朝" w:hint="eastAsia"/>
          <w:kern w:val="0"/>
          <w:sz w:val="24"/>
          <w:szCs w:val="24"/>
        </w:rPr>
        <w:t>対</w:t>
      </w:r>
      <w:r w:rsidRPr="00E324A3">
        <w:rPr>
          <w:rFonts w:asciiTheme="minorEastAsia" w:hAnsiTheme="minorEastAsia" w:cs="AVGmdBU" w:hint="eastAsia"/>
          <w:kern w:val="0"/>
          <w:sz w:val="24"/>
          <w:szCs w:val="24"/>
        </w:rPr>
        <w:t>策については，文部科</w:t>
      </w:r>
      <w:r w:rsidRPr="00E324A3">
        <w:rPr>
          <w:rFonts w:asciiTheme="minorEastAsia" w:hAnsiTheme="minorEastAsia" w:cs="ＭＳ 明朝" w:hint="eastAsia"/>
          <w:kern w:val="0"/>
          <w:sz w:val="24"/>
          <w:szCs w:val="24"/>
        </w:rPr>
        <w:t>学</w:t>
      </w:r>
    </w:p>
    <w:p w:rsidR="007450EA" w:rsidRPr="00E324A3" w:rsidRDefault="007450EA"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ＭＳ 明朝" w:hint="eastAsia"/>
          <w:kern w:val="0"/>
          <w:sz w:val="24"/>
          <w:szCs w:val="24"/>
        </w:rPr>
        <w:t xml:space="preserve">　　</w:t>
      </w:r>
      <w:r w:rsidR="00AC5B6F" w:rsidRPr="00E324A3">
        <w:rPr>
          <w:rFonts w:asciiTheme="minorEastAsia" w:hAnsiTheme="minorEastAsia" w:cs="AVGmdBU" w:hint="eastAsia"/>
          <w:kern w:val="0"/>
          <w:sz w:val="24"/>
          <w:szCs w:val="24"/>
        </w:rPr>
        <w:t>省「セクシュ</w:t>
      </w:r>
      <w:r w:rsidR="00AC5B6F" w:rsidRPr="00E324A3">
        <w:rPr>
          <w:rFonts w:asciiTheme="minorEastAsia" w:hAnsiTheme="minorEastAsia" w:cs="RodinPro-M" w:hint="eastAsia"/>
          <w:kern w:val="0"/>
          <w:sz w:val="24"/>
          <w:szCs w:val="24"/>
        </w:rPr>
        <w:t>アル・ハラスメントの防止等に</w:t>
      </w:r>
      <w:r w:rsidR="00AC5B6F" w:rsidRPr="00E324A3">
        <w:rPr>
          <w:rFonts w:asciiTheme="minorEastAsia" w:hAnsiTheme="minorEastAsia" w:cs="ＭＳ 明朝" w:hint="eastAsia"/>
          <w:kern w:val="0"/>
          <w:sz w:val="24"/>
          <w:szCs w:val="24"/>
        </w:rPr>
        <w:t>関</w:t>
      </w:r>
      <w:r w:rsidR="00AC5B6F" w:rsidRPr="00E324A3">
        <w:rPr>
          <w:rFonts w:asciiTheme="minorEastAsia" w:hAnsiTheme="minorEastAsia" w:cs="AVGmdBU" w:hint="eastAsia"/>
          <w:kern w:val="0"/>
          <w:sz w:val="24"/>
          <w:szCs w:val="24"/>
        </w:rPr>
        <w:t>する規定」に基づき，管理職等を</w:t>
      </w:r>
    </w:p>
    <w:p w:rsidR="00AC5B6F" w:rsidRPr="00E324A3" w:rsidRDefault="007450EA"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ＭＳ 明朝" w:hint="eastAsia"/>
          <w:kern w:val="0"/>
          <w:sz w:val="24"/>
          <w:szCs w:val="24"/>
        </w:rPr>
        <w:t>対</w:t>
      </w:r>
      <w:r w:rsidR="00AC5B6F" w:rsidRPr="00E324A3">
        <w:rPr>
          <w:rFonts w:asciiTheme="minorEastAsia" w:hAnsiTheme="minorEastAsia" w:cs="AVGmdBU" w:hint="eastAsia"/>
          <w:kern w:val="0"/>
          <w:sz w:val="24"/>
          <w:szCs w:val="24"/>
        </w:rPr>
        <w:t>象とした研修の</w:t>
      </w:r>
      <w:r w:rsidR="00AC5B6F" w:rsidRPr="00E324A3">
        <w:rPr>
          <w:rFonts w:asciiTheme="minorEastAsia" w:hAnsiTheme="minorEastAsia" w:cs="ＭＳ 明朝" w:hint="eastAsia"/>
          <w:kern w:val="0"/>
          <w:sz w:val="24"/>
          <w:szCs w:val="24"/>
        </w:rPr>
        <w:t>実</w:t>
      </w:r>
      <w:r w:rsidR="00AC5B6F" w:rsidRPr="00E324A3">
        <w:rPr>
          <w:rFonts w:asciiTheme="minorEastAsia" w:hAnsiTheme="minorEastAsia" w:cs="AVGmdBU" w:hint="eastAsia"/>
          <w:kern w:val="0"/>
          <w:sz w:val="24"/>
          <w:szCs w:val="24"/>
        </w:rPr>
        <w:t>施や</w:t>
      </w:r>
      <w:r w:rsidR="00AC5B6F" w:rsidRPr="00E324A3">
        <w:rPr>
          <w:rFonts w:asciiTheme="minorEastAsia" w:hAnsiTheme="minorEastAsia" w:cs="RodinPro-M" w:hint="eastAsia"/>
          <w:kern w:val="0"/>
          <w:sz w:val="24"/>
          <w:szCs w:val="24"/>
        </w:rPr>
        <w:t>苦情</w:t>
      </w:r>
      <w:r w:rsidR="00AC5B6F" w:rsidRPr="00E324A3">
        <w:rPr>
          <w:rFonts w:asciiTheme="minorEastAsia" w:hAnsiTheme="minorEastAsia" w:cs="ＭＳ 明朝" w:hint="eastAsia"/>
          <w:kern w:val="0"/>
          <w:sz w:val="24"/>
          <w:szCs w:val="24"/>
        </w:rPr>
        <w:t>処</w:t>
      </w:r>
      <w:r w:rsidR="00AC5B6F" w:rsidRPr="00E324A3">
        <w:rPr>
          <w:rFonts w:asciiTheme="minorEastAsia" w:hAnsiTheme="minorEastAsia" w:cs="AVGmdBU" w:hint="eastAsia"/>
          <w:kern w:val="0"/>
          <w:sz w:val="24"/>
          <w:szCs w:val="24"/>
        </w:rPr>
        <w:t>理体制の整備など防止の取組を推進します。</w:t>
      </w:r>
    </w:p>
    <w:p w:rsidR="00AC5B6F" w:rsidRPr="00E324A3" w:rsidRDefault="007450EA" w:rsidP="00AC5B6F">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（３）</w:t>
      </w:r>
      <w:r w:rsidR="00AC5B6F" w:rsidRPr="00E324A3">
        <w:rPr>
          <w:rFonts w:asciiTheme="minorEastAsia" w:hAnsiTheme="minorEastAsia" w:cs="ShinGoPro-Medium" w:hint="eastAsia"/>
          <w:b/>
          <w:kern w:val="0"/>
          <w:sz w:val="24"/>
          <w:szCs w:val="24"/>
        </w:rPr>
        <w:t>社</w:t>
      </w:r>
      <w:r w:rsidR="00AC5B6F" w:rsidRPr="00E324A3">
        <w:rPr>
          <w:rFonts w:asciiTheme="minorEastAsia" w:hAnsiTheme="minorEastAsia" w:cs="ＭＳ 明朝" w:hint="eastAsia"/>
          <w:b/>
          <w:kern w:val="0"/>
          <w:sz w:val="24"/>
          <w:szCs w:val="24"/>
        </w:rPr>
        <w:t>会</w:t>
      </w:r>
      <w:r w:rsidR="00AC5B6F" w:rsidRPr="00E324A3">
        <w:rPr>
          <w:rFonts w:asciiTheme="minorEastAsia" w:hAnsiTheme="minorEastAsia" w:cs="AVGmdBU" w:hint="eastAsia"/>
          <w:b/>
          <w:kern w:val="0"/>
          <w:sz w:val="24"/>
          <w:szCs w:val="24"/>
        </w:rPr>
        <w:t>におけるセクシュアル・ハラスメント防止</w:t>
      </w:r>
      <w:r w:rsidR="00AC5B6F" w:rsidRPr="00E324A3">
        <w:rPr>
          <w:rFonts w:asciiTheme="minorEastAsia" w:hAnsiTheme="minorEastAsia" w:cs="ＭＳ 明朝" w:hint="eastAsia"/>
          <w:b/>
          <w:kern w:val="0"/>
          <w:sz w:val="24"/>
          <w:szCs w:val="24"/>
        </w:rPr>
        <w:t>対</w:t>
      </w:r>
      <w:r w:rsidR="00AC5B6F" w:rsidRPr="00E324A3">
        <w:rPr>
          <w:rFonts w:asciiTheme="minorEastAsia" w:hAnsiTheme="minorEastAsia" w:cs="AVGmdBU" w:hint="eastAsia"/>
          <w:b/>
          <w:kern w:val="0"/>
          <w:sz w:val="24"/>
          <w:szCs w:val="24"/>
        </w:rPr>
        <w:t>策の推進</w:t>
      </w:r>
    </w:p>
    <w:p w:rsidR="007450EA" w:rsidRPr="00E324A3" w:rsidRDefault="00AC5B6F"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RodinPro-M" w:hint="eastAsia"/>
          <w:kern w:val="0"/>
          <w:sz w:val="24"/>
          <w:szCs w:val="24"/>
        </w:rPr>
        <w:t xml:space="preserve">　</w:t>
      </w:r>
      <w:r w:rsidR="007450EA" w:rsidRPr="00E324A3">
        <w:rPr>
          <w:rFonts w:asciiTheme="minorEastAsia" w:hAnsiTheme="minorEastAsia" w:cs="RodinPro-M" w:hint="eastAsia"/>
          <w:kern w:val="0"/>
          <w:sz w:val="24"/>
          <w:szCs w:val="24"/>
        </w:rPr>
        <w:t xml:space="preserve">　　</w:t>
      </w:r>
      <w:r w:rsidRPr="00E324A3">
        <w:rPr>
          <w:rFonts w:asciiTheme="minorEastAsia" w:hAnsiTheme="minorEastAsia" w:cs="ＭＳ 明朝" w:hint="eastAsia"/>
          <w:kern w:val="0"/>
          <w:sz w:val="24"/>
          <w:szCs w:val="24"/>
        </w:rPr>
        <w:t>医</w:t>
      </w:r>
      <w:r w:rsidRPr="00E324A3">
        <w:rPr>
          <w:rFonts w:asciiTheme="minorEastAsia" w:hAnsiTheme="minorEastAsia" w:cs="AVGmdBU" w:hint="eastAsia"/>
          <w:kern w:val="0"/>
          <w:sz w:val="24"/>
          <w:szCs w:val="24"/>
        </w:rPr>
        <w:t>療機</w:t>
      </w:r>
      <w:r w:rsidRPr="00E324A3">
        <w:rPr>
          <w:rFonts w:asciiTheme="minorEastAsia" w:hAnsiTheme="minorEastAsia" w:cs="ＭＳ 明朝" w:hint="eastAsia"/>
          <w:kern w:val="0"/>
          <w:sz w:val="24"/>
          <w:szCs w:val="24"/>
        </w:rPr>
        <w:t>関</w:t>
      </w:r>
      <w:r w:rsidRPr="00E324A3">
        <w:rPr>
          <w:rFonts w:asciiTheme="minorEastAsia" w:hAnsiTheme="minorEastAsia" w:cs="AVGmdBU" w:hint="eastAsia"/>
          <w:kern w:val="0"/>
          <w:sz w:val="24"/>
          <w:szCs w:val="24"/>
        </w:rPr>
        <w:t>や介護施設，地域などにおいても，セクシュアル・ハラスメントが起</w:t>
      </w:r>
    </w:p>
    <w:p w:rsidR="00201427" w:rsidRPr="00E324A3" w:rsidRDefault="007450EA" w:rsidP="00AC5B6F">
      <w:pPr>
        <w:autoSpaceDE w:val="0"/>
        <w:autoSpaceDN w:val="0"/>
        <w:adjustRightInd w:val="0"/>
        <w:jc w:val="left"/>
        <w:rPr>
          <w:rFonts w:asciiTheme="minorEastAsia" w:hAnsiTheme="minorEastAsia" w:cs="AVGmdBU"/>
          <w:kern w:val="0"/>
          <w:sz w:val="24"/>
          <w:szCs w:val="24"/>
        </w:rPr>
      </w:pPr>
      <w:r w:rsidRPr="00E324A3">
        <w:rPr>
          <w:rFonts w:asciiTheme="minorEastAsia" w:hAnsiTheme="minorEastAsia" w:cs="AVGmdBU" w:hint="eastAsia"/>
          <w:kern w:val="0"/>
          <w:sz w:val="24"/>
          <w:szCs w:val="24"/>
        </w:rPr>
        <w:t xml:space="preserve">　　</w:t>
      </w:r>
      <w:r w:rsidR="00AC5B6F" w:rsidRPr="00E324A3">
        <w:rPr>
          <w:rFonts w:asciiTheme="minorEastAsia" w:hAnsiTheme="minorEastAsia" w:cs="AVGmdBU" w:hint="eastAsia"/>
          <w:kern w:val="0"/>
          <w:sz w:val="24"/>
          <w:szCs w:val="24"/>
        </w:rPr>
        <w:t>きているこ</w:t>
      </w:r>
      <w:r w:rsidR="00AC5B6F" w:rsidRPr="00E324A3">
        <w:rPr>
          <w:rFonts w:asciiTheme="minorEastAsia" w:hAnsiTheme="minorEastAsia" w:cs="RodinPro-M" w:hint="eastAsia"/>
          <w:kern w:val="0"/>
          <w:sz w:val="24"/>
          <w:szCs w:val="24"/>
        </w:rPr>
        <w:t>とから，その根底にある差別意識の解消に向けた</w:t>
      </w:r>
      <w:r w:rsidR="00AC5B6F" w:rsidRPr="00E324A3">
        <w:rPr>
          <w:rFonts w:asciiTheme="minorEastAsia" w:hAnsiTheme="minorEastAsia" w:cs="ＭＳ 明朝" w:hint="eastAsia"/>
          <w:kern w:val="0"/>
          <w:sz w:val="24"/>
          <w:szCs w:val="24"/>
        </w:rPr>
        <w:t>啓発</w:t>
      </w:r>
      <w:r w:rsidR="00AC5B6F" w:rsidRPr="00E324A3">
        <w:rPr>
          <w:rFonts w:asciiTheme="minorEastAsia" w:hAnsiTheme="minorEastAsia" w:cs="AVGmdBU" w:hint="eastAsia"/>
          <w:kern w:val="0"/>
          <w:sz w:val="24"/>
          <w:szCs w:val="24"/>
        </w:rPr>
        <w:t>を進めます。</w:t>
      </w:r>
    </w:p>
    <w:p w:rsidR="00463A7C" w:rsidRPr="00E324A3" w:rsidRDefault="00463A7C" w:rsidP="00AC5B6F">
      <w:pPr>
        <w:autoSpaceDE w:val="0"/>
        <w:autoSpaceDN w:val="0"/>
        <w:adjustRightInd w:val="0"/>
        <w:jc w:val="left"/>
        <w:rPr>
          <w:rFonts w:asciiTheme="minorEastAsia" w:hAnsiTheme="minorEastAsia" w:cs="AVGmdBU"/>
          <w:kern w:val="0"/>
          <w:sz w:val="24"/>
          <w:szCs w:val="24"/>
        </w:rPr>
      </w:pPr>
    </w:p>
    <w:p w:rsidR="00D42A65" w:rsidRPr="00E324A3" w:rsidRDefault="00D42A65" w:rsidP="00AC5B6F">
      <w:pPr>
        <w:autoSpaceDE w:val="0"/>
        <w:autoSpaceDN w:val="0"/>
        <w:adjustRightInd w:val="0"/>
        <w:jc w:val="left"/>
        <w:rPr>
          <w:rFonts w:asciiTheme="minorEastAsia" w:hAnsiTheme="minorEastAsia" w:cs="AVGmdBU"/>
          <w:kern w:val="0"/>
          <w:sz w:val="24"/>
          <w:szCs w:val="24"/>
        </w:rPr>
      </w:pPr>
    </w:p>
    <w:p w:rsidR="00D42A65" w:rsidRPr="00E324A3" w:rsidRDefault="00D42A65"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tbl>
      <w:tblPr>
        <w:tblStyle w:val="ab"/>
        <w:tblW w:w="0" w:type="auto"/>
        <w:tblLook w:val="04A0" w:firstRow="1" w:lastRow="0" w:firstColumn="1" w:lastColumn="0" w:noHBand="0" w:noVBand="1"/>
      </w:tblPr>
      <w:tblGrid>
        <w:gridCol w:w="2518"/>
        <w:gridCol w:w="5528"/>
        <w:gridCol w:w="1336"/>
      </w:tblGrid>
      <w:tr w:rsidR="00E324A3" w:rsidRPr="00E324A3" w:rsidTr="00993013">
        <w:tc>
          <w:tcPr>
            <w:tcW w:w="2518" w:type="dxa"/>
            <w:shd w:val="clear" w:color="auto" w:fill="D9D9D9" w:themeFill="background1" w:themeFillShade="D9"/>
          </w:tcPr>
          <w:p w:rsidR="009C05D2" w:rsidRPr="00E324A3" w:rsidRDefault="009C05D2"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528" w:type="dxa"/>
            <w:shd w:val="clear" w:color="auto" w:fill="D9D9D9" w:themeFill="background1" w:themeFillShade="D9"/>
          </w:tcPr>
          <w:p w:rsidR="009C05D2" w:rsidRPr="00E324A3" w:rsidRDefault="009C05D2"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336" w:type="dxa"/>
            <w:shd w:val="clear" w:color="auto" w:fill="D9D9D9" w:themeFill="background1" w:themeFillShade="D9"/>
          </w:tcPr>
          <w:p w:rsidR="009C05D2" w:rsidRPr="00E324A3" w:rsidRDefault="009C05D2" w:rsidP="00463A7C">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463A7C">
        <w:tc>
          <w:tcPr>
            <w:tcW w:w="9382" w:type="dxa"/>
            <w:gridSpan w:val="3"/>
          </w:tcPr>
          <w:p w:rsidR="009C05D2" w:rsidRPr="00E324A3" w:rsidRDefault="009C05D2"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１　暴力の根絶に向けた社会基盤づくり</w:t>
            </w:r>
          </w:p>
        </w:tc>
      </w:tr>
      <w:tr w:rsidR="00E324A3" w:rsidRPr="00E324A3" w:rsidTr="00993013">
        <w:trPr>
          <w:trHeight w:val="360"/>
        </w:trPr>
        <w:tc>
          <w:tcPr>
            <w:tcW w:w="2518" w:type="dxa"/>
            <w:vMerge w:val="restart"/>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（１）</w:t>
            </w:r>
            <w:r w:rsidRPr="00E324A3">
              <w:rPr>
                <w:rFonts w:asciiTheme="minorEastAsia" w:hAnsiTheme="minorEastAsia" w:cs="ShinGoPro-Medium" w:hint="eastAsia"/>
                <w:kern w:val="0"/>
                <w:sz w:val="22"/>
              </w:rPr>
              <w:t>暴力を容認しない意識の</w:t>
            </w:r>
            <w:r w:rsidRPr="00E324A3">
              <w:rPr>
                <w:rFonts w:asciiTheme="minorEastAsia" w:hAnsiTheme="minorEastAsia" w:cs="ＭＳ 明朝" w:hint="eastAsia"/>
                <w:kern w:val="0"/>
                <w:sz w:val="22"/>
              </w:rPr>
              <w:t>醸</w:t>
            </w:r>
            <w:r w:rsidRPr="00E324A3">
              <w:rPr>
                <w:rFonts w:asciiTheme="minorEastAsia" w:hAnsiTheme="minorEastAsia" w:cs="AVGmdBU" w:hint="eastAsia"/>
                <w:kern w:val="0"/>
                <w:sz w:val="22"/>
              </w:rPr>
              <w:t>成と環境づくり</w:t>
            </w:r>
          </w:p>
        </w:tc>
        <w:tc>
          <w:tcPr>
            <w:tcW w:w="5528"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「女性に対する暴力をなくす運動」を中心とした広報・啓発</w:t>
            </w:r>
          </w:p>
        </w:tc>
        <w:tc>
          <w:tcPr>
            <w:tcW w:w="1336"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rPr>
          <w:trHeight w:val="360"/>
        </w:trPr>
        <w:tc>
          <w:tcPr>
            <w:tcW w:w="2518" w:type="dxa"/>
            <w:vMerge/>
            <w:vAlign w:val="center"/>
          </w:tcPr>
          <w:p w:rsidR="003D3575" w:rsidRPr="00E324A3" w:rsidRDefault="003D3575" w:rsidP="0041531A">
            <w:pPr>
              <w:autoSpaceDE w:val="0"/>
              <w:autoSpaceDN w:val="0"/>
              <w:adjustRightInd w:val="0"/>
              <w:rPr>
                <w:rFonts w:asciiTheme="minorEastAsia" w:hAnsiTheme="minorEastAsia" w:cs="AVGmdBU"/>
                <w:kern w:val="0"/>
                <w:sz w:val="22"/>
              </w:rPr>
            </w:pPr>
          </w:p>
        </w:tc>
        <w:tc>
          <w:tcPr>
            <w:tcW w:w="5528"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子どもに対する暴力の根絶に向けた広報・啓発</w:t>
            </w:r>
          </w:p>
        </w:tc>
        <w:tc>
          <w:tcPr>
            <w:tcW w:w="1336"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rPr>
          <w:trHeight w:val="360"/>
        </w:trPr>
        <w:tc>
          <w:tcPr>
            <w:tcW w:w="2518" w:type="dxa"/>
            <w:vMerge w:val="restart"/>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（２）子どもや若年層の間で起きる暴力を予防する啓発の推進</w:t>
            </w:r>
          </w:p>
        </w:tc>
        <w:tc>
          <w:tcPr>
            <w:tcW w:w="5528"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デートＤＶ防止のための予防啓発</w:t>
            </w:r>
          </w:p>
        </w:tc>
        <w:tc>
          <w:tcPr>
            <w:tcW w:w="1336"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rPr>
          <w:trHeight w:val="360"/>
        </w:trPr>
        <w:tc>
          <w:tcPr>
            <w:tcW w:w="2518" w:type="dxa"/>
            <w:vMerge/>
            <w:vAlign w:val="center"/>
          </w:tcPr>
          <w:p w:rsidR="003D3575" w:rsidRPr="00E324A3" w:rsidRDefault="003D3575" w:rsidP="0041531A">
            <w:pPr>
              <w:autoSpaceDE w:val="0"/>
              <w:autoSpaceDN w:val="0"/>
              <w:adjustRightInd w:val="0"/>
              <w:rPr>
                <w:rFonts w:asciiTheme="minorEastAsia" w:hAnsiTheme="minorEastAsia" w:cs="AVGmdBU"/>
                <w:kern w:val="0"/>
                <w:sz w:val="22"/>
              </w:rPr>
            </w:pPr>
          </w:p>
        </w:tc>
        <w:tc>
          <w:tcPr>
            <w:tcW w:w="5528"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子どもや若年層への暴力予防啓発の取組</w:t>
            </w:r>
          </w:p>
        </w:tc>
        <w:tc>
          <w:tcPr>
            <w:tcW w:w="1336"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rPr>
          <w:trHeight w:val="360"/>
        </w:trPr>
        <w:tc>
          <w:tcPr>
            <w:tcW w:w="2518" w:type="dxa"/>
            <w:vMerge/>
            <w:vAlign w:val="center"/>
          </w:tcPr>
          <w:p w:rsidR="003D3575" w:rsidRPr="00E324A3" w:rsidRDefault="003D3575" w:rsidP="0041531A">
            <w:pPr>
              <w:autoSpaceDE w:val="0"/>
              <w:autoSpaceDN w:val="0"/>
              <w:adjustRightInd w:val="0"/>
              <w:rPr>
                <w:rFonts w:asciiTheme="minorEastAsia" w:hAnsiTheme="minorEastAsia" w:cs="AVGmdBU"/>
                <w:kern w:val="0"/>
                <w:sz w:val="22"/>
              </w:rPr>
            </w:pPr>
          </w:p>
        </w:tc>
        <w:tc>
          <w:tcPr>
            <w:tcW w:w="5528"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暴力を許さない人権教育の推進</w:t>
            </w:r>
          </w:p>
        </w:tc>
        <w:tc>
          <w:tcPr>
            <w:tcW w:w="1336" w:type="dxa"/>
            <w:vAlign w:val="center"/>
          </w:tcPr>
          <w:p w:rsidR="003D3575" w:rsidRPr="00E324A3" w:rsidRDefault="003D357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c>
          <w:tcPr>
            <w:tcW w:w="2518"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（３）暴力被害者の総合的支援体制の整備</w:t>
            </w:r>
          </w:p>
        </w:tc>
        <w:tc>
          <w:tcPr>
            <w:tcW w:w="5528"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犯罪被害者に対する相談対応，カウンセリング</w:t>
            </w:r>
          </w:p>
        </w:tc>
        <w:tc>
          <w:tcPr>
            <w:tcW w:w="1336"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463A7C">
        <w:tc>
          <w:tcPr>
            <w:tcW w:w="9382" w:type="dxa"/>
            <w:gridSpan w:val="3"/>
          </w:tcPr>
          <w:p w:rsidR="003771EC" w:rsidRPr="00E324A3" w:rsidRDefault="003771EC"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２　配偶者等からの暴力の防止及び被害者支援の推進</w:t>
            </w:r>
          </w:p>
        </w:tc>
      </w:tr>
      <w:tr w:rsidR="00E324A3" w:rsidRPr="00E324A3" w:rsidTr="00993013">
        <w:tc>
          <w:tcPr>
            <w:tcW w:w="2518"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（１）総合的施策の推進と関係機関・団体等との連携・協力体制の充実</w:t>
            </w:r>
          </w:p>
        </w:tc>
        <w:tc>
          <w:tcPr>
            <w:tcW w:w="5528"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配偶者暴力防止のための総合的な施策の実施</w:t>
            </w:r>
          </w:p>
        </w:tc>
        <w:tc>
          <w:tcPr>
            <w:tcW w:w="1336" w:type="dxa"/>
            <w:vAlign w:val="center"/>
          </w:tcPr>
          <w:p w:rsidR="009C05D2"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rPr>
          <w:trHeight w:val="240"/>
        </w:trPr>
        <w:tc>
          <w:tcPr>
            <w:tcW w:w="2518" w:type="dxa"/>
            <w:vMerge w:val="restart"/>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（２）被害者の早期発見のための環境づくり</w:t>
            </w:r>
          </w:p>
        </w:tc>
        <w:tc>
          <w:tcPr>
            <w:tcW w:w="5528" w:type="dxa"/>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地域における配偶者等からの暴力についての啓発や情報提供</w:t>
            </w:r>
          </w:p>
        </w:tc>
        <w:tc>
          <w:tcPr>
            <w:tcW w:w="1336" w:type="dxa"/>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tc>
      </w:tr>
      <w:tr w:rsidR="00E324A3" w:rsidRPr="00E324A3" w:rsidTr="00993013">
        <w:trPr>
          <w:trHeight w:val="240"/>
        </w:trPr>
        <w:tc>
          <w:tcPr>
            <w:tcW w:w="2518" w:type="dxa"/>
            <w:vMerge/>
            <w:vAlign w:val="center"/>
          </w:tcPr>
          <w:p w:rsidR="003771EC" w:rsidRPr="00E324A3" w:rsidRDefault="003771EC" w:rsidP="0041531A">
            <w:pPr>
              <w:autoSpaceDE w:val="0"/>
              <w:autoSpaceDN w:val="0"/>
              <w:adjustRightInd w:val="0"/>
              <w:rPr>
                <w:rFonts w:asciiTheme="minorEastAsia" w:hAnsiTheme="minorEastAsia" w:cs="AVGmdBU"/>
                <w:kern w:val="0"/>
                <w:sz w:val="22"/>
              </w:rPr>
            </w:pPr>
          </w:p>
        </w:tc>
        <w:tc>
          <w:tcPr>
            <w:tcW w:w="5528" w:type="dxa"/>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民生委員・児童委員，</w:t>
            </w:r>
            <w:r w:rsidR="005727B7" w:rsidRPr="00E324A3">
              <w:rPr>
                <w:rFonts w:asciiTheme="minorEastAsia" w:hAnsiTheme="minorEastAsia" w:cs="AVGmdBU" w:hint="eastAsia"/>
                <w:kern w:val="0"/>
                <w:sz w:val="22"/>
              </w:rPr>
              <w:t>人</w:t>
            </w:r>
            <w:r w:rsidRPr="00E324A3">
              <w:rPr>
                <w:rFonts w:asciiTheme="minorEastAsia" w:hAnsiTheme="minorEastAsia" w:cs="AVGmdBU"/>
                <w:kern w:val="0"/>
                <w:sz w:val="22"/>
              </w:rPr>
              <w:t>権擁護委員，育児・介護サービス提供者による早期発見・対応</w:t>
            </w:r>
          </w:p>
        </w:tc>
        <w:tc>
          <w:tcPr>
            <w:tcW w:w="1336" w:type="dxa"/>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rPr>
          <w:trHeight w:val="240"/>
        </w:trPr>
        <w:tc>
          <w:tcPr>
            <w:tcW w:w="2518" w:type="dxa"/>
            <w:vMerge/>
            <w:vAlign w:val="center"/>
          </w:tcPr>
          <w:p w:rsidR="003771EC" w:rsidRPr="00E324A3" w:rsidRDefault="003771EC" w:rsidP="0041531A">
            <w:pPr>
              <w:autoSpaceDE w:val="0"/>
              <w:autoSpaceDN w:val="0"/>
              <w:adjustRightInd w:val="0"/>
              <w:rPr>
                <w:rFonts w:asciiTheme="minorEastAsia" w:hAnsiTheme="minorEastAsia" w:cs="AVGmdBU"/>
                <w:kern w:val="0"/>
                <w:sz w:val="22"/>
              </w:rPr>
            </w:pPr>
          </w:p>
        </w:tc>
        <w:tc>
          <w:tcPr>
            <w:tcW w:w="5528" w:type="dxa"/>
            <w:vAlign w:val="center"/>
          </w:tcPr>
          <w:p w:rsidR="003771EC" w:rsidRPr="00E324A3" w:rsidRDefault="003771E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保健・医療，学校（幼稚園を含む。）</w:t>
            </w:r>
            <w:r w:rsidR="00AF10F9" w:rsidRPr="00E324A3">
              <w:rPr>
                <w:rFonts w:asciiTheme="minorEastAsia" w:hAnsiTheme="minorEastAsia" w:cs="AVGmdBU"/>
                <w:kern w:val="0"/>
                <w:sz w:val="22"/>
              </w:rPr>
              <w:t>，保育所等における早期発見・対応</w:t>
            </w:r>
          </w:p>
        </w:tc>
        <w:tc>
          <w:tcPr>
            <w:tcW w:w="1336"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rPr>
          <w:trHeight w:val="180"/>
        </w:trPr>
        <w:tc>
          <w:tcPr>
            <w:tcW w:w="2518" w:type="dxa"/>
            <w:vMerge w:val="restart"/>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（３）被害者の安全確保</w:t>
            </w:r>
          </w:p>
        </w:tc>
        <w:tc>
          <w:tcPr>
            <w:tcW w:w="5528"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被害者の保護及び再発防止</w:t>
            </w:r>
          </w:p>
        </w:tc>
        <w:tc>
          <w:tcPr>
            <w:tcW w:w="1336"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tc>
      </w:tr>
      <w:tr w:rsidR="00E324A3" w:rsidRPr="00E324A3" w:rsidTr="00993013">
        <w:trPr>
          <w:trHeight w:val="180"/>
        </w:trPr>
        <w:tc>
          <w:tcPr>
            <w:tcW w:w="2518" w:type="dxa"/>
            <w:vMerge/>
            <w:vAlign w:val="center"/>
          </w:tcPr>
          <w:p w:rsidR="00AF10F9" w:rsidRPr="00E324A3" w:rsidRDefault="00AF10F9" w:rsidP="0041531A">
            <w:pPr>
              <w:autoSpaceDE w:val="0"/>
              <w:autoSpaceDN w:val="0"/>
              <w:adjustRightInd w:val="0"/>
              <w:rPr>
                <w:rFonts w:asciiTheme="minorEastAsia" w:hAnsiTheme="minorEastAsia" w:cs="AVGmdBU"/>
                <w:kern w:val="0"/>
                <w:sz w:val="22"/>
              </w:rPr>
            </w:pPr>
          </w:p>
        </w:tc>
        <w:tc>
          <w:tcPr>
            <w:tcW w:w="5528"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配偶者暴力相談支援センター及び警察における被害者に対する保護命令制度等安全確保のための各種制度の情報提供と利用支援</w:t>
            </w:r>
          </w:p>
        </w:tc>
        <w:tc>
          <w:tcPr>
            <w:tcW w:w="1336"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tc>
      </w:tr>
      <w:tr w:rsidR="00E324A3" w:rsidRPr="00E324A3" w:rsidTr="00993013">
        <w:trPr>
          <w:trHeight w:val="360"/>
        </w:trPr>
        <w:tc>
          <w:tcPr>
            <w:tcW w:w="2518" w:type="dxa"/>
            <w:vMerge w:val="restart"/>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（４）被害者の心身の健康回復と自立の支援</w:t>
            </w:r>
          </w:p>
        </w:tc>
        <w:tc>
          <w:tcPr>
            <w:tcW w:w="5528"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配偶者暴力相談支援センターにおける相談対応，情報提供及び助言等による自立支援</w:t>
            </w:r>
          </w:p>
        </w:tc>
        <w:tc>
          <w:tcPr>
            <w:tcW w:w="1336"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tc>
      </w:tr>
      <w:tr w:rsidR="00E324A3" w:rsidRPr="00E324A3" w:rsidTr="00993013">
        <w:trPr>
          <w:trHeight w:val="360"/>
        </w:trPr>
        <w:tc>
          <w:tcPr>
            <w:tcW w:w="2518" w:type="dxa"/>
            <w:vMerge/>
            <w:vAlign w:val="center"/>
          </w:tcPr>
          <w:p w:rsidR="00AF10F9" w:rsidRPr="00E324A3" w:rsidRDefault="00AF10F9" w:rsidP="0041531A">
            <w:pPr>
              <w:autoSpaceDE w:val="0"/>
              <w:autoSpaceDN w:val="0"/>
              <w:adjustRightInd w:val="0"/>
              <w:rPr>
                <w:rFonts w:asciiTheme="minorEastAsia" w:hAnsiTheme="minorEastAsia" w:cs="AVGmdBU"/>
                <w:kern w:val="0"/>
                <w:sz w:val="22"/>
              </w:rPr>
            </w:pPr>
          </w:p>
        </w:tc>
        <w:tc>
          <w:tcPr>
            <w:tcW w:w="5528"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公営住宅への優先入居の実施</w:t>
            </w:r>
          </w:p>
        </w:tc>
        <w:tc>
          <w:tcPr>
            <w:tcW w:w="1336" w:type="dxa"/>
            <w:vAlign w:val="center"/>
          </w:tcPr>
          <w:p w:rsidR="00AF10F9" w:rsidRPr="00E324A3" w:rsidRDefault="00AF10F9"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建設課</w:t>
            </w:r>
          </w:p>
        </w:tc>
      </w:tr>
      <w:tr w:rsidR="00E324A3" w:rsidRPr="00E324A3" w:rsidTr="00993013">
        <w:trPr>
          <w:trHeight w:val="540"/>
        </w:trPr>
        <w:tc>
          <w:tcPr>
            <w:tcW w:w="2518"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（５）相談員等の養成による相談体制の充実</w:t>
            </w:r>
          </w:p>
        </w:tc>
        <w:tc>
          <w:tcPr>
            <w:tcW w:w="5528"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相談員等への研修実施</w:t>
            </w:r>
          </w:p>
        </w:tc>
        <w:tc>
          <w:tcPr>
            <w:tcW w:w="1336"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tc>
      </w:tr>
      <w:tr w:rsidR="00E324A3" w:rsidRPr="00E324A3" w:rsidTr="00993013">
        <w:trPr>
          <w:trHeight w:val="540"/>
        </w:trPr>
        <w:tc>
          <w:tcPr>
            <w:tcW w:w="2518" w:type="dxa"/>
            <w:vMerge w:val="restart"/>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（６）家庭内の暴力により心理的外傷を受けた子どもへの支援</w:t>
            </w:r>
          </w:p>
        </w:tc>
        <w:tc>
          <w:tcPr>
            <w:tcW w:w="5528"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児童相談所における子どもへの支援</w:t>
            </w:r>
          </w:p>
        </w:tc>
        <w:tc>
          <w:tcPr>
            <w:tcW w:w="1336"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町民福祉課</w:t>
            </w:r>
          </w:p>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rPr>
          <w:trHeight w:val="540"/>
        </w:trPr>
        <w:tc>
          <w:tcPr>
            <w:tcW w:w="2518" w:type="dxa"/>
            <w:vMerge/>
            <w:vAlign w:val="center"/>
          </w:tcPr>
          <w:p w:rsidR="00463A7C" w:rsidRPr="00E324A3" w:rsidRDefault="00463A7C" w:rsidP="0041531A">
            <w:pPr>
              <w:autoSpaceDE w:val="0"/>
              <w:autoSpaceDN w:val="0"/>
              <w:adjustRightInd w:val="0"/>
              <w:rPr>
                <w:rFonts w:asciiTheme="minorEastAsia" w:hAnsiTheme="minorEastAsia" w:cs="AVGmdBU"/>
                <w:kern w:val="0"/>
                <w:sz w:val="22"/>
              </w:rPr>
            </w:pPr>
          </w:p>
        </w:tc>
        <w:tc>
          <w:tcPr>
            <w:tcW w:w="5528"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学校等における子どもに対する対応</w:t>
            </w:r>
          </w:p>
        </w:tc>
        <w:tc>
          <w:tcPr>
            <w:tcW w:w="1336" w:type="dxa"/>
            <w:vAlign w:val="center"/>
          </w:tcPr>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教育委員会</w:t>
            </w:r>
          </w:p>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993013">
        <w:tc>
          <w:tcPr>
            <w:tcW w:w="2518" w:type="dxa"/>
            <w:vAlign w:val="center"/>
          </w:tcPr>
          <w:p w:rsidR="00AF10F9"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（７）交際相手からの暴力への対応</w:t>
            </w:r>
          </w:p>
        </w:tc>
        <w:tc>
          <w:tcPr>
            <w:tcW w:w="5528" w:type="dxa"/>
            <w:vAlign w:val="center"/>
          </w:tcPr>
          <w:p w:rsidR="00AF10F9"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被害者への相談対応と教職員等に対する研修の実施</w:t>
            </w:r>
          </w:p>
        </w:tc>
        <w:tc>
          <w:tcPr>
            <w:tcW w:w="1336" w:type="dxa"/>
            <w:vAlign w:val="center"/>
          </w:tcPr>
          <w:p w:rsidR="00AF10F9" w:rsidRPr="00E324A3" w:rsidRDefault="005727B7"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p w:rsidR="00463A7C"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c>
          <w:tcPr>
            <w:tcW w:w="2518" w:type="dxa"/>
            <w:vAlign w:val="center"/>
          </w:tcPr>
          <w:p w:rsidR="009C05D2"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（８）ストーカー行為等への厳正な対処等</w:t>
            </w:r>
          </w:p>
        </w:tc>
        <w:tc>
          <w:tcPr>
            <w:tcW w:w="5528" w:type="dxa"/>
            <w:vAlign w:val="center"/>
          </w:tcPr>
          <w:p w:rsidR="009C05D2"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警察と連携した被害の発生防止の措置</w:t>
            </w:r>
          </w:p>
        </w:tc>
        <w:tc>
          <w:tcPr>
            <w:tcW w:w="1336" w:type="dxa"/>
            <w:vAlign w:val="center"/>
          </w:tcPr>
          <w:p w:rsidR="009C05D2" w:rsidRPr="00E324A3" w:rsidRDefault="00463A7C"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総務企画課町民福祉課</w:t>
            </w:r>
          </w:p>
        </w:tc>
      </w:tr>
      <w:tr w:rsidR="00E324A3" w:rsidRPr="00E324A3" w:rsidTr="00570645">
        <w:tc>
          <w:tcPr>
            <w:tcW w:w="2518" w:type="dxa"/>
            <w:shd w:val="clear" w:color="auto" w:fill="D9D9D9" w:themeFill="background1" w:themeFillShade="D9"/>
          </w:tcPr>
          <w:p w:rsidR="00570645" w:rsidRPr="00E324A3" w:rsidRDefault="00570645" w:rsidP="005727B7">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528" w:type="dxa"/>
            <w:shd w:val="clear" w:color="auto" w:fill="D9D9D9" w:themeFill="background1" w:themeFillShade="D9"/>
          </w:tcPr>
          <w:p w:rsidR="00570645" w:rsidRPr="00E324A3" w:rsidRDefault="00570645" w:rsidP="005727B7">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336" w:type="dxa"/>
            <w:shd w:val="clear" w:color="auto" w:fill="D9D9D9" w:themeFill="background1" w:themeFillShade="D9"/>
          </w:tcPr>
          <w:p w:rsidR="00570645" w:rsidRPr="00E324A3" w:rsidRDefault="00570645" w:rsidP="005727B7">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37564F">
        <w:tc>
          <w:tcPr>
            <w:tcW w:w="9382" w:type="dxa"/>
            <w:gridSpan w:val="3"/>
          </w:tcPr>
          <w:p w:rsidR="00570645" w:rsidRPr="00E324A3" w:rsidRDefault="00570645"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kern w:val="0"/>
                <w:sz w:val="22"/>
              </w:rPr>
              <w:t>３　性犯罪への対策の推進</w:t>
            </w:r>
          </w:p>
        </w:tc>
      </w:tr>
      <w:tr w:rsidR="00E324A3" w:rsidRPr="00E324A3" w:rsidTr="00993013">
        <w:tc>
          <w:tcPr>
            <w:tcW w:w="251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（１）性犯罪への適切な対処と性犯罪防止のための環境づくり</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性犯罪防止の広報・啓発</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総務企画課</w:t>
            </w:r>
          </w:p>
        </w:tc>
      </w:tr>
      <w:tr w:rsidR="00E324A3" w:rsidRPr="00E324A3" w:rsidTr="00993013">
        <w:tc>
          <w:tcPr>
            <w:tcW w:w="251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（２）被害者への支援・配慮</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関係機関等における被害者の支援体制の整備の促進</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tc>
      </w:tr>
      <w:tr w:rsidR="00E324A3" w:rsidRPr="00E324A3" w:rsidTr="0037564F">
        <w:tc>
          <w:tcPr>
            <w:tcW w:w="9382" w:type="dxa"/>
            <w:gridSpan w:val="3"/>
          </w:tcPr>
          <w:p w:rsidR="00570645" w:rsidRPr="00E324A3" w:rsidRDefault="00570645"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kern w:val="0"/>
                <w:sz w:val="22"/>
              </w:rPr>
              <w:t>４　子どもに対する性的な暴力の根絶に向けた対策の推進</w:t>
            </w:r>
          </w:p>
        </w:tc>
      </w:tr>
      <w:tr w:rsidR="00E324A3" w:rsidRPr="00E324A3" w:rsidTr="00993013">
        <w:trPr>
          <w:trHeight w:val="240"/>
        </w:trPr>
        <w:tc>
          <w:tcPr>
            <w:tcW w:w="2518" w:type="dxa"/>
            <w:vMerge w:val="restart"/>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kern w:val="0"/>
                <w:sz w:val="22"/>
              </w:rPr>
              <w:t>（１）</w:t>
            </w:r>
            <w:r w:rsidRPr="00E324A3">
              <w:rPr>
                <w:rFonts w:asciiTheme="minorEastAsia" w:hAnsiTheme="minorEastAsia" w:cs="AVGmdBU" w:hint="eastAsia"/>
                <w:kern w:val="0"/>
                <w:sz w:val="22"/>
              </w:rPr>
              <w:t>被害を受けた子どもの早期発見・相談・支援</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関係機関の連携等による虐待の早期発見と早期対応の体制づくり</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rPr>
          <w:trHeight w:val="240"/>
        </w:trPr>
        <w:tc>
          <w:tcPr>
            <w:tcW w:w="2518" w:type="dxa"/>
            <w:vMerge/>
            <w:vAlign w:val="center"/>
          </w:tcPr>
          <w:p w:rsidR="00570645" w:rsidRPr="00E324A3" w:rsidRDefault="00570645" w:rsidP="0041531A">
            <w:pPr>
              <w:autoSpaceDE w:val="0"/>
              <w:autoSpaceDN w:val="0"/>
              <w:adjustRightInd w:val="0"/>
              <w:rPr>
                <w:rFonts w:asciiTheme="minorEastAsia" w:hAnsiTheme="minorEastAsia" w:cs="AVGmdBU"/>
                <w:kern w:val="0"/>
                <w:sz w:val="22"/>
              </w:rPr>
            </w:pP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被害を受けた子どもの相談・支援等</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rPr>
          <w:trHeight w:val="240"/>
        </w:trPr>
        <w:tc>
          <w:tcPr>
            <w:tcW w:w="2518" w:type="dxa"/>
            <w:vMerge/>
            <w:vAlign w:val="center"/>
          </w:tcPr>
          <w:p w:rsidR="00570645" w:rsidRPr="00E324A3" w:rsidRDefault="00570645" w:rsidP="0041531A">
            <w:pPr>
              <w:autoSpaceDE w:val="0"/>
              <w:autoSpaceDN w:val="0"/>
              <w:adjustRightInd w:val="0"/>
              <w:rPr>
                <w:rFonts w:asciiTheme="minorEastAsia" w:hAnsiTheme="minorEastAsia" w:cs="AVGmdBU"/>
                <w:kern w:val="0"/>
                <w:sz w:val="22"/>
              </w:rPr>
            </w:pP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防犯・安全対策の強化</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tc>
      </w:tr>
      <w:tr w:rsidR="00E324A3" w:rsidRPr="00E324A3" w:rsidTr="00993013">
        <w:tc>
          <w:tcPr>
            <w:tcW w:w="251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（２）児童ポルノ対策の推進</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児童ポルノ事案の被害防止対策の推進</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37564F">
        <w:tc>
          <w:tcPr>
            <w:tcW w:w="9382" w:type="dxa"/>
            <w:gridSpan w:val="3"/>
          </w:tcPr>
          <w:p w:rsidR="00570645" w:rsidRPr="00E324A3" w:rsidRDefault="00570645" w:rsidP="00AC5B6F">
            <w:pPr>
              <w:autoSpaceDE w:val="0"/>
              <w:autoSpaceDN w:val="0"/>
              <w:adjustRightInd w:val="0"/>
              <w:jc w:val="left"/>
              <w:rPr>
                <w:rFonts w:asciiTheme="minorEastAsia" w:hAnsiTheme="minorEastAsia" w:cs="AVGmdBU"/>
                <w:kern w:val="0"/>
                <w:sz w:val="22"/>
              </w:rPr>
            </w:pPr>
            <w:r w:rsidRPr="00E324A3">
              <w:rPr>
                <w:rFonts w:asciiTheme="minorEastAsia" w:hAnsiTheme="minorEastAsia" w:cs="AVGmdBU" w:hint="eastAsia"/>
                <w:kern w:val="0"/>
                <w:sz w:val="22"/>
              </w:rPr>
              <w:t>５　セクシャル・ハラスメント防止対策の推進</w:t>
            </w:r>
          </w:p>
        </w:tc>
      </w:tr>
      <w:tr w:rsidR="00E324A3" w:rsidRPr="00E324A3" w:rsidTr="00993013">
        <w:trPr>
          <w:trHeight w:val="540"/>
        </w:trPr>
        <w:tc>
          <w:tcPr>
            <w:tcW w:w="2518" w:type="dxa"/>
            <w:vMerge w:val="restart"/>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（１）雇用の場におけるセクシャル・ハラスメント防止対策の促進</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広報誌による法制度の普及・啓発</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993013">
        <w:trPr>
          <w:trHeight w:val="540"/>
        </w:trPr>
        <w:tc>
          <w:tcPr>
            <w:tcW w:w="2518" w:type="dxa"/>
            <w:vMerge/>
            <w:vAlign w:val="center"/>
          </w:tcPr>
          <w:p w:rsidR="00570645" w:rsidRPr="00E324A3" w:rsidRDefault="00570645" w:rsidP="0041531A">
            <w:pPr>
              <w:autoSpaceDE w:val="0"/>
              <w:autoSpaceDN w:val="0"/>
              <w:adjustRightInd w:val="0"/>
              <w:rPr>
                <w:rFonts w:asciiTheme="minorEastAsia" w:hAnsiTheme="minorEastAsia" w:cs="AVGmdBU"/>
                <w:kern w:val="0"/>
                <w:sz w:val="22"/>
              </w:rPr>
            </w:pP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職員を対象としたセクシャル・ハラスメント防止研修の実施と相談体制の整備</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E324A3" w:rsidRPr="00E324A3" w:rsidTr="00993013">
        <w:tc>
          <w:tcPr>
            <w:tcW w:w="251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（２）教育の場におけるセクシャル・ハラスメント防止対策の推進</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教育関係者を対象としたセクシャル・ハラスメント防止研修の実施，再発防止及び被害者の相談・精神的ケア体制の整備等</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教育委員会</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町民福祉課</w:t>
            </w:r>
          </w:p>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tc>
      </w:tr>
      <w:tr w:rsidR="00570645" w:rsidRPr="00E324A3" w:rsidTr="00993013">
        <w:tc>
          <w:tcPr>
            <w:tcW w:w="251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（３）社会におけるセクシャル・ハラスメント防止対策の推進</w:t>
            </w:r>
          </w:p>
        </w:tc>
        <w:tc>
          <w:tcPr>
            <w:tcW w:w="5528"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医療・社会福祉施設やスポーツ分野等における</w:t>
            </w:r>
            <w:r w:rsidR="00BC4DE9" w:rsidRPr="00E324A3">
              <w:rPr>
                <w:rFonts w:asciiTheme="minorEastAsia" w:hAnsiTheme="minorEastAsia" w:cs="AVGmdBU" w:hint="eastAsia"/>
                <w:kern w:val="0"/>
                <w:sz w:val="22"/>
              </w:rPr>
              <w:t>，</w:t>
            </w:r>
            <w:r w:rsidRPr="00E324A3">
              <w:rPr>
                <w:rFonts w:asciiTheme="minorEastAsia" w:hAnsiTheme="minorEastAsia" w:cs="AVGmdBU" w:hint="eastAsia"/>
                <w:kern w:val="0"/>
                <w:sz w:val="22"/>
              </w:rPr>
              <w:t>セクシャル・ハラスメント防止のための意識啓発等</w:t>
            </w:r>
          </w:p>
        </w:tc>
        <w:tc>
          <w:tcPr>
            <w:tcW w:w="1336" w:type="dxa"/>
            <w:vAlign w:val="center"/>
          </w:tcPr>
          <w:p w:rsidR="00570645" w:rsidRPr="00E324A3" w:rsidRDefault="00570645" w:rsidP="0041531A">
            <w:pPr>
              <w:autoSpaceDE w:val="0"/>
              <w:autoSpaceDN w:val="0"/>
              <w:adjustRightInd w:val="0"/>
              <w:rPr>
                <w:rFonts w:asciiTheme="minorEastAsia" w:hAnsiTheme="minorEastAsia" w:cs="AVGmdBU"/>
                <w:kern w:val="0"/>
                <w:sz w:val="22"/>
              </w:rPr>
            </w:pPr>
            <w:r w:rsidRPr="00E324A3">
              <w:rPr>
                <w:rFonts w:asciiTheme="minorEastAsia" w:hAnsiTheme="minorEastAsia" w:cs="AVGmdBU" w:hint="eastAsia"/>
                <w:kern w:val="0"/>
                <w:sz w:val="22"/>
              </w:rPr>
              <w:t>総務企画課</w:t>
            </w:r>
          </w:p>
          <w:p w:rsidR="00570645" w:rsidRPr="00E324A3" w:rsidRDefault="00570645" w:rsidP="0041531A">
            <w:pPr>
              <w:autoSpaceDE w:val="0"/>
              <w:autoSpaceDN w:val="0"/>
              <w:adjustRightInd w:val="0"/>
              <w:rPr>
                <w:rFonts w:asciiTheme="minorEastAsia" w:hAnsiTheme="minorEastAsia" w:cs="AVGmdBU"/>
                <w:kern w:val="0"/>
                <w:sz w:val="22"/>
              </w:rPr>
            </w:pPr>
          </w:p>
        </w:tc>
      </w:tr>
    </w:tbl>
    <w:p w:rsidR="00201427" w:rsidRPr="00E324A3" w:rsidRDefault="00201427" w:rsidP="00AC5B6F">
      <w:pPr>
        <w:autoSpaceDE w:val="0"/>
        <w:autoSpaceDN w:val="0"/>
        <w:adjustRightInd w:val="0"/>
        <w:jc w:val="left"/>
        <w:rPr>
          <w:rFonts w:asciiTheme="minorEastAsia" w:hAnsiTheme="minorEastAsia" w:cs="AVGmdBU"/>
          <w:kern w:val="0"/>
          <w:sz w:val="24"/>
          <w:szCs w:val="24"/>
        </w:rPr>
      </w:pPr>
    </w:p>
    <w:p w:rsidR="00AF10F9" w:rsidRPr="00E324A3" w:rsidRDefault="00AF10F9" w:rsidP="00AC5B6F">
      <w:pPr>
        <w:autoSpaceDE w:val="0"/>
        <w:autoSpaceDN w:val="0"/>
        <w:adjustRightInd w:val="0"/>
        <w:jc w:val="left"/>
        <w:rPr>
          <w:rFonts w:asciiTheme="minorEastAsia" w:hAnsiTheme="minorEastAsia" w:cs="AVGmdBU"/>
          <w:kern w:val="0"/>
          <w:sz w:val="24"/>
          <w:szCs w:val="24"/>
        </w:rPr>
      </w:pPr>
    </w:p>
    <w:p w:rsidR="0041531A" w:rsidRPr="00E324A3" w:rsidRDefault="0041531A" w:rsidP="00AC5B6F">
      <w:pPr>
        <w:autoSpaceDE w:val="0"/>
        <w:autoSpaceDN w:val="0"/>
        <w:adjustRightInd w:val="0"/>
        <w:jc w:val="left"/>
        <w:rPr>
          <w:rFonts w:asciiTheme="minorEastAsia" w:hAnsiTheme="minorEastAsia" w:cs="AVGmdBU"/>
          <w:kern w:val="0"/>
          <w:sz w:val="24"/>
          <w:szCs w:val="24"/>
        </w:rPr>
      </w:pPr>
    </w:p>
    <w:p w:rsidR="0041531A" w:rsidRPr="00E324A3" w:rsidRDefault="0041531A" w:rsidP="00AC5B6F">
      <w:pPr>
        <w:autoSpaceDE w:val="0"/>
        <w:autoSpaceDN w:val="0"/>
        <w:adjustRightInd w:val="0"/>
        <w:jc w:val="left"/>
        <w:rPr>
          <w:rFonts w:asciiTheme="minorEastAsia" w:hAnsiTheme="minorEastAsia" w:cs="AVGmdBU"/>
          <w:kern w:val="0"/>
          <w:sz w:val="24"/>
          <w:szCs w:val="24"/>
        </w:rPr>
      </w:pPr>
    </w:p>
    <w:p w:rsidR="0041531A" w:rsidRPr="00E324A3" w:rsidRDefault="0041531A"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993013" w:rsidRPr="00E324A3" w:rsidRDefault="00993013" w:rsidP="00AC5B6F">
      <w:pPr>
        <w:autoSpaceDE w:val="0"/>
        <w:autoSpaceDN w:val="0"/>
        <w:adjustRightInd w:val="0"/>
        <w:jc w:val="left"/>
        <w:rPr>
          <w:rFonts w:asciiTheme="minorEastAsia" w:hAnsiTheme="minorEastAsia" w:cs="AVGmdBU"/>
          <w:kern w:val="0"/>
          <w:sz w:val="24"/>
          <w:szCs w:val="24"/>
        </w:rPr>
      </w:pPr>
    </w:p>
    <w:p w:rsidR="00D42A65" w:rsidRPr="00E324A3" w:rsidRDefault="00D42A65" w:rsidP="00AC5B6F">
      <w:pPr>
        <w:autoSpaceDE w:val="0"/>
        <w:autoSpaceDN w:val="0"/>
        <w:adjustRightInd w:val="0"/>
        <w:jc w:val="left"/>
        <w:rPr>
          <w:rFonts w:asciiTheme="minorEastAsia" w:hAnsiTheme="minorEastAsia" w:cs="AVGmdBU"/>
          <w:kern w:val="0"/>
          <w:sz w:val="24"/>
          <w:szCs w:val="24"/>
        </w:rPr>
      </w:pPr>
    </w:p>
    <w:p w:rsidR="00C926D2" w:rsidRPr="00E324A3" w:rsidRDefault="00A11228" w:rsidP="006B4BC9">
      <w:pPr>
        <w:autoSpaceDE w:val="0"/>
        <w:autoSpaceDN w:val="0"/>
        <w:adjustRightInd w:val="0"/>
        <w:snapToGrid w:val="0"/>
        <w:spacing w:line="276" w:lineRule="auto"/>
        <w:ind w:left="1566" w:hangingChars="650" w:hanging="1566"/>
        <w:jc w:val="left"/>
        <w:rPr>
          <w:rFonts w:asciiTheme="minorEastAsia" w:hAnsiTheme="minorEastAsia" w:cs="SeuratPro-B"/>
          <w:b/>
          <w:kern w:val="0"/>
          <w:sz w:val="24"/>
          <w:szCs w:val="24"/>
        </w:rPr>
      </w:pPr>
      <w:r w:rsidRPr="00E324A3">
        <w:rPr>
          <w:rFonts w:asciiTheme="minorEastAsia" w:hAnsiTheme="minorEastAsia" w:cs="AVGmdBU" w:hint="eastAsia"/>
          <w:b/>
          <w:kern w:val="0"/>
          <w:sz w:val="24"/>
          <w:szCs w:val="24"/>
        </w:rPr>
        <w:t>目標</w:t>
      </w:r>
      <w:r w:rsidR="003A508F" w:rsidRPr="00E324A3">
        <w:rPr>
          <w:rFonts w:asciiTheme="minorEastAsia" w:hAnsiTheme="minorEastAsia" w:cs="ShinGoPro-Medium" w:hint="eastAsia"/>
          <w:b/>
          <w:kern w:val="0"/>
          <w:sz w:val="24"/>
          <w:szCs w:val="24"/>
        </w:rPr>
        <w:t>５</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euratPro-B" w:hint="eastAsia"/>
          <w:b/>
          <w:kern w:val="0"/>
          <w:sz w:val="24"/>
          <w:szCs w:val="24"/>
        </w:rPr>
        <w:t>生活上の困難や課題に直面する人々が安心して暮らせ</w:t>
      </w:r>
      <w:r w:rsidR="00D8425E" w:rsidRPr="00E324A3">
        <w:rPr>
          <w:rFonts w:asciiTheme="minorEastAsia" w:hAnsiTheme="minorEastAsia" w:cs="SeuratPro-B" w:hint="eastAsia"/>
          <w:b/>
          <w:kern w:val="0"/>
          <w:sz w:val="24"/>
          <w:szCs w:val="24"/>
        </w:rPr>
        <w:t>る環境の</w:t>
      </w:r>
      <w:r w:rsidR="00B22E27" w:rsidRPr="00E324A3">
        <w:rPr>
          <w:rFonts w:asciiTheme="minorEastAsia" w:hAnsiTheme="minorEastAsia" w:cs="SeuratPro-B" w:hint="eastAsia"/>
          <w:b/>
          <w:kern w:val="0"/>
          <w:sz w:val="24"/>
          <w:szCs w:val="24"/>
        </w:rPr>
        <w:t>整備</w:t>
      </w:r>
    </w:p>
    <w:p w:rsidR="00D8425E" w:rsidRPr="00E324A3" w:rsidRDefault="00D8425E" w:rsidP="00B22E27">
      <w:pPr>
        <w:autoSpaceDE w:val="0"/>
        <w:autoSpaceDN w:val="0"/>
        <w:adjustRightInd w:val="0"/>
        <w:snapToGrid w:val="0"/>
        <w:spacing w:line="276" w:lineRule="auto"/>
        <w:jc w:val="left"/>
        <w:rPr>
          <w:rFonts w:asciiTheme="minorEastAsia" w:hAnsiTheme="minorEastAsia" w:cs="SeuratPro-B"/>
          <w:b/>
          <w:kern w:val="0"/>
          <w:sz w:val="24"/>
          <w:szCs w:val="24"/>
        </w:rPr>
      </w:pPr>
    </w:p>
    <w:p w:rsidR="00C926D2" w:rsidRPr="00E324A3" w:rsidRDefault="00027AE5" w:rsidP="00D8425E">
      <w:pPr>
        <w:autoSpaceDE w:val="0"/>
        <w:autoSpaceDN w:val="0"/>
        <w:adjustRightInd w:val="0"/>
        <w:spacing w:line="300" w:lineRule="auto"/>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7450EA" w:rsidRPr="00E324A3">
        <w:rPr>
          <w:rFonts w:asciiTheme="minorEastAsia" w:hAnsiTheme="minorEastAsia" w:cs="ShinGoPro-Medium" w:hint="eastAsia"/>
          <w:b/>
          <w:kern w:val="0"/>
          <w:sz w:val="24"/>
          <w:szCs w:val="24"/>
        </w:rPr>
        <w:t>現状と課題</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単身世帯やひとり親世帯の増加等に伴う家族形態の多様化，非正規労働者の増加など雇用・就業構造の変化，経済社会の急速なグローバル化などが進行する中で，幅広い層で貧困など生活上の困難を抱える人の増加が見られます。</w:t>
      </w:r>
    </w:p>
    <w:p w:rsidR="000B47F1"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特に，ひとり親家庭や障害のある人，高齢者，女性は，厳しい生活環境や雇用環境に置かれやすい状況にあります。</w:t>
      </w:r>
      <w:r w:rsidR="000B47F1" w:rsidRPr="00E324A3">
        <w:rPr>
          <w:rFonts w:asciiTheme="minorEastAsia" w:hAnsiTheme="minorEastAsia" w:cs="ShinGoPro-Light" w:hint="eastAsia"/>
          <w:kern w:val="0"/>
          <w:sz w:val="24"/>
          <w:szCs w:val="24"/>
        </w:rPr>
        <w:t xml:space="preserve">　</w:t>
      </w:r>
    </w:p>
    <w:p w:rsidR="000B47F1" w:rsidRPr="00E324A3" w:rsidRDefault="000B47F1"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女性は，出産・育児等により就業を中断する人や非正規雇用者が多いこと，賃金等の男女格差があること，配偶者等からの暴力やセクシュアル・ハラスメントの被害により社会生活に支障をきたすことなどで，男性に比べて貧困など生活上の困難に陥りやすくなっています。</w:t>
      </w:r>
      <w:r w:rsidRPr="00E324A3">
        <w:rPr>
          <w:rFonts w:asciiTheme="minorEastAsia" w:hAnsiTheme="minorEastAsia" w:cs="ShinGoPro-Light" w:hint="eastAsia"/>
          <w:kern w:val="0"/>
          <w:sz w:val="24"/>
          <w:szCs w:val="24"/>
        </w:rPr>
        <w:t xml:space="preserve">　</w:t>
      </w:r>
    </w:p>
    <w:p w:rsidR="00C926D2" w:rsidRPr="00E324A3" w:rsidRDefault="000B47F1"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さらに，障害のある女性や外国人の女性などは，女性であることで複合的に困難な状況に置かれている場合が少なくありません。</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また，若年層においても，社会的孤立化や未就労・非正規雇用による貧困の問題が深刻化しており，この要因として，経済の低迷により女性にとって</w:t>
      </w:r>
      <w:r w:rsidR="00B90327" w:rsidRPr="00E324A3">
        <w:rPr>
          <w:rFonts w:asciiTheme="minorEastAsia" w:hAnsiTheme="minorEastAsia" w:cs="ShinGoPro-Light" w:hint="eastAsia"/>
          <w:kern w:val="0"/>
          <w:sz w:val="24"/>
          <w:szCs w:val="24"/>
        </w:rPr>
        <w:t>厳しい雇用環境が男性にも拡大したことや，固定的性別役割分担意識</w:t>
      </w:r>
      <w:r w:rsidRPr="00E324A3">
        <w:rPr>
          <w:rFonts w:asciiTheme="minorEastAsia" w:hAnsiTheme="minorEastAsia" w:cs="ShinGoPro-Light" w:hint="eastAsia"/>
          <w:kern w:val="0"/>
          <w:sz w:val="24"/>
          <w:szCs w:val="24"/>
        </w:rPr>
        <w:t>などもあげられます。</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00993013"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一方，</w:t>
      </w:r>
      <w:r w:rsidR="00993013" w:rsidRPr="00E324A3">
        <w:rPr>
          <w:rFonts w:asciiTheme="minorEastAsia" w:hAnsiTheme="minorEastAsia" w:cs="ShinGoPro-Light" w:hint="eastAsia"/>
          <w:kern w:val="0"/>
          <w:sz w:val="24"/>
          <w:szCs w:val="24"/>
        </w:rPr>
        <w:t>男性の単身世帯や父子世帯，介護中の男性の中には，地域からの孤立</w:t>
      </w:r>
      <w:r w:rsidRPr="00E324A3">
        <w:rPr>
          <w:rFonts w:asciiTheme="minorEastAsia" w:hAnsiTheme="minorEastAsia" w:cs="ShinGoPro-Light" w:hint="eastAsia"/>
          <w:kern w:val="0"/>
          <w:sz w:val="24"/>
          <w:szCs w:val="24"/>
        </w:rPr>
        <w:t>等の問題を抱えている人がいますが，その背景には，固定的性別役割分担意識に基づく男性の家庭や地域との関わり方や仕事優先の働き方があります。</w:t>
      </w:r>
    </w:p>
    <w:p w:rsidR="00C926D2" w:rsidRPr="00E324A3" w:rsidRDefault="007A5795"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また，性的指向</w:t>
      </w:r>
      <w:r w:rsidR="00C926D2" w:rsidRPr="00E324A3">
        <w:rPr>
          <w:rFonts w:asciiTheme="minorEastAsia" w:hAnsiTheme="minorEastAsia" w:cs="ShinGoPro-Light" w:hint="eastAsia"/>
          <w:kern w:val="0"/>
          <w:sz w:val="24"/>
          <w:szCs w:val="24"/>
        </w:rPr>
        <w:t>や性同一性障害など性別に関する偏見や固定観念等により，困難な状況に置かれ，人権を侵害されている状況にある人々がいます。</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そのため，一人ひとりが，自信と誇りと喜びを持って自立した生活を送ることができ</w:t>
      </w:r>
      <w:r w:rsidR="00FB7A7F" w:rsidRPr="00E324A3">
        <w:rPr>
          <w:rFonts w:asciiTheme="minorEastAsia" w:hAnsiTheme="minorEastAsia" w:cs="ShinGoPro-Light" w:hint="eastAsia"/>
          <w:kern w:val="0"/>
          <w:sz w:val="24"/>
          <w:szCs w:val="24"/>
        </w:rPr>
        <w:t>る</w:t>
      </w:r>
      <w:r w:rsidRPr="00E324A3">
        <w:rPr>
          <w:rFonts w:asciiTheme="minorEastAsia" w:hAnsiTheme="minorEastAsia" w:cs="ShinGoPro-Light" w:hint="eastAsia"/>
          <w:kern w:val="0"/>
          <w:sz w:val="24"/>
          <w:szCs w:val="24"/>
        </w:rPr>
        <w:t>よう，人権を尊重し，多様な家族形態やライフスタイルを認め合う意識の醸成や固定的性別役割分担意識の解消が必要です。</w:t>
      </w:r>
    </w:p>
    <w:p w:rsidR="00C926D2" w:rsidRPr="00E324A3" w:rsidRDefault="00B90327"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00993013"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併せて</w:t>
      </w:r>
      <w:r w:rsidR="000B47F1" w:rsidRPr="00E324A3">
        <w:rPr>
          <w:rFonts w:asciiTheme="minorEastAsia" w:hAnsiTheme="minorEastAsia" w:cs="ShinGoPro-Light" w:hint="eastAsia"/>
          <w:kern w:val="0"/>
          <w:sz w:val="24"/>
          <w:szCs w:val="24"/>
        </w:rPr>
        <w:t>，</w:t>
      </w:r>
      <w:r w:rsidR="00C926D2" w:rsidRPr="00E324A3">
        <w:rPr>
          <w:rFonts w:asciiTheme="minorEastAsia" w:hAnsiTheme="minorEastAsia" w:cs="ShinGoPro-Light" w:hint="eastAsia"/>
          <w:kern w:val="0"/>
          <w:sz w:val="24"/>
          <w:szCs w:val="24"/>
        </w:rPr>
        <w:t>就労の場における均等な機会</w:t>
      </w:r>
      <w:r w:rsidR="007450EA" w:rsidRPr="00E324A3">
        <w:rPr>
          <w:rFonts w:asciiTheme="minorEastAsia" w:hAnsiTheme="minorEastAsia" w:cs="ShinGoPro-Light" w:hint="eastAsia"/>
          <w:kern w:val="0"/>
          <w:sz w:val="24"/>
          <w:szCs w:val="24"/>
        </w:rPr>
        <w:t>と公正な待遇の確保，仕事と生活の調和</w:t>
      </w:r>
      <w:r w:rsidR="00C926D2" w:rsidRPr="00E324A3">
        <w:rPr>
          <w:rFonts w:asciiTheme="minorEastAsia" w:hAnsiTheme="minorEastAsia" w:cs="ShinGoPro-Light" w:hint="eastAsia"/>
          <w:kern w:val="0"/>
          <w:sz w:val="24"/>
          <w:szCs w:val="24"/>
        </w:rPr>
        <w:t>の推進，正規雇用と非正規雇用間の格差是正等非正規雇用の雇用環境の整備，自立した生活を送るための支援等に取り組む必要があります。</w:t>
      </w:r>
    </w:p>
    <w:p w:rsidR="000B47F1"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なお，災害が発生すると，平時の固定的性別役割分担意識が強化され，男女で異なるニーズや状況が配慮されないことなどが，被災者をさらに困難な状況に追い込み，その回復やまちの復興を遅らせることがあります。</w:t>
      </w:r>
      <w:r w:rsidR="000B47F1" w:rsidRPr="00E324A3">
        <w:rPr>
          <w:rFonts w:asciiTheme="minorEastAsia" w:hAnsiTheme="minorEastAsia" w:cs="ShinGoPro-Light" w:hint="eastAsia"/>
          <w:kern w:val="0"/>
          <w:sz w:val="24"/>
          <w:szCs w:val="24"/>
        </w:rPr>
        <w:t xml:space="preserve">　</w:t>
      </w:r>
    </w:p>
    <w:p w:rsidR="00C926D2" w:rsidRPr="00E324A3" w:rsidRDefault="000B47F1"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そのため，男性中心の防災分野に女性の参画を拡大するとともに，男女共同参画の視点を取り入れた防災体制を確立するよう取り組む必要があります。</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0B47F1"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このように，様々な困難な状況に直面している人々が，安心して暮らせるようになるためには，社会のあらゆる分野における男女共同参画の視点を踏まえた取組の推進が不可欠です。</w:t>
      </w:r>
    </w:p>
    <w:p w:rsidR="007450EA" w:rsidRPr="00E324A3" w:rsidRDefault="007450EA" w:rsidP="00C926D2">
      <w:pPr>
        <w:autoSpaceDE w:val="0"/>
        <w:autoSpaceDN w:val="0"/>
        <w:adjustRightInd w:val="0"/>
        <w:jc w:val="left"/>
        <w:rPr>
          <w:rFonts w:asciiTheme="minorEastAsia" w:hAnsiTheme="minorEastAsia" w:cs="RodinPro-M"/>
          <w:kern w:val="0"/>
          <w:sz w:val="24"/>
          <w:szCs w:val="24"/>
        </w:rPr>
      </w:pPr>
      <w:r w:rsidRPr="00E324A3">
        <w:rPr>
          <w:rFonts w:asciiTheme="minorEastAsia" w:hAnsiTheme="minorEastAsia" w:cs="RodinPro-M" w:hint="eastAsia"/>
          <w:kern w:val="0"/>
          <w:sz w:val="24"/>
          <w:szCs w:val="24"/>
        </w:rPr>
        <w:t xml:space="preserve">　</w:t>
      </w:r>
    </w:p>
    <w:p w:rsidR="00201427" w:rsidRPr="00E324A3" w:rsidRDefault="00201427" w:rsidP="00C926D2">
      <w:pPr>
        <w:autoSpaceDE w:val="0"/>
        <w:autoSpaceDN w:val="0"/>
        <w:adjustRightInd w:val="0"/>
        <w:jc w:val="left"/>
        <w:rPr>
          <w:rFonts w:asciiTheme="minorEastAsia" w:hAnsiTheme="minorEastAsia" w:cs="RodinPro-M"/>
          <w:kern w:val="0"/>
          <w:sz w:val="24"/>
          <w:szCs w:val="24"/>
        </w:rPr>
      </w:pPr>
    </w:p>
    <w:p w:rsidR="00D42A65" w:rsidRPr="00E324A3" w:rsidRDefault="00D42A65" w:rsidP="00C926D2">
      <w:pPr>
        <w:autoSpaceDE w:val="0"/>
        <w:autoSpaceDN w:val="0"/>
        <w:adjustRightInd w:val="0"/>
        <w:jc w:val="left"/>
        <w:rPr>
          <w:rFonts w:asciiTheme="minorEastAsia" w:hAnsiTheme="minorEastAsia" w:cs="RodinPro-M"/>
          <w:kern w:val="0"/>
          <w:sz w:val="24"/>
          <w:szCs w:val="24"/>
        </w:rPr>
      </w:pPr>
    </w:p>
    <w:p w:rsidR="00B22E27"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kern w:val="0"/>
          <w:sz w:val="24"/>
          <w:szCs w:val="24"/>
        </w:rPr>
        <w:t xml:space="preserve">　</w:t>
      </w:r>
      <w:r w:rsidR="00EE5A78" w:rsidRPr="00E324A3">
        <w:rPr>
          <w:rFonts w:asciiTheme="minorEastAsia" w:hAnsiTheme="minorEastAsia" w:cs="ShinGoPro-Medium" w:hint="eastAsia"/>
          <w:b/>
          <w:kern w:val="0"/>
          <w:sz w:val="24"/>
          <w:szCs w:val="24"/>
        </w:rPr>
        <w:t>施策の方向と概要</w:t>
      </w:r>
    </w:p>
    <w:p w:rsidR="00C926D2" w:rsidRPr="00E324A3" w:rsidRDefault="007450EA"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22539E"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ひとり親家庭等への支援</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ひとり親家庭は，経済，子どもの教育，健康面などで不安が大きく，仕事と家</w:t>
      </w:r>
      <w:r w:rsidR="00DA052A" w:rsidRPr="00E324A3">
        <w:rPr>
          <w:rFonts w:asciiTheme="minorEastAsia" w:hAnsiTheme="minorEastAsia" w:cs="ShinGoPro-Light" w:hint="eastAsia"/>
          <w:kern w:val="0"/>
          <w:sz w:val="24"/>
          <w:szCs w:val="24"/>
        </w:rPr>
        <w:t>庭の両立が難しいことなど</w:t>
      </w:r>
      <w:r w:rsidRPr="00E324A3">
        <w:rPr>
          <w:rFonts w:asciiTheme="minorEastAsia" w:hAnsiTheme="minorEastAsia" w:cs="ShinGoPro-Light" w:hint="eastAsia"/>
          <w:kern w:val="0"/>
          <w:sz w:val="24"/>
          <w:szCs w:val="24"/>
        </w:rPr>
        <w:t>から，個々の状況に応じた子育て，生活，就業，経済面等の総合的な支援を展開します。</w:t>
      </w:r>
    </w:p>
    <w:p w:rsidR="002B3B9B"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特に，若年や未婚その他の理由により妊娠，出産，子育てにおいて困難な状況を抱えた女性や地域で孤立しがちな父子家庭については，その実態やニーズを把握し，子育てや生活等について必要な支援を講じます。</w:t>
      </w:r>
    </w:p>
    <w:p w:rsidR="0083646D" w:rsidRPr="00E324A3" w:rsidRDefault="0083646D" w:rsidP="00C926D2">
      <w:pPr>
        <w:autoSpaceDE w:val="0"/>
        <w:autoSpaceDN w:val="0"/>
        <w:adjustRightInd w:val="0"/>
        <w:jc w:val="left"/>
        <w:rPr>
          <w:rFonts w:asciiTheme="minorEastAsia" w:hAnsiTheme="minorEastAsia" w:cs="ShinGoPro-Light"/>
          <w:kern w:val="0"/>
          <w:sz w:val="24"/>
          <w:szCs w:val="24"/>
        </w:rPr>
      </w:pPr>
    </w:p>
    <w:p w:rsidR="00C926D2"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ひとり親家庭等への経済的支援</w:t>
      </w:r>
    </w:p>
    <w:p w:rsidR="00C926D2" w:rsidRPr="00E324A3" w:rsidRDefault="00C926D2" w:rsidP="00C926D2">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ひとり</w:t>
      </w:r>
      <w:r w:rsidR="00E804FC" w:rsidRPr="00E324A3">
        <w:rPr>
          <w:rFonts w:asciiTheme="minorEastAsia" w:hAnsiTheme="minorEastAsia" w:cs="ShinGoPro-Light" w:hint="eastAsia"/>
          <w:kern w:val="0"/>
          <w:sz w:val="24"/>
          <w:szCs w:val="24"/>
        </w:rPr>
        <w:t>親家庭に対して</w:t>
      </w:r>
      <w:r w:rsidR="004507E1" w:rsidRPr="00E324A3">
        <w:rPr>
          <w:rFonts w:asciiTheme="minorEastAsia" w:hAnsiTheme="minorEastAsia" w:cs="ShinGoPro-Light" w:hint="eastAsia"/>
          <w:kern w:val="0"/>
          <w:sz w:val="24"/>
          <w:szCs w:val="24"/>
        </w:rPr>
        <w:t>児童扶養手当を支給し</w:t>
      </w:r>
      <w:r w:rsidRPr="00E324A3">
        <w:rPr>
          <w:rFonts w:asciiTheme="minorEastAsia" w:hAnsiTheme="minorEastAsia" w:cs="ShinGoPro-Light" w:hint="eastAsia"/>
          <w:kern w:val="0"/>
          <w:sz w:val="24"/>
          <w:szCs w:val="24"/>
        </w:rPr>
        <w:t>経済的な支援を実施します。</w:t>
      </w:r>
    </w:p>
    <w:p w:rsidR="00B22E27" w:rsidRPr="00E324A3" w:rsidRDefault="007450EA" w:rsidP="004507E1">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C926D2"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２</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困難な状況に置かれた若者などの自立に向けた支援</w:t>
      </w:r>
    </w:p>
    <w:p w:rsidR="00C926D2" w:rsidRPr="00E324A3" w:rsidRDefault="00EE5A78"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不登校やひきこもり，ニート，フリーター</w:t>
      </w:r>
      <w:r w:rsidR="00C926D2" w:rsidRPr="00E324A3">
        <w:rPr>
          <w:rFonts w:asciiTheme="minorEastAsia" w:hAnsiTheme="minorEastAsia" w:cs="ShinGoPro-Light" w:hint="eastAsia"/>
          <w:kern w:val="0"/>
          <w:sz w:val="24"/>
          <w:szCs w:val="24"/>
        </w:rPr>
        <w:t>等の若者が置かれている困難な状況には，固定的性別役割分担意識を背景に，男女によって社会や家族の期待や求める役割が異なることが抑圧的に働いていることがあります。支援に当たっては，性別にかかわらず多様な生き方，働き方を尊重し，個人の個性や能力が発揮できるよう配慮します。</w:t>
      </w:r>
    </w:p>
    <w:p w:rsidR="00C926D2" w:rsidRPr="00E324A3" w:rsidRDefault="00EE5A78"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また，配偶者等からの暴力</w:t>
      </w:r>
      <w:r w:rsidR="00C926D2" w:rsidRPr="00E324A3">
        <w:rPr>
          <w:rFonts w:asciiTheme="minorEastAsia" w:hAnsiTheme="minorEastAsia" w:cs="ShinGoPro-Light" w:hint="eastAsia"/>
          <w:kern w:val="0"/>
          <w:sz w:val="24"/>
          <w:szCs w:val="24"/>
        </w:rPr>
        <w:t>やセクシュアル・ハラスメント，性犯罪などの暴力被害者の中には，その心身に対する影響により就学や社会参加の困難に直面している人もいることに留意し，暴力の影響についての正しい理解を持って支援を行います。</w:t>
      </w:r>
    </w:p>
    <w:p w:rsidR="002B3B9B"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一方，学校においては，進路指導等で，男女ともに経済的に自立していくことの重要性を認識し，性別によって選択の幅を狭めることなく，長期的な視点に立って人生を展望し，働くことを位置付け，準備できるような教育を推進し，将来に向けた社会人・職業人としての自立を支援します。</w:t>
      </w:r>
    </w:p>
    <w:p w:rsidR="0083646D" w:rsidRPr="00E324A3" w:rsidRDefault="0083646D" w:rsidP="00C926D2">
      <w:pPr>
        <w:autoSpaceDE w:val="0"/>
        <w:autoSpaceDN w:val="0"/>
        <w:adjustRightInd w:val="0"/>
        <w:jc w:val="left"/>
        <w:rPr>
          <w:rFonts w:asciiTheme="minorEastAsia" w:hAnsiTheme="minorEastAsia" w:cs="ShinGoPro-Light"/>
          <w:kern w:val="0"/>
          <w:sz w:val="24"/>
          <w:szCs w:val="24"/>
        </w:rPr>
      </w:pPr>
    </w:p>
    <w:p w:rsidR="00C926D2" w:rsidRPr="00E324A3" w:rsidRDefault="007450EA" w:rsidP="00C926D2">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若年期の自立支援</w:t>
      </w:r>
    </w:p>
    <w:p w:rsidR="00C926D2" w:rsidRPr="00E324A3" w:rsidRDefault="00C926D2" w:rsidP="00822C08">
      <w:pPr>
        <w:ind w:left="480" w:hangingChars="200" w:hanging="480"/>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00822C08" w:rsidRPr="00E324A3">
        <w:rPr>
          <w:rFonts w:asciiTheme="minorEastAsia" w:hAnsiTheme="minorEastAsia" w:cs="ShinGoPro-Light" w:hint="eastAsia"/>
          <w:kern w:val="0"/>
          <w:sz w:val="24"/>
          <w:szCs w:val="24"/>
        </w:rPr>
        <w:t>学校における不登校やいじめなどの問題に対応するため</w:t>
      </w:r>
      <w:r w:rsidRPr="00E324A3">
        <w:rPr>
          <w:rFonts w:asciiTheme="minorEastAsia" w:hAnsiTheme="minorEastAsia" w:cs="ShinGoPro-Light" w:hint="eastAsia"/>
          <w:kern w:val="0"/>
          <w:sz w:val="24"/>
          <w:szCs w:val="24"/>
        </w:rPr>
        <w:t>スクールカウンセラ</w:t>
      </w:r>
      <w:r w:rsidR="00822C08" w:rsidRPr="00E324A3">
        <w:rPr>
          <w:rFonts w:asciiTheme="minorEastAsia" w:hAnsiTheme="minorEastAsia" w:cs="ShinGoPro-Light" w:hint="eastAsia"/>
          <w:kern w:val="0"/>
          <w:sz w:val="24"/>
          <w:szCs w:val="24"/>
        </w:rPr>
        <w:t>ー</w:t>
      </w:r>
      <w:r w:rsidRPr="00E324A3">
        <w:rPr>
          <w:rFonts w:asciiTheme="minorEastAsia" w:hAnsiTheme="minorEastAsia" w:cs="ShinGoPro-Light" w:hint="eastAsia"/>
          <w:kern w:val="0"/>
          <w:sz w:val="24"/>
          <w:szCs w:val="24"/>
        </w:rPr>
        <w:t>の活用等による相談体制を整備します。</w:t>
      </w:r>
    </w:p>
    <w:p w:rsidR="00C926D2" w:rsidRPr="00E324A3" w:rsidRDefault="00C926D2" w:rsidP="00DA052A">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さらに，「地域若者サポートステーション」で</w:t>
      </w:r>
      <w:r w:rsidR="00DA052A" w:rsidRPr="00E324A3">
        <w:rPr>
          <w:rFonts w:asciiTheme="minorEastAsia" w:hAnsiTheme="minorEastAsia" w:cs="ShinGoPro-Light" w:hint="eastAsia"/>
          <w:kern w:val="0"/>
          <w:sz w:val="24"/>
          <w:szCs w:val="24"/>
        </w:rPr>
        <w:t>行われる</w:t>
      </w:r>
      <w:r w:rsidRPr="00E324A3">
        <w:rPr>
          <w:rFonts w:asciiTheme="minorEastAsia" w:hAnsiTheme="minorEastAsia" w:cs="ShinGoPro-Light" w:hint="eastAsia"/>
          <w:kern w:val="0"/>
          <w:sz w:val="24"/>
          <w:szCs w:val="24"/>
        </w:rPr>
        <w:t>，企業での職場体験や多様な就</w:t>
      </w:r>
      <w:r w:rsidR="00DA052A" w:rsidRPr="00E324A3">
        <w:rPr>
          <w:rFonts w:asciiTheme="minorEastAsia" w:hAnsiTheme="minorEastAsia" w:cs="ShinGoPro-Light" w:hint="eastAsia"/>
          <w:kern w:val="0"/>
          <w:sz w:val="24"/>
          <w:szCs w:val="24"/>
        </w:rPr>
        <w:t>労支援メニューの情報を提供し，</w:t>
      </w:r>
      <w:r w:rsidRPr="00E324A3">
        <w:rPr>
          <w:rFonts w:asciiTheme="minorEastAsia" w:hAnsiTheme="minorEastAsia" w:cs="ShinGoPro-Light" w:hint="eastAsia"/>
          <w:kern w:val="0"/>
          <w:sz w:val="24"/>
          <w:szCs w:val="24"/>
        </w:rPr>
        <w:t>若者の職業的自立を支援します。</w:t>
      </w:r>
    </w:p>
    <w:p w:rsidR="00C926D2"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暴力被害者の支援</w:t>
      </w:r>
    </w:p>
    <w:p w:rsidR="00C926D2"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配偶者や交際相手等からの暴力，セクシュアル・ハラスメント，性犯罪などの暴力の被害者に対して，精神的な回復や就業による自立支援を関係機関と連携して行います。</w:t>
      </w:r>
    </w:p>
    <w:p w:rsidR="00C926D2"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（３）</w:t>
      </w:r>
      <w:r w:rsidR="00C926D2" w:rsidRPr="00E324A3">
        <w:rPr>
          <w:rFonts w:asciiTheme="minorEastAsia" w:hAnsiTheme="minorEastAsia" w:cs="ShinGoPro-Medium" w:hint="eastAsia"/>
          <w:b/>
          <w:kern w:val="0"/>
          <w:sz w:val="24"/>
          <w:szCs w:val="24"/>
        </w:rPr>
        <w:t>地域から孤立する可能性のある人への支援</w:t>
      </w:r>
    </w:p>
    <w:p w:rsidR="0022539E"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一人暮らし世帯等，地域から孤立する可能</w:t>
      </w:r>
      <w:r w:rsidR="00BC4DE9" w:rsidRPr="00E324A3">
        <w:rPr>
          <w:rFonts w:asciiTheme="minorEastAsia" w:hAnsiTheme="minorEastAsia" w:cs="ShinGoPro-Light" w:hint="eastAsia"/>
          <w:kern w:val="0"/>
          <w:sz w:val="24"/>
          <w:szCs w:val="24"/>
        </w:rPr>
        <w:t>性がある人や世帯が，地域で安心して暮らすことができるよう，</w:t>
      </w:r>
      <w:r w:rsidR="00396D95" w:rsidRPr="00E324A3">
        <w:rPr>
          <w:rFonts w:asciiTheme="minorEastAsia" w:hAnsiTheme="minorEastAsia" w:cs="ShinGoPro-Light" w:hint="eastAsia"/>
          <w:kern w:val="0"/>
          <w:sz w:val="24"/>
          <w:szCs w:val="24"/>
        </w:rPr>
        <w:t>各種団体</w:t>
      </w:r>
      <w:r w:rsidRPr="00E324A3">
        <w:rPr>
          <w:rFonts w:asciiTheme="minorEastAsia" w:hAnsiTheme="minorEastAsia" w:cs="ShinGoPro-Light" w:hint="eastAsia"/>
          <w:kern w:val="0"/>
          <w:sz w:val="24"/>
          <w:szCs w:val="24"/>
        </w:rPr>
        <w:t>が行う見守り活動を支援します。</w:t>
      </w:r>
    </w:p>
    <w:p w:rsidR="00B22E27" w:rsidRPr="00E324A3" w:rsidRDefault="00B22E27" w:rsidP="00C926D2">
      <w:pPr>
        <w:autoSpaceDE w:val="0"/>
        <w:autoSpaceDN w:val="0"/>
        <w:adjustRightInd w:val="0"/>
        <w:jc w:val="left"/>
        <w:rPr>
          <w:rFonts w:asciiTheme="minorEastAsia" w:hAnsiTheme="minorEastAsia" w:cs="ShinGoPro-Light"/>
          <w:kern w:val="0"/>
          <w:sz w:val="24"/>
          <w:szCs w:val="24"/>
        </w:rPr>
      </w:pPr>
    </w:p>
    <w:p w:rsidR="00C926D2" w:rsidRPr="00E324A3" w:rsidRDefault="007450EA" w:rsidP="00C926D2">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22539E"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高齢者が安心して暮らせる環境の整備</w:t>
      </w:r>
    </w:p>
    <w:p w:rsidR="007450EA" w:rsidRPr="00E324A3" w:rsidRDefault="00C926D2"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高齢者の自立した健康で安心な暮らしを支えるために，男女の生活実態や価値観，自らの状況に対する認識，身体機能等の違いに配慮した施策を展開します。</w:t>
      </w:r>
    </w:p>
    <w:p w:rsidR="002B3B9B" w:rsidRPr="00E324A3" w:rsidRDefault="007450EA" w:rsidP="00993013">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その際は，高齢者の現状が，若い時期からの社会における固定的性別役割分担意識に基づく制度や慣行の影響を大きく受けていることを踏まえた上で，就業や社会参加の支援，経済的自立を支える制度や環境の整備，健康や安全面の生活自立に向けた取組，身体的性別に配慮した医療・介護予防への取組，良質な医療・介護基盤の構築等を進めます。</w:t>
      </w:r>
    </w:p>
    <w:p w:rsidR="0083646D" w:rsidRPr="00E324A3" w:rsidRDefault="0083646D" w:rsidP="00C926D2">
      <w:pPr>
        <w:autoSpaceDE w:val="0"/>
        <w:autoSpaceDN w:val="0"/>
        <w:adjustRightInd w:val="0"/>
        <w:jc w:val="left"/>
        <w:rPr>
          <w:rFonts w:asciiTheme="minorEastAsia" w:hAnsiTheme="minorEastAsia" w:cs="ShinGoPro-Light"/>
          <w:kern w:val="0"/>
          <w:sz w:val="24"/>
          <w:szCs w:val="24"/>
        </w:rPr>
      </w:pPr>
    </w:p>
    <w:p w:rsidR="00C926D2" w:rsidRPr="00E324A3" w:rsidRDefault="007450EA" w:rsidP="00C926D2">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高齢男女の就業促進と雇用の確保</w:t>
      </w:r>
    </w:p>
    <w:p w:rsidR="00B054F7" w:rsidRPr="00E324A3" w:rsidRDefault="00C926D2" w:rsidP="00B054F7">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00993013" w:rsidRPr="00E324A3">
        <w:rPr>
          <w:rFonts w:asciiTheme="minorEastAsia" w:hAnsiTheme="minorEastAsia" w:cs="ShinGoPro-Light" w:hint="eastAsia"/>
          <w:kern w:val="0"/>
          <w:sz w:val="24"/>
          <w:szCs w:val="24"/>
        </w:rPr>
        <w:t>高齢男女が生きがいを持って就業できるよう</w:t>
      </w:r>
      <w:r w:rsidR="0075195B" w:rsidRPr="00E324A3">
        <w:rPr>
          <w:rFonts w:asciiTheme="minorEastAsia" w:hAnsiTheme="minorEastAsia" w:cs="ShinGoPro-Light" w:hint="eastAsia"/>
          <w:kern w:val="0"/>
          <w:sz w:val="24"/>
          <w:szCs w:val="24"/>
        </w:rPr>
        <w:t>，</w:t>
      </w:r>
      <w:r w:rsidR="00B054F7" w:rsidRPr="00E324A3">
        <w:rPr>
          <w:rFonts w:asciiTheme="minorEastAsia" w:hAnsiTheme="minorEastAsia" w:cs="ShinGoPro-Light" w:hint="eastAsia"/>
          <w:kern w:val="0"/>
          <w:sz w:val="24"/>
          <w:szCs w:val="24"/>
        </w:rPr>
        <w:t>ハローワークやシルバー人材センターと連携して就業情報の提供を行います。</w:t>
      </w:r>
    </w:p>
    <w:p w:rsidR="00C926D2" w:rsidRPr="00E324A3" w:rsidRDefault="00C926D2" w:rsidP="0004556D">
      <w:pPr>
        <w:pStyle w:val="a3"/>
        <w:numPr>
          <w:ilvl w:val="0"/>
          <w:numId w:val="23"/>
        </w:numPr>
        <w:autoSpaceDE w:val="0"/>
        <w:autoSpaceDN w:val="0"/>
        <w:adjustRightInd w:val="0"/>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高齢者の生活の自立支援</w:t>
      </w:r>
    </w:p>
    <w:p w:rsidR="007450EA"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00DA052A" w:rsidRPr="00E324A3">
        <w:rPr>
          <w:rFonts w:asciiTheme="minorEastAsia" w:hAnsiTheme="minorEastAsia" w:cs="ShinGoPro-Light" w:hint="eastAsia"/>
          <w:kern w:val="0"/>
          <w:sz w:val="24"/>
          <w:szCs w:val="24"/>
        </w:rPr>
        <w:t>本県は，高齢単身世帯や高齢夫婦世帯の割合が全国でも高いことから，高齢者</w:t>
      </w:r>
      <w:r w:rsidRPr="00E324A3">
        <w:rPr>
          <w:rFonts w:asciiTheme="minorEastAsia" w:hAnsiTheme="minorEastAsia" w:cs="ShinGoPro-Light" w:hint="eastAsia"/>
          <w:kern w:val="0"/>
          <w:sz w:val="24"/>
          <w:szCs w:val="24"/>
        </w:rPr>
        <w:t>が孤独感や生活への不安を抱えず安心して暮らせるよう，在宅福祉アドバイザー</w:t>
      </w:r>
      <w:r w:rsidR="0004556D" w:rsidRPr="00E324A3">
        <w:rPr>
          <w:rFonts w:asciiTheme="minorEastAsia" w:hAnsiTheme="minorEastAsia" w:cs="ShinGoPro-Light" w:hint="eastAsia"/>
          <w:kern w:val="0"/>
          <w:sz w:val="24"/>
          <w:szCs w:val="24"/>
        </w:rPr>
        <w:t>を中心とした見守り</w:t>
      </w:r>
      <w:r w:rsidRPr="00E324A3">
        <w:rPr>
          <w:rFonts w:asciiTheme="minorEastAsia" w:hAnsiTheme="minorEastAsia" w:cs="ShinGoPro-Light" w:hint="eastAsia"/>
          <w:kern w:val="0"/>
          <w:sz w:val="24"/>
          <w:szCs w:val="24"/>
        </w:rPr>
        <w:t>による生活支援など，住民参加により地域全体で</w:t>
      </w:r>
      <w:r w:rsidR="0004556D" w:rsidRPr="00E324A3">
        <w:rPr>
          <w:rFonts w:asciiTheme="minorEastAsia" w:hAnsiTheme="minorEastAsia" w:cs="ShinGoPro-Light" w:hint="eastAsia"/>
          <w:kern w:val="0"/>
          <w:sz w:val="24"/>
          <w:szCs w:val="24"/>
        </w:rPr>
        <w:t>高齢者を支える体制づくりを行います。</w:t>
      </w:r>
    </w:p>
    <w:p w:rsidR="00C926D2" w:rsidRPr="00E324A3" w:rsidRDefault="007450EA" w:rsidP="00C926D2">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その際</w:t>
      </w:r>
      <w:r w:rsidR="0075195B" w:rsidRPr="00E324A3">
        <w:rPr>
          <w:rFonts w:asciiTheme="minorEastAsia" w:hAnsiTheme="minorEastAsia" w:cs="ShinGoPro-Light" w:hint="eastAsia"/>
          <w:kern w:val="0"/>
          <w:sz w:val="24"/>
          <w:szCs w:val="24"/>
        </w:rPr>
        <w:t>は</w:t>
      </w:r>
      <w:r w:rsidR="00C926D2" w:rsidRPr="00E324A3">
        <w:rPr>
          <w:rFonts w:asciiTheme="minorEastAsia" w:hAnsiTheme="minorEastAsia" w:cs="ShinGoPro-Light" w:hint="eastAsia"/>
          <w:kern w:val="0"/>
          <w:sz w:val="24"/>
          <w:szCs w:val="24"/>
        </w:rPr>
        <w:t>，高齢男女のニーズや生活実態の違いに配慮します。</w:t>
      </w:r>
    </w:p>
    <w:p w:rsidR="00C926D2" w:rsidRPr="00E324A3" w:rsidRDefault="00C926D2" w:rsidP="001B51B5">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w:t>
      </w:r>
      <w:r w:rsidR="001B51B5" w:rsidRPr="00E324A3">
        <w:rPr>
          <w:rFonts w:asciiTheme="minorEastAsia" w:hAnsiTheme="minorEastAsia" w:cs="ShinGoPro-Light" w:hint="eastAsia"/>
          <w:kern w:val="0"/>
          <w:sz w:val="24"/>
          <w:szCs w:val="24"/>
        </w:rPr>
        <w:t>高齢者の消費者トラブルを未然に防止するため，</w:t>
      </w:r>
      <w:r w:rsidRPr="00E324A3">
        <w:rPr>
          <w:rFonts w:asciiTheme="minorEastAsia" w:hAnsiTheme="minorEastAsia" w:cs="ShinGoPro-Light" w:hint="eastAsia"/>
          <w:kern w:val="0"/>
          <w:sz w:val="24"/>
          <w:szCs w:val="24"/>
        </w:rPr>
        <w:t>消費者教育・啓発の充実を図るとともに，高齢者の財産等の権利を保護するための成</w:t>
      </w:r>
      <w:r w:rsidR="00DA052A" w:rsidRPr="00E324A3">
        <w:rPr>
          <w:rFonts w:asciiTheme="minorEastAsia" w:hAnsiTheme="minorEastAsia" w:cs="ShinGoPro-Light" w:hint="eastAsia"/>
          <w:kern w:val="0"/>
          <w:sz w:val="24"/>
          <w:szCs w:val="24"/>
        </w:rPr>
        <w:t>年後見制度の周知，制度活用の支援，後見人の育成を行います。また</w:t>
      </w:r>
      <w:r w:rsidR="0075195B" w:rsidRPr="00E324A3">
        <w:rPr>
          <w:rFonts w:asciiTheme="minorEastAsia" w:hAnsiTheme="minorEastAsia" w:cs="ShinGoPro-Light" w:hint="eastAsia"/>
          <w:kern w:val="0"/>
          <w:sz w:val="24"/>
          <w:szCs w:val="24"/>
        </w:rPr>
        <w:t>高齢者の</w:t>
      </w:r>
      <w:r w:rsidRPr="00E324A3">
        <w:rPr>
          <w:rFonts w:asciiTheme="minorEastAsia" w:hAnsiTheme="minorEastAsia" w:cs="ShinGoPro-Light" w:hint="eastAsia"/>
          <w:kern w:val="0"/>
          <w:sz w:val="24"/>
          <w:szCs w:val="24"/>
        </w:rPr>
        <w:t>見守りネットワークの構築等により，被害を防止します。</w:t>
      </w:r>
    </w:p>
    <w:p w:rsidR="00C926D2"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高齢者の安全・安心に配慮したまちづくりや道路・住宅等の社会基盤整備等に男女共同参画の視点を立てて，高齢者に優しい生活環境の整備を推進します。</w:t>
      </w:r>
    </w:p>
    <w:p w:rsidR="00C926D2" w:rsidRPr="00E324A3" w:rsidRDefault="00C926D2" w:rsidP="00FA40B8">
      <w:pPr>
        <w:pStyle w:val="a3"/>
        <w:numPr>
          <w:ilvl w:val="0"/>
          <w:numId w:val="23"/>
        </w:numPr>
        <w:autoSpaceDE w:val="0"/>
        <w:autoSpaceDN w:val="0"/>
        <w:adjustRightInd w:val="0"/>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男女の身体的特徴や性別に配慮した高齢者の医療・介護基盤の充実</w:t>
      </w:r>
    </w:p>
    <w:p w:rsidR="00C926D2"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高齢者を対象とした性差医療や男女の違いに配慮した生活習慣病対策，介護予防対策を推進します。</w:t>
      </w:r>
    </w:p>
    <w:p w:rsidR="00C926D2"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00570645" w:rsidRPr="00E324A3">
        <w:rPr>
          <w:rFonts w:asciiTheme="minorEastAsia" w:hAnsiTheme="minorEastAsia" w:cs="ShinGoPro-Light" w:hint="eastAsia"/>
          <w:kern w:val="0"/>
          <w:sz w:val="24"/>
          <w:szCs w:val="24"/>
        </w:rPr>
        <w:t>また，男女を対象に介護知識・技術の普及を図り</w:t>
      </w:r>
      <w:r w:rsidRPr="00E324A3">
        <w:rPr>
          <w:rFonts w:asciiTheme="minorEastAsia" w:hAnsiTheme="minorEastAsia" w:cs="ShinGoPro-Light" w:hint="eastAsia"/>
          <w:kern w:val="0"/>
          <w:sz w:val="24"/>
          <w:szCs w:val="24"/>
        </w:rPr>
        <w:t>家族介護の負担軽減を図ります。</w:t>
      </w:r>
    </w:p>
    <w:p w:rsidR="00C926D2" w:rsidRPr="00E324A3" w:rsidRDefault="007450EA"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C926D2" w:rsidRPr="00E324A3">
        <w:rPr>
          <w:rFonts w:asciiTheme="minorEastAsia" w:hAnsiTheme="minorEastAsia" w:cs="ShinGoPro-Light" w:hint="eastAsia"/>
          <w:kern w:val="0"/>
          <w:sz w:val="24"/>
          <w:szCs w:val="24"/>
        </w:rPr>
        <w:t>その際，介護のための離職等により経済的に困窮したり，地域から孤立する介護者に配慮し，介護に必要な家事等の能力が不足していたり，地域との関わりがほとんどなく支援を求めることができない状況にある男性介護者の抱える問題</w:t>
      </w:r>
      <w:r w:rsidR="00EC6F53" w:rsidRPr="00E324A3">
        <w:rPr>
          <w:rFonts w:asciiTheme="minorEastAsia" w:hAnsiTheme="minorEastAsia" w:cs="ShinGoPro-Light" w:hint="eastAsia"/>
          <w:kern w:val="0"/>
          <w:sz w:val="24"/>
          <w:szCs w:val="24"/>
        </w:rPr>
        <w:t>に</w:t>
      </w:r>
      <w:r w:rsidR="0075195B" w:rsidRPr="00E324A3">
        <w:rPr>
          <w:rFonts w:asciiTheme="minorEastAsia" w:hAnsiTheme="minorEastAsia" w:cs="ShinGoPro-Light" w:hint="eastAsia"/>
          <w:kern w:val="0"/>
          <w:sz w:val="24"/>
          <w:szCs w:val="24"/>
        </w:rPr>
        <w:t>ついても</w:t>
      </w:r>
      <w:r w:rsidR="00C926D2" w:rsidRPr="00E324A3">
        <w:rPr>
          <w:rFonts w:asciiTheme="minorEastAsia" w:hAnsiTheme="minorEastAsia" w:cs="ShinGoPro-Light" w:hint="eastAsia"/>
          <w:kern w:val="0"/>
          <w:sz w:val="24"/>
          <w:szCs w:val="24"/>
        </w:rPr>
        <w:t>対応します。</w:t>
      </w:r>
    </w:p>
    <w:p w:rsidR="00C926D2"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一方，高齢者の人権を尊重し，性別に配慮した医療・介護サービスの提供・保健医療施設や介護施設の運営により，医療・介護の質の向上を促進します。</w:t>
      </w:r>
    </w:p>
    <w:p w:rsidR="00FA40B8" w:rsidRPr="00E324A3" w:rsidRDefault="00C926D2" w:rsidP="0075195B">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7450EA"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なお，不足する医療・介護を担う人材の確保を図るため，賃金体系や処遇等を見直し，男女とも，生活の安定及び仕事と生活の調和を図ることができるよう，雇用制度や環境の整備を促進するとともに，求職・求人に係る情報提供，職業相談，職業紹介等を推進します。</w:t>
      </w:r>
    </w:p>
    <w:p w:rsidR="00C926D2" w:rsidRPr="00E324A3" w:rsidRDefault="007450EA"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22539E" w:rsidRPr="00E324A3">
        <w:rPr>
          <w:rFonts w:asciiTheme="minorEastAsia" w:hAnsiTheme="minorEastAsia" w:cs="ShinGoPro-Medium" w:hint="eastAsia"/>
          <w:b/>
          <w:kern w:val="0"/>
          <w:sz w:val="24"/>
          <w:szCs w:val="24"/>
        </w:rPr>
        <w:t>４</w:t>
      </w:r>
      <w:r w:rsidRPr="00E324A3">
        <w:rPr>
          <w:rFonts w:asciiTheme="minorEastAsia" w:hAnsiTheme="minorEastAsia" w:cs="ShinGoPro-Medium" w:hint="eastAsia"/>
          <w:b/>
          <w:kern w:val="0"/>
          <w:sz w:val="24"/>
          <w:szCs w:val="24"/>
        </w:rPr>
        <w:t xml:space="preserve">　</w:t>
      </w:r>
      <w:r w:rsidR="00027911" w:rsidRPr="00E324A3">
        <w:rPr>
          <w:rFonts w:asciiTheme="minorEastAsia" w:hAnsiTheme="minorEastAsia" w:cs="ShinGoPro-Medium" w:hint="eastAsia"/>
          <w:b/>
          <w:kern w:val="0"/>
          <w:sz w:val="24"/>
          <w:szCs w:val="24"/>
        </w:rPr>
        <w:t>障害</w:t>
      </w:r>
      <w:r w:rsidR="00C926D2" w:rsidRPr="00E324A3">
        <w:rPr>
          <w:rFonts w:asciiTheme="minorEastAsia" w:hAnsiTheme="minorEastAsia" w:cs="ShinGoPro-Medium" w:hint="eastAsia"/>
          <w:b/>
          <w:kern w:val="0"/>
          <w:sz w:val="24"/>
          <w:szCs w:val="24"/>
        </w:rPr>
        <w:t>者が安心して暮らせる環境の整備</w:t>
      </w:r>
    </w:p>
    <w:p w:rsidR="004D15A9" w:rsidRPr="00E324A3" w:rsidRDefault="00C926D2" w:rsidP="0075195B">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7450EA"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男女共同参画の視点を踏まえながら，障害のある人もない人も共に生きる社会の構築を図ります。その際，障害のある女性は，障害に加えて，女性であることで，複合的に困難な状況に置かれている場合があることに留意します。</w:t>
      </w:r>
    </w:p>
    <w:p w:rsidR="0083646D" w:rsidRPr="00E324A3" w:rsidRDefault="0083646D" w:rsidP="00C926D2">
      <w:pPr>
        <w:autoSpaceDE w:val="0"/>
        <w:autoSpaceDN w:val="0"/>
        <w:adjustRightInd w:val="0"/>
        <w:jc w:val="left"/>
        <w:rPr>
          <w:rFonts w:asciiTheme="minorEastAsia" w:hAnsiTheme="minorEastAsia" w:cs="ShinGoPro-Medium"/>
          <w:kern w:val="0"/>
          <w:sz w:val="24"/>
          <w:szCs w:val="24"/>
        </w:rPr>
      </w:pPr>
    </w:p>
    <w:p w:rsidR="00C926D2" w:rsidRPr="00E324A3" w:rsidRDefault="00C926D2" w:rsidP="00FA40B8">
      <w:pPr>
        <w:pStyle w:val="a3"/>
        <w:numPr>
          <w:ilvl w:val="0"/>
          <w:numId w:val="24"/>
        </w:numPr>
        <w:autoSpaceDE w:val="0"/>
        <w:autoSpaceDN w:val="0"/>
        <w:adjustRightInd w:val="0"/>
        <w:ind w:leftChars="0"/>
        <w:jc w:val="left"/>
        <w:rPr>
          <w:rFonts w:asciiTheme="minorEastAsia" w:hAnsiTheme="minorEastAsia"/>
          <w:b/>
          <w:sz w:val="24"/>
          <w:szCs w:val="24"/>
        </w:rPr>
      </w:pPr>
      <w:r w:rsidRPr="00E324A3">
        <w:rPr>
          <w:rFonts w:asciiTheme="minorEastAsia" w:hAnsiTheme="minorEastAsia" w:hint="eastAsia"/>
          <w:b/>
          <w:sz w:val="24"/>
          <w:szCs w:val="24"/>
        </w:rPr>
        <w:t>障害のある男女のニーズに配慮した自立支援と生活環境の整備</w:t>
      </w:r>
    </w:p>
    <w:p w:rsidR="00C926D2" w:rsidRPr="00E324A3" w:rsidRDefault="00C926D2" w:rsidP="00B9393E">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7450EA" w:rsidRPr="00E324A3">
        <w:rPr>
          <w:rFonts w:asciiTheme="minorEastAsia" w:hAnsiTheme="minorEastAsia" w:cs="ShinGoPro-Medium" w:hint="eastAsia"/>
          <w:kern w:val="0"/>
          <w:sz w:val="24"/>
          <w:szCs w:val="24"/>
        </w:rPr>
        <w:t xml:space="preserve">　　</w:t>
      </w:r>
      <w:r w:rsidR="00027911" w:rsidRPr="00E324A3">
        <w:rPr>
          <w:rFonts w:asciiTheme="minorEastAsia" w:hAnsiTheme="minorEastAsia" w:cs="ShinGoPro-Medium" w:hint="eastAsia"/>
          <w:kern w:val="0"/>
          <w:sz w:val="24"/>
          <w:szCs w:val="24"/>
        </w:rPr>
        <w:t>障害</w:t>
      </w:r>
      <w:r w:rsidRPr="00E324A3">
        <w:rPr>
          <w:rFonts w:asciiTheme="minorEastAsia" w:hAnsiTheme="minorEastAsia" w:cs="ShinGoPro-Medium" w:hint="eastAsia"/>
          <w:kern w:val="0"/>
          <w:sz w:val="24"/>
          <w:szCs w:val="24"/>
        </w:rPr>
        <w:t>者が，必要とする支援を受けつつ，自立と社会参加の実現を図っていくことを基本として，</w:t>
      </w:r>
      <w:r w:rsidR="00E804FC" w:rsidRPr="00E324A3">
        <w:rPr>
          <w:rFonts w:asciiTheme="minorEastAsia" w:hAnsiTheme="minorEastAsia" w:cs="ShinGoPro-Medium" w:hint="eastAsia"/>
          <w:kern w:val="0"/>
          <w:sz w:val="24"/>
          <w:szCs w:val="24"/>
        </w:rPr>
        <w:t>関係各所と連携した</w:t>
      </w:r>
      <w:r w:rsidRPr="00E324A3">
        <w:rPr>
          <w:rFonts w:asciiTheme="minorEastAsia" w:hAnsiTheme="minorEastAsia" w:cs="ShinGoPro-Medium" w:hint="eastAsia"/>
          <w:kern w:val="0"/>
          <w:sz w:val="24"/>
          <w:szCs w:val="24"/>
        </w:rPr>
        <w:t>障害福祉サービスや相談支援，地域生活支援の提供体制の整備を進めます。</w:t>
      </w:r>
    </w:p>
    <w:p w:rsidR="00C926D2" w:rsidRPr="00E324A3" w:rsidRDefault="00AA1DA4" w:rsidP="00D96768">
      <w:pPr>
        <w:autoSpaceDE w:val="0"/>
        <w:autoSpaceDN w:val="0"/>
        <w:adjustRightInd w:val="0"/>
        <w:ind w:left="7710" w:hangingChars="3200" w:hanging="771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4E485C" w:rsidRPr="00E324A3">
        <w:rPr>
          <w:rFonts w:asciiTheme="minorEastAsia" w:hAnsiTheme="minorEastAsia" w:cs="ShinGoPro-Medium" w:hint="eastAsia"/>
          <w:b/>
          <w:kern w:val="0"/>
          <w:sz w:val="24"/>
          <w:szCs w:val="24"/>
        </w:rPr>
        <w:t>男女の身体的特徴や性別に配慮した障害者の医療・介護</w:t>
      </w:r>
      <w:r w:rsidR="00C926D2" w:rsidRPr="00E324A3">
        <w:rPr>
          <w:rFonts w:asciiTheme="minorEastAsia" w:hAnsiTheme="minorEastAsia" w:cs="ShinGoPro-Medium" w:hint="eastAsia"/>
          <w:b/>
          <w:kern w:val="0"/>
          <w:sz w:val="24"/>
          <w:szCs w:val="24"/>
        </w:rPr>
        <w:t>の充実</w:t>
      </w:r>
    </w:p>
    <w:p w:rsidR="00C926D2" w:rsidRPr="00E324A3" w:rsidRDefault="00C926D2" w:rsidP="0075195B">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障害者の自立した生活を支え，障害者の抱える課題を解決するため，サービス等利用計画の充実を図り，適切な医療や介護サービスの提供を促進します。</w:t>
      </w:r>
    </w:p>
    <w:p w:rsidR="00EE5A78" w:rsidRPr="00E324A3" w:rsidRDefault="00C926D2" w:rsidP="003A5394">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00B9393E" w:rsidRPr="00E324A3">
        <w:rPr>
          <w:rFonts w:asciiTheme="minorEastAsia" w:hAnsiTheme="minorEastAsia" w:cs="ShinGoPro-Medium" w:hint="eastAsia"/>
          <w:kern w:val="0"/>
          <w:sz w:val="24"/>
          <w:szCs w:val="24"/>
        </w:rPr>
        <w:t>また，障害</w:t>
      </w:r>
      <w:r w:rsidRPr="00E324A3">
        <w:rPr>
          <w:rFonts w:asciiTheme="minorEastAsia" w:hAnsiTheme="minorEastAsia" w:cs="ShinGoPro-Medium" w:hint="eastAsia"/>
          <w:kern w:val="0"/>
          <w:sz w:val="24"/>
          <w:szCs w:val="24"/>
        </w:rPr>
        <w:t>者虐待の未然防止，早期発見，早期対応を行うため，虐待の背景に留意しながら，情報提供，助言等の必要な支援を行います。</w:t>
      </w:r>
    </w:p>
    <w:p w:rsidR="00835734" w:rsidRPr="00E324A3" w:rsidRDefault="00835734" w:rsidP="00C926D2">
      <w:pPr>
        <w:autoSpaceDE w:val="0"/>
        <w:autoSpaceDN w:val="0"/>
        <w:adjustRightInd w:val="0"/>
        <w:jc w:val="left"/>
        <w:rPr>
          <w:rFonts w:asciiTheme="minorEastAsia" w:hAnsiTheme="minorEastAsia" w:cs="ShinGoPro-Medium"/>
          <w:b/>
          <w:kern w:val="0"/>
          <w:sz w:val="24"/>
          <w:szCs w:val="24"/>
        </w:rPr>
      </w:pPr>
    </w:p>
    <w:p w:rsidR="00C926D2" w:rsidRPr="00E324A3" w:rsidRDefault="00AA1DA4"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５</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外国人が安心して暮らせる環境の整備</w:t>
      </w:r>
    </w:p>
    <w:p w:rsidR="00C926D2" w:rsidRPr="00E324A3" w:rsidRDefault="00C926D2" w:rsidP="003A5394">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00835734" w:rsidRPr="00E324A3">
        <w:rPr>
          <w:rFonts w:asciiTheme="minorEastAsia" w:hAnsiTheme="minorEastAsia" w:cs="ShinGoPro-Medium" w:hint="eastAsia"/>
          <w:kern w:val="0"/>
          <w:sz w:val="24"/>
          <w:szCs w:val="24"/>
        </w:rPr>
        <w:t>社会のグローバル化の進展に伴い，本町</w:t>
      </w:r>
      <w:r w:rsidR="003A5394" w:rsidRPr="00E324A3">
        <w:rPr>
          <w:rFonts w:asciiTheme="minorEastAsia" w:hAnsiTheme="minorEastAsia" w:cs="ShinGoPro-Medium" w:hint="eastAsia"/>
          <w:kern w:val="0"/>
          <w:sz w:val="24"/>
          <w:szCs w:val="24"/>
        </w:rPr>
        <w:t>で</w:t>
      </w:r>
      <w:r w:rsidR="00D77544" w:rsidRPr="00E324A3">
        <w:rPr>
          <w:rFonts w:asciiTheme="minorEastAsia" w:hAnsiTheme="minorEastAsia" w:cs="ShinGoPro-Medium" w:hint="eastAsia"/>
          <w:kern w:val="0"/>
          <w:sz w:val="24"/>
          <w:szCs w:val="24"/>
        </w:rPr>
        <w:t>も</w:t>
      </w:r>
      <w:r w:rsidR="003A5394" w:rsidRPr="00E324A3">
        <w:rPr>
          <w:rFonts w:asciiTheme="minorEastAsia" w:hAnsiTheme="minorEastAsia" w:cs="ShinGoPro-Medium" w:hint="eastAsia"/>
          <w:kern w:val="0"/>
          <w:sz w:val="24"/>
          <w:szCs w:val="24"/>
        </w:rPr>
        <w:t>平成２６年３月現在１１名</w:t>
      </w:r>
      <w:r w:rsidR="00D77544" w:rsidRPr="00E324A3">
        <w:rPr>
          <w:rFonts w:asciiTheme="minorEastAsia" w:hAnsiTheme="minorEastAsia" w:cs="ShinGoPro-Medium" w:hint="eastAsia"/>
          <w:kern w:val="0"/>
          <w:sz w:val="24"/>
          <w:szCs w:val="24"/>
        </w:rPr>
        <w:t>の外国人が暮らしています。</w:t>
      </w:r>
      <w:r w:rsidR="00835734" w:rsidRPr="00E324A3">
        <w:rPr>
          <w:rFonts w:asciiTheme="minorEastAsia" w:hAnsiTheme="minorEastAsia" w:cs="ShinGoPro-Medium" w:hint="eastAsia"/>
          <w:kern w:val="0"/>
          <w:sz w:val="24"/>
          <w:szCs w:val="24"/>
        </w:rPr>
        <w:t xml:space="preserve">　</w:t>
      </w:r>
    </w:p>
    <w:p w:rsidR="004D15A9" w:rsidRPr="00E324A3" w:rsidRDefault="00C926D2" w:rsidP="00D77544">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00D77544" w:rsidRPr="00E324A3">
        <w:rPr>
          <w:rFonts w:asciiTheme="minorEastAsia" w:hAnsiTheme="minorEastAsia" w:cs="ShinGoPro-Medium" w:hint="eastAsia"/>
          <w:kern w:val="0"/>
          <w:sz w:val="24"/>
          <w:szCs w:val="24"/>
        </w:rPr>
        <w:t>外国人</w:t>
      </w:r>
      <w:r w:rsidRPr="00E324A3">
        <w:rPr>
          <w:rFonts w:asciiTheme="minorEastAsia" w:hAnsiTheme="minorEastAsia" w:cs="ShinGoPro-Medium" w:hint="eastAsia"/>
          <w:kern w:val="0"/>
          <w:sz w:val="24"/>
          <w:szCs w:val="24"/>
        </w:rPr>
        <w:t>は，言語の問題，習慣や価値観の違い，頼れる身寄りが身近にいないことなどによる孤立化などの困難に加え，女性であることでさらに複合的に困</w:t>
      </w:r>
      <w:r w:rsidR="00BC4DE9" w:rsidRPr="00E324A3">
        <w:rPr>
          <w:rFonts w:asciiTheme="minorEastAsia" w:hAnsiTheme="minorEastAsia" w:cs="ShinGoPro-Medium" w:hint="eastAsia"/>
          <w:kern w:val="0"/>
          <w:sz w:val="24"/>
          <w:szCs w:val="24"/>
        </w:rPr>
        <w:t>難な状況に置かれている場合があるので</w:t>
      </w:r>
      <w:r w:rsidR="004D15A9" w:rsidRPr="00E324A3">
        <w:rPr>
          <w:rFonts w:asciiTheme="minorEastAsia" w:hAnsiTheme="minorEastAsia" w:cs="ShinGoPro-Medium" w:hint="eastAsia"/>
          <w:kern w:val="0"/>
          <w:sz w:val="24"/>
          <w:szCs w:val="24"/>
        </w:rPr>
        <w:t>，そのような状況を踏まえた支援を進めます。</w:t>
      </w:r>
    </w:p>
    <w:p w:rsidR="0083646D" w:rsidRPr="00E324A3" w:rsidRDefault="0083646D" w:rsidP="00C926D2">
      <w:pPr>
        <w:autoSpaceDE w:val="0"/>
        <w:autoSpaceDN w:val="0"/>
        <w:adjustRightInd w:val="0"/>
        <w:jc w:val="left"/>
        <w:rPr>
          <w:rFonts w:asciiTheme="minorEastAsia" w:hAnsiTheme="minorEastAsia" w:cs="ShinGoPro-Medium"/>
          <w:kern w:val="0"/>
          <w:sz w:val="24"/>
          <w:szCs w:val="24"/>
        </w:rPr>
      </w:pPr>
    </w:p>
    <w:p w:rsidR="00C926D2" w:rsidRPr="00E324A3" w:rsidRDefault="00C926D2"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BB5B88"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複合的な生活上の困難を抱える外国人の女性に対する支援</w:t>
      </w:r>
    </w:p>
    <w:p w:rsidR="007A5795" w:rsidRPr="00E324A3" w:rsidRDefault="00C926D2" w:rsidP="00EC6F53">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外国人の女性の，配偶者等からの暴力や</w:t>
      </w:r>
      <w:r w:rsidR="003C1D26" w:rsidRPr="00E324A3">
        <w:rPr>
          <w:rFonts w:asciiTheme="minorEastAsia" w:hAnsiTheme="minorEastAsia" w:cs="ShinGoPro-Medium" w:hint="eastAsia"/>
          <w:kern w:val="0"/>
          <w:sz w:val="24"/>
          <w:szCs w:val="24"/>
        </w:rPr>
        <w:t>人身取引</w:t>
      </w:r>
      <w:r w:rsidR="007A5795" w:rsidRPr="00E324A3">
        <w:rPr>
          <w:rFonts w:asciiTheme="minorEastAsia" w:hAnsiTheme="minorEastAsia" w:cs="ShinGoPro-Medium" w:hint="eastAsia"/>
          <w:kern w:val="0"/>
          <w:sz w:val="24"/>
          <w:szCs w:val="24"/>
        </w:rPr>
        <w:t>などの被害が潜在化</w:t>
      </w:r>
      <w:r w:rsidR="00EC6F53" w:rsidRPr="00E324A3">
        <w:rPr>
          <w:rFonts w:asciiTheme="minorEastAsia" w:hAnsiTheme="minorEastAsia" w:cs="ShinGoPro-Medium" w:hint="eastAsia"/>
          <w:kern w:val="0"/>
          <w:sz w:val="24"/>
          <w:szCs w:val="24"/>
        </w:rPr>
        <w:t>する</w:t>
      </w:r>
      <w:r w:rsidR="007A5795" w:rsidRPr="00E324A3">
        <w:rPr>
          <w:rFonts w:asciiTheme="minorEastAsia" w:hAnsiTheme="minorEastAsia" w:cs="ShinGoPro-Medium" w:hint="eastAsia"/>
          <w:kern w:val="0"/>
          <w:sz w:val="24"/>
          <w:szCs w:val="24"/>
        </w:rPr>
        <w:t>ことを防ぐために普及・啓発を図ります。</w:t>
      </w:r>
    </w:p>
    <w:p w:rsidR="00D77544" w:rsidRPr="00E324A3" w:rsidRDefault="00D77544" w:rsidP="00D77544">
      <w:pPr>
        <w:autoSpaceDE w:val="0"/>
        <w:autoSpaceDN w:val="0"/>
        <w:adjustRightInd w:val="0"/>
        <w:ind w:leftChars="200" w:left="420" w:firstLineChars="100" w:firstLine="24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また，多言語での情報提供や相談体制の充実を図ります。</w:t>
      </w:r>
    </w:p>
    <w:p w:rsidR="00690F6A" w:rsidRPr="00E324A3" w:rsidRDefault="00690F6A" w:rsidP="00C926D2">
      <w:pPr>
        <w:autoSpaceDE w:val="0"/>
        <w:autoSpaceDN w:val="0"/>
        <w:adjustRightInd w:val="0"/>
        <w:jc w:val="left"/>
        <w:rPr>
          <w:rFonts w:asciiTheme="minorEastAsia" w:hAnsiTheme="minorEastAsia" w:cs="ShinGoPro-Medium"/>
          <w:b/>
          <w:kern w:val="0"/>
          <w:sz w:val="24"/>
          <w:szCs w:val="24"/>
        </w:rPr>
      </w:pPr>
    </w:p>
    <w:p w:rsidR="00C926D2" w:rsidRPr="00E324A3" w:rsidRDefault="00AA1DA4"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６</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その他複合的に困難な状況に置かれている人々の支援</w:t>
      </w:r>
    </w:p>
    <w:p w:rsidR="00C926D2" w:rsidRPr="00E324A3" w:rsidRDefault="00C926D2" w:rsidP="0075195B">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人権擁護の取組においては，同和問題その他人権を侵害される問題で生活上の困難に直面し，さらに女性であることで複合的に困難な状況に置かれている人々に配慮する必要があります。</w:t>
      </w:r>
    </w:p>
    <w:p w:rsidR="004D15A9" w:rsidRPr="00E324A3" w:rsidRDefault="00C926D2" w:rsidP="0075195B">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また，性的指向や性同一性障害など性別に起因する偏見や固定観念等により困難な立場に置かれている人々の個人の尊厳が保障されるよう，人権教育・啓発等を進めます。</w:t>
      </w:r>
    </w:p>
    <w:p w:rsidR="00C03965" w:rsidRPr="00E324A3" w:rsidRDefault="00C03965" w:rsidP="00C926D2">
      <w:pPr>
        <w:autoSpaceDE w:val="0"/>
        <w:autoSpaceDN w:val="0"/>
        <w:adjustRightInd w:val="0"/>
        <w:jc w:val="left"/>
        <w:rPr>
          <w:rFonts w:asciiTheme="minorEastAsia" w:hAnsiTheme="minorEastAsia" w:cs="ShinGoPro-Medium"/>
          <w:kern w:val="0"/>
          <w:sz w:val="24"/>
          <w:szCs w:val="24"/>
        </w:rPr>
      </w:pPr>
    </w:p>
    <w:p w:rsidR="00C926D2" w:rsidRPr="00E324A3" w:rsidRDefault="00AA1DA4" w:rsidP="0074492E">
      <w:pPr>
        <w:autoSpaceDE w:val="0"/>
        <w:autoSpaceDN w:val="0"/>
        <w:adjustRightInd w:val="0"/>
        <w:spacing w:line="340" w:lineRule="exact"/>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同和問題等人権問題の解決</w:t>
      </w:r>
    </w:p>
    <w:p w:rsidR="00AA1DA4" w:rsidRPr="00E324A3" w:rsidRDefault="00C926D2" w:rsidP="0074492E">
      <w:pPr>
        <w:autoSpaceDE w:val="0"/>
        <w:autoSpaceDN w:val="0"/>
        <w:adjustRightInd w:val="0"/>
        <w:spacing w:line="340" w:lineRule="exact"/>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同和問題その他人権を侵害される問題の解決を図るためには，それぞれの人権</w:t>
      </w:r>
    </w:p>
    <w:p w:rsidR="00AA1DA4" w:rsidRPr="00E324A3" w:rsidRDefault="00AA1DA4" w:rsidP="0074492E">
      <w:pPr>
        <w:autoSpaceDE w:val="0"/>
        <w:autoSpaceDN w:val="0"/>
        <w:adjustRightInd w:val="0"/>
        <w:spacing w:line="340" w:lineRule="exact"/>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C926D2" w:rsidRPr="00E324A3">
        <w:rPr>
          <w:rFonts w:asciiTheme="minorEastAsia" w:hAnsiTheme="minorEastAsia" w:cs="ShinGoPro-Medium" w:hint="eastAsia"/>
          <w:kern w:val="0"/>
          <w:sz w:val="24"/>
          <w:szCs w:val="24"/>
        </w:rPr>
        <w:t>問題に複合的に絡まる性別に起因する人権</w:t>
      </w:r>
      <w:r w:rsidR="00EE5A78" w:rsidRPr="00E324A3">
        <w:rPr>
          <w:rFonts w:asciiTheme="minorEastAsia" w:hAnsiTheme="minorEastAsia" w:cs="ShinGoPro-Medium" w:hint="eastAsia"/>
          <w:kern w:val="0"/>
          <w:sz w:val="24"/>
          <w:szCs w:val="24"/>
        </w:rPr>
        <w:t>問題の解決が不可欠であり，その認識</w:t>
      </w:r>
    </w:p>
    <w:p w:rsidR="00D42A65" w:rsidRPr="00E324A3" w:rsidRDefault="00AA1DA4" w:rsidP="0074492E">
      <w:pPr>
        <w:autoSpaceDE w:val="0"/>
        <w:autoSpaceDN w:val="0"/>
        <w:adjustRightInd w:val="0"/>
        <w:spacing w:line="340" w:lineRule="exact"/>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EE5A78" w:rsidRPr="00E324A3">
        <w:rPr>
          <w:rFonts w:asciiTheme="minorEastAsia" w:hAnsiTheme="minorEastAsia" w:cs="ShinGoPro-Medium" w:hint="eastAsia"/>
          <w:kern w:val="0"/>
          <w:sz w:val="24"/>
          <w:szCs w:val="24"/>
        </w:rPr>
        <w:t>に立った普及・啓発を行います。</w:t>
      </w:r>
    </w:p>
    <w:p w:rsidR="00AA1DA4" w:rsidRPr="00E324A3" w:rsidRDefault="00AA1DA4" w:rsidP="0074492E">
      <w:pPr>
        <w:autoSpaceDE w:val="0"/>
        <w:autoSpaceDN w:val="0"/>
        <w:adjustRightInd w:val="0"/>
        <w:spacing w:line="340" w:lineRule="exact"/>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BB5B8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性的指向や性同一性障害等を理由として困難な状況に置かれている人々への</w:t>
      </w:r>
    </w:p>
    <w:p w:rsidR="00C926D2" w:rsidRPr="00E324A3" w:rsidRDefault="00AA1DA4" w:rsidP="0074492E">
      <w:pPr>
        <w:autoSpaceDE w:val="0"/>
        <w:autoSpaceDN w:val="0"/>
        <w:adjustRightInd w:val="0"/>
        <w:spacing w:line="340" w:lineRule="exact"/>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支援</w:t>
      </w:r>
    </w:p>
    <w:p w:rsidR="00DC6101" w:rsidRPr="00E324A3" w:rsidRDefault="00C926D2"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性的指向や性同一性障害を理由として困難な状況に置かれることがないよう，差別や偏見の解消を目指す人権教育・啓発を推進するほか，人権を侵害された被害者の救済に取り組みます。</w:t>
      </w:r>
    </w:p>
    <w:p w:rsidR="004D15A9" w:rsidRPr="00E324A3" w:rsidRDefault="00690F6A" w:rsidP="0074492E">
      <w:pPr>
        <w:autoSpaceDE w:val="0"/>
        <w:autoSpaceDN w:val="0"/>
        <w:adjustRightInd w:val="0"/>
        <w:spacing w:line="340" w:lineRule="exact"/>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C926D2" w:rsidRPr="00E324A3" w:rsidRDefault="00AA1DA4" w:rsidP="0074492E">
      <w:pPr>
        <w:autoSpaceDE w:val="0"/>
        <w:autoSpaceDN w:val="0"/>
        <w:adjustRightInd w:val="0"/>
        <w:spacing w:line="340" w:lineRule="exact"/>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７</w:t>
      </w:r>
      <w:r w:rsidRPr="00E324A3">
        <w:rPr>
          <w:rFonts w:asciiTheme="minorEastAsia" w:hAnsiTheme="minorEastAsia" w:cs="ShinGoPro-Medium" w:hint="eastAsia"/>
          <w:b/>
          <w:kern w:val="0"/>
          <w:sz w:val="24"/>
          <w:szCs w:val="24"/>
        </w:rPr>
        <w:t xml:space="preserve">　</w:t>
      </w:r>
      <w:r w:rsidR="004D15A9" w:rsidRPr="00E324A3">
        <w:rPr>
          <w:rFonts w:asciiTheme="minorEastAsia" w:hAnsiTheme="minorEastAsia" w:cs="ShinGoPro-Medium" w:hint="eastAsia"/>
          <w:b/>
          <w:kern w:val="0"/>
          <w:sz w:val="24"/>
          <w:szCs w:val="24"/>
        </w:rPr>
        <w:t>子どもが安心・安全に暮らせる環境の整備</w:t>
      </w:r>
    </w:p>
    <w:p w:rsidR="004D15A9" w:rsidRPr="00E324A3" w:rsidRDefault="00AA1DA4"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4D15A9" w:rsidRPr="00E324A3">
        <w:rPr>
          <w:rFonts w:asciiTheme="minorEastAsia" w:hAnsiTheme="minorEastAsia" w:cs="ShinGoPro-Medium" w:hint="eastAsia"/>
          <w:kern w:val="0"/>
          <w:sz w:val="24"/>
          <w:szCs w:val="24"/>
        </w:rPr>
        <w:t xml:space="preserve">　　</w:t>
      </w:r>
      <w:r w:rsidR="0075195B" w:rsidRPr="00E324A3">
        <w:rPr>
          <w:rFonts w:asciiTheme="minorEastAsia" w:hAnsiTheme="minorEastAsia" w:cs="ShinGoPro-Medium" w:hint="eastAsia"/>
          <w:kern w:val="0"/>
          <w:sz w:val="24"/>
          <w:szCs w:val="24"/>
        </w:rPr>
        <w:t>子どもたちが安心・安全に暮らし</w:t>
      </w:r>
      <w:r w:rsidR="00C926D2" w:rsidRPr="00E324A3">
        <w:rPr>
          <w:rFonts w:asciiTheme="minorEastAsia" w:hAnsiTheme="minorEastAsia" w:cs="ShinGoPro-Medium" w:hint="eastAsia"/>
          <w:kern w:val="0"/>
          <w:sz w:val="24"/>
          <w:szCs w:val="24"/>
        </w:rPr>
        <w:t>健やかに成長できるよう，暴力の根絶に向けた環境づくりや医療体制の整備を行います。また，子どもへの貧困の連鎖を断ち切るなど，社会全体で子どもを支える取組を進めます。</w:t>
      </w:r>
    </w:p>
    <w:p w:rsidR="0083646D" w:rsidRPr="00E324A3" w:rsidRDefault="0083646D" w:rsidP="0074492E">
      <w:pPr>
        <w:autoSpaceDE w:val="0"/>
        <w:autoSpaceDN w:val="0"/>
        <w:adjustRightInd w:val="0"/>
        <w:spacing w:line="340" w:lineRule="exact"/>
        <w:jc w:val="left"/>
        <w:rPr>
          <w:rFonts w:asciiTheme="minorEastAsia" w:hAnsiTheme="minorEastAsia" w:cs="ShinGoPro-Medium"/>
          <w:kern w:val="0"/>
          <w:sz w:val="24"/>
          <w:szCs w:val="24"/>
        </w:rPr>
      </w:pPr>
    </w:p>
    <w:p w:rsidR="00C926D2" w:rsidRPr="00E324A3" w:rsidRDefault="00AA1DA4" w:rsidP="0074492E">
      <w:pPr>
        <w:autoSpaceDE w:val="0"/>
        <w:autoSpaceDN w:val="0"/>
        <w:adjustRightInd w:val="0"/>
        <w:spacing w:line="340" w:lineRule="exact"/>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子どもに対する虐待や性犯罪等の暴力の根絶</w:t>
      </w:r>
    </w:p>
    <w:p w:rsidR="00C926D2" w:rsidRPr="00E324A3" w:rsidRDefault="00C926D2"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子どもに対する虐待や性犯罪等の暴力を根絶するための体制整備，予防啓発等の充実を図ります。</w:t>
      </w:r>
    </w:p>
    <w:p w:rsidR="00C926D2" w:rsidRPr="00E324A3" w:rsidRDefault="00C926D2"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また，援助交際・児童買春を予防するための教育や携帯電話等のフィルタリングの普及・啓発活動などにより，子どもの性犯罪被害を防止するための取組を推</w:t>
      </w:r>
      <w:r w:rsidR="00027A2A" w:rsidRPr="00E324A3">
        <w:rPr>
          <w:rFonts w:asciiTheme="minorEastAsia" w:hAnsiTheme="minorEastAsia" w:cs="ShinGoPro-Medium" w:hint="eastAsia"/>
          <w:kern w:val="0"/>
          <w:sz w:val="24"/>
          <w:szCs w:val="24"/>
        </w:rPr>
        <w:t>進します。</w:t>
      </w:r>
    </w:p>
    <w:p w:rsidR="00C926D2" w:rsidRPr="00E324A3" w:rsidRDefault="00C926D2" w:rsidP="007E280E">
      <w:pPr>
        <w:pStyle w:val="a3"/>
        <w:numPr>
          <w:ilvl w:val="0"/>
          <w:numId w:val="24"/>
        </w:numPr>
        <w:autoSpaceDE w:val="0"/>
        <w:autoSpaceDN w:val="0"/>
        <w:adjustRightInd w:val="0"/>
        <w:spacing w:line="340" w:lineRule="exact"/>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暴力被害者である子どもの早期発見と適切な保護</w:t>
      </w:r>
    </w:p>
    <w:p w:rsidR="00C926D2" w:rsidRPr="00E324A3" w:rsidRDefault="00C926D2"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学校，児童相談所，警察等が連携して，虐待，性犯罪，児童買春，児童ポルノの認知・把握による事案の顕在化に努め，暴力・虐待等の早期発見・早期対応，被害者である子どもの迅速かつ適切な保護に当たるとともに，加害者の摘発や処罰等に厳正に対処します。この際，家庭内における配偶者間の暴力など児童に著しい心理的外傷を与える言動も児童虐待に当たることに留意します。</w:t>
      </w:r>
    </w:p>
    <w:p w:rsidR="00C926D2" w:rsidRPr="00E324A3" w:rsidRDefault="00C926D2" w:rsidP="0075195B">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また，被害者である子どもの心身の回復を図るため，心身の状況等に十分な配慮をした</w:t>
      </w:r>
      <w:r w:rsidR="0093652E" w:rsidRPr="00E324A3">
        <w:rPr>
          <w:rFonts w:hint="eastAsia"/>
          <w:sz w:val="24"/>
          <w:szCs w:val="24"/>
        </w:rPr>
        <w:t>カウンセリング</w:t>
      </w:r>
      <w:r w:rsidRPr="00E324A3">
        <w:rPr>
          <w:rFonts w:hint="eastAsia"/>
          <w:sz w:val="24"/>
          <w:szCs w:val="24"/>
        </w:rPr>
        <w:t>等のケアを行います</w:t>
      </w:r>
      <w:r w:rsidRPr="00E324A3">
        <w:rPr>
          <w:rFonts w:asciiTheme="minorEastAsia" w:hAnsiTheme="minorEastAsia" w:cs="ShinGoPro-Medium" w:hint="eastAsia"/>
          <w:kern w:val="0"/>
          <w:sz w:val="24"/>
          <w:szCs w:val="24"/>
        </w:rPr>
        <w:t>。</w:t>
      </w:r>
    </w:p>
    <w:p w:rsidR="00C926D2" w:rsidRPr="00E324A3" w:rsidRDefault="00AA1DA4" w:rsidP="0074492E">
      <w:pPr>
        <w:autoSpaceDE w:val="0"/>
        <w:autoSpaceDN w:val="0"/>
        <w:adjustRightInd w:val="0"/>
        <w:spacing w:line="340" w:lineRule="exact"/>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（３）</w:t>
      </w:r>
      <w:r w:rsidR="00C926D2" w:rsidRPr="00E324A3">
        <w:rPr>
          <w:rFonts w:asciiTheme="minorEastAsia" w:hAnsiTheme="minorEastAsia" w:cs="ShinGoPro-Medium" w:hint="eastAsia"/>
          <w:b/>
          <w:kern w:val="0"/>
          <w:sz w:val="24"/>
          <w:szCs w:val="24"/>
        </w:rPr>
        <w:t>子どもが安心して生活できる環境づくり</w:t>
      </w:r>
    </w:p>
    <w:p w:rsidR="00C926D2" w:rsidRPr="00E324A3" w:rsidRDefault="00C926D2" w:rsidP="00C214E8">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家庭の経済状況等が子どもの進学機会や学習意欲に影響を及ぼし，生活上の困難が世代を超えて継承されることがないよう，</w:t>
      </w:r>
      <w:r w:rsidR="00640F42" w:rsidRPr="00E324A3">
        <w:rPr>
          <w:rFonts w:asciiTheme="minorEastAsia" w:hAnsiTheme="minorEastAsia" w:cs="ShinGoPro-Medium" w:hint="eastAsia"/>
          <w:kern w:val="0"/>
          <w:sz w:val="24"/>
          <w:szCs w:val="24"/>
        </w:rPr>
        <w:t>就学援助制度を活用し，教育費の負担</w:t>
      </w:r>
      <w:r w:rsidR="004E485C" w:rsidRPr="00E324A3">
        <w:rPr>
          <w:rFonts w:asciiTheme="minorEastAsia" w:hAnsiTheme="minorEastAsia" w:cs="ShinGoPro-Medium" w:hint="eastAsia"/>
          <w:kern w:val="0"/>
          <w:sz w:val="24"/>
          <w:szCs w:val="24"/>
        </w:rPr>
        <w:t>軽減を進めます。</w:t>
      </w:r>
    </w:p>
    <w:p w:rsidR="00B0165B" w:rsidRPr="00E324A3" w:rsidRDefault="00C926D2" w:rsidP="00C214E8">
      <w:pPr>
        <w:autoSpaceDE w:val="0"/>
        <w:autoSpaceDN w:val="0"/>
        <w:adjustRightInd w:val="0"/>
        <w:spacing w:line="340" w:lineRule="exact"/>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また，犯罪による子どもの被害を防止するため，学校や家庭，ＰＴＡ等の団体，地域住民，関係機関等が連携し，地域ぐるみで子どもの安全を守る環境の整備を</w:t>
      </w:r>
      <w:r w:rsidR="00C214E8" w:rsidRPr="00E324A3">
        <w:rPr>
          <w:rFonts w:asciiTheme="minorEastAsia" w:hAnsiTheme="minorEastAsia" w:cs="ShinGoPro-Medium" w:hint="eastAsia"/>
          <w:kern w:val="0"/>
          <w:sz w:val="24"/>
          <w:szCs w:val="24"/>
        </w:rPr>
        <w:t>推進するとともに，警察に</w:t>
      </w:r>
      <w:r w:rsidR="004E485C" w:rsidRPr="00E324A3">
        <w:rPr>
          <w:rFonts w:asciiTheme="minorEastAsia" w:hAnsiTheme="minorEastAsia" w:cs="ShinGoPro-Medium" w:hint="eastAsia"/>
          <w:kern w:val="0"/>
          <w:sz w:val="24"/>
          <w:szCs w:val="24"/>
        </w:rPr>
        <w:t>は，声かけ，つきまとい</w:t>
      </w:r>
      <w:r w:rsidRPr="00E324A3">
        <w:rPr>
          <w:rFonts w:asciiTheme="minorEastAsia" w:hAnsiTheme="minorEastAsia" w:cs="ShinGoPro-Medium" w:hint="eastAsia"/>
          <w:kern w:val="0"/>
          <w:sz w:val="24"/>
          <w:szCs w:val="24"/>
        </w:rPr>
        <w:t>に関する情報収集及</w:t>
      </w:r>
      <w:r w:rsidR="004E485C" w:rsidRPr="00E324A3">
        <w:rPr>
          <w:rFonts w:asciiTheme="minorEastAsia" w:hAnsiTheme="minorEastAsia" w:cs="ShinGoPro-Medium" w:hint="eastAsia"/>
          <w:kern w:val="0"/>
          <w:sz w:val="24"/>
          <w:szCs w:val="24"/>
        </w:rPr>
        <w:t>び分析，情報提供を依頼します</w:t>
      </w:r>
      <w:r w:rsidR="00D8425E" w:rsidRPr="00E324A3">
        <w:rPr>
          <w:rFonts w:asciiTheme="minorEastAsia" w:hAnsiTheme="minorEastAsia" w:cs="ShinGoPro-Medium" w:hint="eastAsia"/>
          <w:kern w:val="0"/>
          <w:sz w:val="24"/>
          <w:szCs w:val="24"/>
        </w:rPr>
        <w:t>。</w:t>
      </w:r>
    </w:p>
    <w:p w:rsidR="00C926D2" w:rsidRPr="00E324A3" w:rsidRDefault="004618BF" w:rsidP="00FA40B8">
      <w:pPr>
        <w:autoSpaceDE w:val="0"/>
        <w:autoSpaceDN w:val="0"/>
        <w:adjustRightInd w:val="0"/>
        <w:ind w:left="24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（４）</w:t>
      </w:r>
      <w:r w:rsidR="00C926D2" w:rsidRPr="00E324A3">
        <w:rPr>
          <w:rFonts w:asciiTheme="minorEastAsia" w:hAnsiTheme="minorEastAsia" w:cs="ShinGoPro-Medium" w:hint="eastAsia"/>
          <w:b/>
          <w:kern w:val="0"/>
          <w:sz w:val="24"/>
          <w:szCs w:val="24"/>
        </w:rPr>
        <w:t>社会全体で子どもを支える取組の促進</w:t>
      </w:r>
    </w:p>
    <w:p w:rsidR="00F274E1" w:rsidRPr="00E324A3" w:rsidRDefault="00C926D2" w:rsidP="00C214E8">
      <w:pPr>
        <w:autoSpaceDE w:val="0"/>
        <w:autoSpaceDN w:val="0"/>
        <w:adjustRightInd w:val="0"/>
        <w:ind w:leftChars="100" w:left="450" w:hangingChars="100" w:hanging="24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00F274E1" w:rsidRPr="00E324A3">
        <w:rPr>
          <w:rFonts w:asciiTheme="minorEastAsia" w:hAnsiTheme="minorEastAsia" w:cs="ShinGoPro-Medium" w:hint="eastAsia"/>
          <w:kern w:val="0"/>
          <w:sz w:val="24"/>
          <w:szCs w:val="24"/>
        </w:rPr>
        <w:t>男女が力を合わせて子育てができる環境づくりの実現に向けて，仕事と生活の調和を図る気運の醸成と就業環境づくりを促進します。</w:t>
      </w:r>
    </w:p>
    <w:p w:rsidR="00F274E1" w:rsidRPr="00E324A3" w:rsidRDefault="00F274E1"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一人ひとりの子どもの成長に学校や家庭だけが関わるのではなく，町民みんなが子育てを支え合うという意識を共有し，社会全体で応援するための体制づくりを推進します。　</w:t>
      </w:r>
    </w:p>
    <w:p w:rsidR="00F274E1" w:rsidRPr="00E324A3" w:rsidRDefault="00F274E1" w:rsidP="00C926D2">
      <w:pPr>
        <w:autoSpaceDE w:val="0"/>
        <w:autoSpaceDN w:val="0"/>
        <w:adjustRightInd w:val="0"/>
        <w:jc w:val="left"/>
        <w:rPr>
          <w:rFonts w:asciiTheme="minorEastAsia" w:hAnsiTheme="minorEastAsia" w:cs="ShinGoPro-Medium"/>
          <w:kern w:val="0"/>
          <w:sz w:val="24"/>
          <w:szCs w:val="24"/>
        </w:rPr>
      </w:pPr>
    </w:p>
    <w:p w:rsidR="00FA40B8" w:rsidRPr="00E324A3" w:rsidRDefault="00FA40B8" w:rsidP="00C926D2">
      <w:pPr>
        <w:autoSpaceDE w:val="0"/>
        <w:autoSpaceDN w:val="0"/>
        <w:adjustRightInd w:val="0"/>
        <w:jc w:val="left"/>
        <w:rPr>
          <w:rFonts w:asciiTheme="minorEastAsia" w:hAnsiTheme="minorEastAsia" w:cs="ShinGoPro-Medium"/>
          <w:kern w:val="0"/>
          <w:sz w:val="24"/>
          <w:szCs w:val="24"/>
        </w:rPr>
      </w:pPr>
    </w:p>
    <w:p w:rsidR="00B03C5A" w:rsidRPr="00E324A3" w:rsidRDefault="00AA1DA4" w:rsidP="00B03C5A">
      <w:pPr>
        <w:autoSpaceDE w:val="0"/>
        <w:autoSpaceDN w:val="0"/>
        <w:adjustRightInd w:val="0"/>
        <w:snapToGrid w:val="0"/>
        <w:spacing w:line="300" w:lineRule="auto"/>
        <w:ind w:left="723" w:hangingChars="300" w:hanging="723"/>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 xml:space="preserve">　</w:t>
      </w:r>
      <w:r w:rsidR="0022539E" w:rsidRPr="00E324A3">
        <w:rPr>
          <w:rFonts w:asciiTheme="minorEastAsia" w:hAnsiTheme="minorEastAsia" w:cs="ShinGoPro-Medium" w:hint="eastAsia"/>
          <w:b/>
          <w:kern w:val="0"/>
          <w:sz w:val="24"/>
          <w:szCs w:val="24"/>
        </w:rPr>
        <w:t>８</w:t>
      </w:r>
      <w:r w:rsidRPr="00E324A3">
        <w:rPr>
          <w:rFonts w:asciiTheme="minorEastAsia" w:hAnsiTheme="minorEastAsia" w:cs="ShinGoPro-Medium" w:hint="eastAsia"/>
          <w:b/>
          <w:kern w:val="0"/>
          <w:sz w:val="24"/>
          <w:szCs w:val="24"/>
        </w:rPr>
        <w:t xml:space="preserve">　</w:t>
      </w:r>
      <w:r w:rsidR="009957C4" w:rsidRPr="00E324A3">
        <w:rPr>
          <w:rFonts w:asciiTheme="minorEastAsia" w:hAnsiTheme="minorEastAsia" w:cs="ShinGoPro-Medium" w:hint="eastAsia"/>
          <w:b/>
          <w:kern w:val="0"/>
          <w:sz w:val="24"/>
          <w:szCs w:val="24"/>
        </w:rPr>
        <w:t>災害により困難に直面する男女のニーズへの配慮と女性の参画拡大</w:t>
      </w:r>
      <w:r w:rsidR="00C926D2" w:rsidRPr="00E324A3">
        <w:rPr>
          <w:rFonts w:asciiTheme="minorEastAsia" w:hAnsiTheme="minorEastAsia" w:cs="ShinGoPro-Medium" w:hint="eastAsia"/>
          <w:b/>
          <w:kern w:val="0"/>
          <w:sz w:val="24"/>
          <w:szCs w:val="24"/>
        </w:rPr>
        <w:t>による防災・災害復興対策の推進</w:t>
      </w:r>
    </w:p>
    <w:p w:rsidR="00C926D2"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004D15A9"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東日本大震災等の検証において，被災時には，平時の固定的性別役割分担が強化され，増大した家庭的責任が女性に集中する一方，男性には復興作業の負担が</w:t>
      </w:r>
      <w:r w:rsidR="00C214E8" w:rsidRPr="00E324A3">
        <w:rPr>
          <w:rFonts w:asciiTheme="minorEastAsia" w:hAnsiTheme="minorEastAsia" w:cs="ShinGoPro-Medium" w:hint="eastAsia"/>
          <w:kern w:val="0"/>
          <w:sz w:val="24"/>
          <w:szCs w:val="24"/>
        </w:rPr>
        <w:t>かか</w:t>
      </w:r>
      <w:r w:rsidRPr="00E324A3">
        <w:rPr>
          <w:rFonts w:asciiTheme="minorEastAsia" w:hAnsiTheme="minorEastAsia" w:cs="ShinGoPro-Medium" w:hint="eastAsia"/>
          <w:kern w:val="0"/>
          <w:sz w:val="24"/>
          <w:szCs w:val="24"/>
        </w:rPr>
        <w:t>り，避難所の運営が主に男性によって行われ，女性や子育て家庭のニーズが反映されないなどの問題が明らかになりました。</w:t>
      </w:r>
    </w:p>
    <w:p w:rsidR="0083646D"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このような問題を解決し，地域における生活者の多様な視点を反映した防災対策の実施により，地域の防災力向上を図るため，防災に関する政策・方針決定過程及び防災の現場における女性の参画を拡大し，男女共同参画の視点を踏まえて防災体制を確立する取組を推進します。</w:t>
      </w:r>
    </w:p>
    <w:p w:rsidR="00201427" w:rsidRPr="00E324A3" w:rsidRDefault="00201427" w:rsidP="00C926D2">
      <w:pPr>
        <w:autoSpaceDE w:val="0"/>
        <w:autoSpaceDN w:val="0"/>
        <w:adjustRightInd w:val="0"/>
        <w:jc w:val="left"/>
        <w:rPr>
          <w:rFonts w:asciiTheme="minorEastAsia" w:hAnsiTheme="minorEastAsia" w:cs="ShinGoPro-Medium"/>
          <w:kern w:val="0"/>
          <w:sz w:val="24"/>
          <w:szCs w:val="24"/>
        </w:rPr>
      </w:pPr>
    </w:p>
    <w:p w:rsidR="00C926D2" w:rsidRPr="00E324A3" w:rsidRDefault="00C03965" w:rsidP="00FA40B8">
      <w:pPr>
        <w:pStyle w:val="a3"/>
        <w:numPr>
          <w:ilvl w:val="0"/>
          <w:numId w:val="25"/>
        </w:numPr>
        <w:autoSpaceDE w:val="0"/>
        <w:autoSpaceDN w:val="0"/>
        <w:adjustRightInd w:val="0"/>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防災分野の政策・方針決定過程や防災</w:t>
      </w:r>
      <w:r w:rsidR="00C926D2" w:rsidRPr="00E324A3">
        <w:rPr>
          <w:rFonts w:asciiTheme="minorEastAsia" w:hAnsiTheme="minorEastAsia" w:cs="ShinGoPro-Medium" w:hint="eastAsia"/>
          <w:b/>
          <w:kern w:val="0"/>
          <w:sz w:val="24"/>
          <w:szCs w:val="24"/>
        </w:rPr>
        <w:t>現場における女性の参画拡大</w:t>
      </w:r>
    </w:p>
    <w:p w:rsidR="00C926D2"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防災分野における政策・方針決定過程に女性の参画を拡大するとともに，女性の消防団員の確保</w:t>
      </w:r>
      <w:r w:rsidR="00C03965" w:rsidRPr="00E324A3">
        <w:rPr>
          <w:rFonts w:asciiTheme="minorEastAsia" w:hAnsiTheme="minorEastAsia" w:cs="ShinGoPro-Medium" w:hint="eastAsia"/>
          <w:kern w:val="0"/>
          <w:sz w:val="24"/>
          <w:szCs w:val="24"/>
        </w:rPr>
        <w:t>等</w:t>
      </w:r>
      <w:r w:rsidRPr="00E324A3">
        <w:rPr>
          <w:rFonts w:asciiTheme="minorEastAsia" w:hAnsiTheme="minorEastAsia" w:cs="ShinGoPro-Medium" w:hint="eastAsia"/>
          <w:kern w:val="0"/>
          <w:sz w:val="24"/>
          <w:szCs w:val="24"/>
        </w:rPr>
        <w:t>防災現場における女性の参画拡大に向けた取組を促進します。</w:t>
      </w:r>
    </w:p>
    <w:p w:rsidR="00C926D2" w:rsidRPr="00E324A3" w:rsidRDefault="00AA1DA4"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男女共同参画の視点を踏まえた防災・災害対応</w:t>
      </w:r>
    </w:p>
    <w:p w:rsidR="00C926D2"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被災時においては，女性の参画を推進し，固定的性別役割分担意識の解消に留意しながら，女性専用の物干し場，更衣室，授乳室の設置，安全やプライバシーの確保等，男女双方や子育て家庭のニーズ等に配慮した避難所の運営に努めるな</w:t>
      </w:r>
      <w:r w:rsidR="00AA1DA4" w:rsidRPr="00E324A3">
        <w:rPr>
          <w:rFonts w:asciiTheme="minorEastAsia" w:hAnsiTheme="minorEastAsia" w:cs="ShinGoPro-Medium" w:hint="eastAsia"/>
          <w:kern w:val="0"/>
          <w:sz w:val="24"/>
          <w:szCs w:val="24"/>
        </w:rPr>
        <w:t>ど，</w:t>
      </w:r>
      <w:r w:rsidR="00C03965" w:rsidRPr="00E324A3">
        <w:rPr>
          <w:rFonts w:asciiTheme="minorEastAsia" w:hAnsiTheme="minorEastAsia" w:cs="ShinGoPro-Medium" w:hint="eastAsia"/>
          <w:kern w:val="0"/>
          <w:sz w:val="24"/>
          <w:szCs w:val="24"/>
        </w:rPr>
        <w:t>「与論町</w:t>
      </w:r>
      <w:r w:rsidRPr="00E324A3">
        <w:rPr>
          <w:rFonts w:asciiTheme="minorEastAsia" w:hAnsiTheme="minorEastAsia" w:cs="ShinGoPro-Medium" w:hint="eastAsia"/>
          <w:kern w:val="0"/>
          <w:sz w:val="24"/>
          <w:szCs w:val="24"/>
        </w:rPr>
        <w:t>地域防災計画」に基づいた防災対策を推進します。</w:t>
      </w:r>
    </w:p>
    <w:p w:rsidR="00C926D2" w:rsidRPr="00E324A3" w:rsidRDefault="00C926D2" w:rsidP="00B21233">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w:t>
      </w:r>
      <w:r w:rsidR="00B933DD" w:rsidRPr="00E324A3">
        <w:rPr>
          <w:rFonts w:asciiTheme="minorEastAsia" w:hAnsiTheme="minorEastAsia" w:cs="ShinGoPro-Medium" w:hint="eastAsia"/>
          <w:kern w:val="0"/>
          <w:sz w:val="24"/>
          <w:szCs w:val="24"/>
        </w:rPr>
        <w:t>本町</w:t>
      </w:r>
      <w:r w:rsidRPr="00E324A3">
        <w:rPr>
          <w:rFonts w:asciiTheme="minorEastAsia" w:hAnsiTheme="minorEastAsia" w:cs="ShinGoPro-Medium" w:hint="eastAsia"/>
          <w:kern w:val="0"/>
          <w:sz w:val="24"/>
          <w:szCs w:val="24"/>
        </w:rPr>
        <w:t>の「地域防災計画」及び「避難所管理</w:t>
      </w:r>
      <w:r w:rsidR="00B21233" w:rsidRPr="00E324A3">
        <w:rPr>
          <w:rFonts w:asciiTheme="minorEastAsia" w:hAnsiTheme="minorEastAsia" w:cs="ShinGoPro-Medium" w:hint="eastAsia"/>
          <w:kern w:val="0"/>
          <w:sz w:val="24"/>
          <w:szCs w:val="24"/>
        </w:rPr>
        <w:t>・</w:t>
      </w:r>
      <w:r w:rsidRPr="00E324A3">
        <w:rPr>
          <w:rFonts w:asciiTheme="minorEastAsia" w:hAnsiTheme="minorEastAsia" w:cs="ShinGoPro-Medium" w:hint="eastAsia"/>
          <w:kern w:val="0"/>
          <w:sz w:val="24"/>
          <w:szCs w:val="24"/>
        </w:rPr>
        <w:t>運営マニュアル」等の災害</w:t>
      </w:r>
      <w:r w:rsidR="00B21233"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に関する各種マニュアル等には，男女共同参画の視点を踏まえるよう助言等を行います。</w:t>
      </w:r>
    </w:p>
    <w:p w:rsidR="00C926D2"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 xml:space="preserve">さらに，災害ボランティア活動においては，ボランティアの安全の確保など男女共同参画の視点に配慮がなされるよう働きかけます。　</w:t>
      </w:r>
    </w:p>
    <w:p w:rsidR="00C926D2" w:rsidRPr="00E324A3" w:rsidRDefault="004618BF" w:rsidP="00FA40B8">
      <w:pPr>
        <w:autoSpaceDE w:val="0"/>
        <w:autoSpaceDN w:val="0"/>
        <w:adjustRightInd w:val="0"/>
        <w:ind w:left="24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（３）</w:t>
      </w:r>
      <w:r w:rsidR="00C926D2" w:rsidRPr="00E324A3">
        <w:rPr>
          <w:rFonts w:asciiTheme="minorEastAsia" w:hAnsiTheme="minorEastAsia" w:cs="ShinGoPro-Medium" w:hint="eastAsia"/>
          <w:b/>
          <w:kern w:val="0"/>
          <w:sz w:val="24"/>
          <w:szCs w:val="24"/>
        </w:rPr>
        <w:t>女性，高齢者，外国人等にも配慮した防災教育及び防災情報提供の促進</w:t>
      </w:r>
    </w:p>
    <w:p w:rsidR="00C926D2" w:rsidRPr="00E324A3" w:rsidRDefault="00C926D2" w:rsidP="00C214E8">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AA1DA4"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高齢者，障害者，外国人，乳幼児，妊産婦等にも配慮して，防災教育や防災知識の普及，防災情報の提供の促進に努めます。</w:t>
      </w:r>
    </w:p>
    <w:p w:rsidR="00B0165B" w:rsidRPr="00E324A3" w:rsidRDefault="00AA1DA4"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201427" w:rsidRPr="00E324A3" w:rsidRDefault="00201427" w:rsidP="00C926D2">
      <w:pPr>
        <w:autoSpaceDE w:val="0"/>
        <w:autoSpaceDN w:val="0"/>
        <w:adjustRightInd w:val="0"/>
        <w:jc w:val="left"/>
        <w:rPr>
          <w:rFonts w:asciiTheme="minorEastAsia" w:hAnsiTheme="minorEastAsia" w:cs="ShinGoPro-Medium"/>
          <w:kern w:val="0"/>
          <w:sz w:val="24"/>
          <w:szCs w:val="24"/>
        </w:rPr>
      </w:pPr>
    </w:p>
    <w:p w:rsidR="00201427" w:rsidRPr="00E324A3" w:rsidRDefault="00201427" w:rsidP="00C926D2">
      <w:pPr>
        <w:autoSpaceDE w:val="0"/>
        <w:autoSpaceDN w:val="0"/>
        <w:adjustRightInd w:val="0"/>
        <w:jc w:val="left"/>
        <w:rPr>
          <w:rFonts w:asciiTheme="minorEastAsia" w:hAnsiTheme="minorEastAsia" w:cs="ShinGoPro-Medium"/>
          <w:kern w:val="0"/>
          <w:sz w:val="24"/>
          <w:szCs w:val="24"/>
        </w:rPr>
      </w:pPr>
    </w:p>
    <w:p w:rsidR="00201427" w:rsidRPr="00E324A3" w:rsidRDefault="00201427" w:rsidP="00C926D2">
      <w:pPr>
        <w:autoSpaceDE w:val="0"/>
        <w:autoSpaceDN w:val="0"/>
        <w:adjustRightInd w:val="0"/>
        <w:jc w:val="left"/>
        <w:rPr>
          <w:rFonts w:asciiTheme="minorEastAsia" w:hAnsiTheme="minorEastAsia" w:cs="ShinGoPro-Medium"/>
          <w:kern w:val="0"/>
          <w:sz w:val="24"/>
          <w:szCs w:val="24"/>
        </w:rPr>
      </w:pPr>
    </w:p>
    <w:p w:rsidR="00B21233" w:rsidRPr="00E324A3" w:rsidRDefault="00B21233" w:rsidP="00C926D2">
      <w:pPr>
        <w:autoSpaceDE w:val="0"/>
        <w:autoSpaceDN w:val="0"/>
        <w:adjustRightInd w:val="0"/>
        <w:jc w:val="left"/>
        <w:rPr>
          <w:rFonts w:asciiTheme="minorEastAsia" w:hAnsiTheme="minorEastAsia" w:cs="ShinGoPro-Medium"/>
          <w:kern w:val="0"/>
          <w:sz w:val="24"/>
          <w:szCs w:val="24"/>
        </w:rPr>
      </w:pPr>
    </w:p>
    <w:p w:rsidR="00B21233" w:rsidRPr="00E324A3" w:rsidRDefault="00B21233" w:rsidP="00C926D2">
      <w:pPr>
        <w:autoSpaceDE w:val="0"/>
        <w:autoSpaceDN w:val="0"/>
        <w:adjustRightInd w:val="0"/>
        <w:jc w:val="left"/>
        <w:rPr>
          <w:rFonts w:asciiTheme="minorEastAsia" w:hAnsiTheme="minorEastAsia" w:cs="ShinGoPro-Medium"/>
          <w:kern w:val="0"/>
          <w:sz w:val="24"/>
          <w:szCs w:val="24"/>
        </w:rPr>
      </w:pPr>
    </w:p>
    <w:p w:rsidR="00B21233" w:rsidRPr="00E324A3" w:rsidRDefault="00B21233" w:rsidP="00C926D2">
      <w:pPr>
        <w:autoSpaceDE w:val="0"/>
        <w:autoSpaceDN w:val="0"/>
        <w:adjustRightInd w:val="0"/>
        <w:jc w:val="left"/>
        <w:rPr>
          <w:rFonts w:asciiTheme="minorEastAsia" w:hAnsiTheme="minorEastAsia" w:cs="ShinGoPro-Medium"/>
          <w:kern w:val="0"/>
          <w:sz w:val="24"/>
          <w:szCs w:val="24"/>
        </w:rPr>
      </w:pPr>
    </w:p>
    <w:p w:rsidR="00B21233" w:rsidRPr="00E324A3" w:rsidRDefault="00B21233" w:rsidP="00C926D2">
      <w:pPr>
        <w:autoSpaceDE w:val="0"/>
        <w:autoSpaceDN w:val="0"/>
        <w:adjustRightInd w:val="0"/>
        <w:jc w:val="left"/>
        <w:rPr>
          <w:rFonts w:asciiTheme="minorEastAsia" w:hAnsiTheme="minorEastAsia" w:cs="ShinGoPro-Medium"/>
          <w:kern w:val="0"/>
          <w:sz w:val="24"/>
          <w:szCs w:val="24"/>
        </w:rPr>
      </w:pPr>
    </w:p>
    <w:p w:rsidR="00031ACE" w:rsidRPr="00E324A3" w:rsidRDefault="00031ACE" w:rsidP="00C926D2">
      <w:pPr>
        <w:autoSpaceDE w:val="0"/>
        <w:autoSpaceDN w:val="0"/>
        <w:adjustRightInd w:val="0"/>
        <w:jc w:val="left"/>
        <w:rPr>
          <w:rFonts w:asciiTheme="minorEastAsia" w:hAnsiTheme="minorEastAsia" w:cs="ShinGoPro-Medium"/>
          <w:kern w:val="0"/>
          <w:sz w:val="24"/>
          <w:szCs w:val="24"/>
        </w:rPr>
      </w:pPr>
    </w:p>
    <w:p w:rsidR="00031ACE" w:rsidRPr="00E324A3" w:rsidRDefault="00031ACE" w:rsidP="00C926D2">
      <w:pPr>
        <w:autoSpaceDE w:val="0"/>
        <w:autoSpaceDN w:val="0"/>
        <w:adjustRightInd w:val="0"/>
        <w:jc w:val="left"/>
        <w:rPr>
          <w:rFonts w:asciiTheme="minorEastAsia" w:hAnsiTheme="minorEastAsia" w:cs="ShinGoPro-Medium"/>
          <w:kern w:val="0"/>
          <w:sz w:val="24"/>
          <w:szCs w:val="24"/>
        </w:rPr>
      </w:pPr>
    </w:p>
    <w:p w:rsidR="00D40A9E" w:rsidRPr="00E324A3" w:rsidRDefault="00D40A9E" w:rsidP="00C926D2">
      <w:pPr>
        <w:autoSpaceDE w:val="0"/>
        <w:autoSpaceDN w:val="0"/>
        <w:adjustRightInd w:val="0"/>
        <w:jc w:val="left"/>
        <w:rPr>
          <w:rFonts w:asciiTheme="minorEastAsia" w:hAnsiTheme="minorEastAsia" w:cs="ShinGoPro-Medium"/>
          <w:kern w:val="0"/>
          <w:sz w:val="24"/>
          <w:szCs w:val="24"/>
        </w:rPr>
      </w:pPr>
    </w:p>
    <w:p w:rsidR="00FA40B8" w:rsidRPr="00E324A3" w:rsidRDefault="00FA40B8" w:rsidP="00C926D2">
      <w:pPr>
        <w:autoSpaceDE w:val="0"/>
        <w:autoSpaceDN w:val="0"/>
        <w:adjustRightInd w:val="0"/>
        <w:jc w:val="left"/>
        <w:rPr>
          <w:rFonts w:asciiTheme="minorEastAsia" w:hAnsiTheme="minorEastAsia" w:cs="ShinGoPro-Medium"/>
          <w:kern w:val="0"/>
          <w:sz w:val="24"/>
          <w:szCs w:val="24"/>
        </w:rPr>
      </w:pPr>
    </w:p>
    <w:tbl>
      <w:tblPr>
        <w:tblStyle w:val="ab"/>
        <w:tblW w:w="9498" w:type="dxa"/>
        <w:tblInd w:w="-34" w:type="dxa"/>
        <w:tblLook w:val="04A0" w:firstRow="1" w:lastRow="0" w:firstColumn="1" w:lastColumn="0" w:noHBand="0" w:noVBand="1"/>
      </w:tblPr>
      <w:tblGrid>
        <w:gridCol w:w="2977"/>
        <w:gridCol w:w="5103"/>
        <w:gridCol w:w="1418"/>
      </w:tblGrid>
      <w:tr w:rsidR="00E324A3" w:rsidRPr="00E324A3" w:rsidTr="00BC4DE9">
        <w:tc>
          <w:tcPr>
            <w:tcW w:w="2977" w:type="dxa"/>
            <w:shd w:val="clear" w:color="auto" w:fill="D9D9D9" w:themeFill="background1" w:themeFillShade="D9"/>
          </w:tcPr>
          <w:p w:rsidR="00E455DA" w:rsidRPr="00E324A3" w:rsidRDefault="00E455DA" w:rsidP="000C2961">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103" w:type="dxa"/>
            <w:shd w:val="clear" w:color="auto" w:fill="D9D9D9" w:themeFill="background1" w:themeFillShade="D9"/>
          </w:tcPr>
          <w:p w:rsidR="00E455DA" w:rsidRPr="00E324A3" w:rsidRDefault="00E455DA" w:rsidP="000C2961">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418" w:type="dxa"/>
            <w:shd w:val="clear" w:color="auto" w:fill="D9D9D9" w:themeFill="background1" w:themeFillShade="D9"/>
          </w:tcPr>
          <w:p w:rsidR="00E455DA" w:rsidRPr="00E324A3" w:rsidRDefault="00E455DA" w:rsidP="000C2961">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BC4DE9">
        <w:tc>
          <w:tcPr>
            <w:tcW w:w="9498" w:type="dxa"/>
            <w:gridSpan w:val="3"/>
          </w:tcPr>
          <w:p w:rsidR="00E455DA" w:rsidRPr="00E324A3" w:rsidRDefault="00E455DA"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１　ひとり親家族等への支援</w:t>
            </w:r>
          </w:p>
        </w:tc>
      </w:tr>
      <w:tr w:rsidR="00E324A3" w:rsidRPr="00E324A3" w:rsidTr="00BC4DE9">
        <w:tc>
          <w:tcPr>
            <w:tcW w:w="2977" w:type="dxa"/>
            <w:vAlign w:val="center"/>
          </w:tcPr>
          <w:p w:rsidR="00E455DA" w:rsidRPr="00E324A3" w:rsidRDefault="00E455DA"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（１）ひとり親家庭等への経済的支援</w:t>
            </w:r>
          </w:p>
        </w:tc>
        <w:tc>
          <w:tcPr>
            <w:tcW w:w="5103" w:type="dxa"/>
            <w:vAlign w:val="center"/>
          </w:tcPr>
          <w:p w:rsidR="00E455DA" w:rsidRPr="00E324A3" w:rsidRDefault="00E455DA"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児童扶養手当の給付</w:t>
            </w:r>
          </w:p>
        </w:tc>
        <w:tc>
          <w:tcPr>
            <w:tcW w:w="1418" w:type="dxa"/>
            <w:vAlign w:val="center"/>
          </w:tcPr>
          <w:p w:rsidR="00E455DA" w:rsidRPr="00E324A3" w:rsidRDefault="00E455DA"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E455DA" w:rsidRPr="00E324A3" w:rsidRDefault="00E455DA"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２　困難な状況</w:t>
            </w:r>
            <w:r w:rsidR="006160F9" w:rsidRPr="00E324A3">
              <w:rPr>
                <w:rFonts w:asciiTheme="minorEastAsia" w:hAnsiTheme="minorEastAsia" w:cs="ShinGoPro-Medium" w:hint="eastAsia"/>
                <w:kern w:val="0"/>
                <w:sz w:val="22"/>
              </w:rPr>
              <w:t>に置かれた若者などの自立に向けた支援</w:t>
            </w:r>
          </w:p>
        </w:tc>
      </w:tr>
      <w:tr w:rsidR="00E324A3" w:rsidRPr="00E324A3" w:rsidTr="00BC4DE9">
        <w:trPr>
          <w:trHeight w:val="360"/>
        </w:trPr>
        <w:tc>
          <w:tcPr>
            <w:tcW w:w="2977" w:type="dxa"/>
            <w:vMerge w:val="restart"/>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（１）若者期の自立支援</w:t>
            </w:r>
          </w:p>
        </w:tc>
        <w:tc>
          <w:tcPr>
            <w:tcW w:w="5103" w:type="dxa"/>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スクールカウンセラーを活用した相談体制の整備</w:t>
            </w:r>
          </w:p>
        </w:tc>
        <w:tc>
          <w:tcPr>
            <w:tcW w:w="1418" w:type="dxa"/>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360"/>
        </w:trPr>
        <w:tc>
          <w:tcPr>
            <w:tcW w:w="2977" w:type="dxa"/>
            <w:vMerge/>
            <w:vAlign w:val="center"/>
          </w:tcPr>
          <w:p w:rsidR="006160F9" w:rsidRPr="00E324A3" w:rsidRDefault="006160F9" w:rsidP="009572D9">
            <w:pPr>
              <w:autoSpaceDE w:val="0"/>
              <w:autoSpaceDN w:val="0"/>
              <w:adjustRightInd w:val="0"/>
              <w:rPr>
                <w:rFonts w:asciiTheme="minorEastAsia" w:hAnsiTheme="minorEastAsia" w:cs="ShinGoPro-Medium"/>
                <w:kern w:val="0"/>
                <w:sz w:val="22"/>
              </w:rPr>
            </w:pPr>
          </w:p>
        </w:tc>
        <w:tc>
          <w:tcPr>
            <w:tcW w:w="5103" w:type="dxa"/>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就業関係の情報提供</w:t>
            </w:r>
          </w:p>
        </w:tc>
        <w:tc>
          <w:tcPr>
            <w:tcW w:w="1418" w:type="dxa"/>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2977"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（２）暴力被害者の支援</w:t>
            </w:r>
          </w:p>
        </w:tc>
        <w:tc>
          <w:tcPr>
            <w:tcW w:w="5103"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暴力被害者の精神的回復と自立に向けた支援</w:t>
            </w:r>
          </w:p>
        </w:tc>
        <w:tc>
          <w:tcPr>
            <w:tcW w:w="1418" w:type="dxa"/>
            <w:vAlign w:val="center"/>
          </w:tcPr>
          <w:p w:rsidR="006160F9"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2977"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（３）地域から孤立する可能性のある人への支援</w:t>
            </w:r>
          </w:p>
        </w:tc>
        <w:tc>
          <w:tcPr>
            <w:tcW w:w="5103"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一人暮らしの世帯等への見守り・支援</w:t>
            </w:r>
          </w:p>
        </w:tc>
        <w:tc>
          <w:tcPr>
            <w:tcW w:w="1418"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6160F9" w:rsidRPr="00E324A3" w:rsidRDefault="006160F9"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３　高齢者が安心して暮らせる環境の整備</w:t>
            </w:r>
          </w:p>
        </w:tc>
      </w:tr>
      <w:tr w:rsidR="00E324A3" w:rsidRPr="00E324A3" w:rsidTr="00BC4DE9">
        <w:tc>
          <w:tcPr>
            <w:tcW w:w="2977"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（１）高齢男女の就業促進と雇用の確保</w:t>
            </w:r>
          </w:p>
        </w:tc>
        <w:tc>
          <w:tcPr>
            <w:tcW w:w="5103"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ハローワークやシルバー人材センター等の就業情報の提供</w:t>
            </w:r>
          </w:p>
        </w:tc>
        <w:tc>
          <w:tcPr>
            <w:tcW w:w="1418" w:type="dxa"/>
            <w:vAlign w:val="center"/>
          </w:tcPr>
          <w:p w:rsidR="00E455DA" w:rsidRPr="00E324A3" w:rsidRDefault="006160F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180"/>
        </w:trPr>
        <w:tc>
          <w:tcPr>
            <w:tcW w:w="2977" w:type="dxa"/>
            <w:vMerge w:val="restart"/>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（２）男女のニーズに配慮した高齢者の生活の自立</w:t>
            </w: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高齢者等の見守り活動と日常生活支援体制の整備</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18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高齢者に配慮したまちづくりの整備促進</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建設課</w:t>
            </w:r>
          </w:p>
        </w:tc>
      </w:tr>
      <w:tr w:rsidR="00E324A3" w:rsidRPr="00E324A3" w:rsidTr="00BC4DE9">
        <w:trPr>
          <w:trHeight w:val="18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高齢者消費者トラブル未然防止対策</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商工観光課</w:t>
            </w:r>
          </w:p>
        </w:tc>
      </w:tr>
      <w:tr w:rsidR="00E324A3" w:rsidRPr="00E324A3" w:rsidTr="00BC4DE9">
        <w:trPr>
          <w:trHeight w:val="18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成年後見制度の周知・活用支援</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270"/>
        </w:trPr>
        <w:tc>
          <w:tcPr>
            <w:tcW w:w="2977" w:type="dxa"/>
            <w:vMerge w:val="restart"/>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（３）男女の身体的特徴や性別に配慮した高齢者の医療・介護基盤の充実</w:t>
            </w: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介護予防対策の推進</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27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家庭介護者等の介護負担軽減のための介護支援の充実</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27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介護負担軽減のための介護知識・介護技術の普及</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270"/>
        </w:trPr>
        <w:tc>
          <w:tcPr>
            <w:tcW w:w="2977" w:type="dxa"/>
            <w:vMerge/>
            <w:vAlign w:val="center"/>
          </w:tcPr>
          <w:p w:rsidR="00893736" w:rsidRPr="00E324A3" w:rsidRDefault="00893736" w:rsidP="009572D9">
            <w:pPr>
              <w:autoSpaceDE w:val="0"/>
              <w:autoSpaceDN w:val="0"/>
              <w:adjustRightInd w:val="0"/>
              <w:rPr>
                <w:rFonts w:asciiTheme="minorEastAsia" w:hAnsiTheme="minorEastAsia" w:cs="ShinGoPro-Medium"/>
                <w:kern w:val="0"/>
                <w:sz w:val="22"/>
              </w:rPr>
            </w:pPr>
          </w:p>
        </w:tc>
        <w:tc>
          <w:tcPr>
            <w:tcW w:w="5103"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介護に関する相談体制の整備</w:t>
            </w:r>
          </w:p>
        </w:tc>
        <w:tc>
          <w:tcPr>
            <w:tcW w:w="1418" w:type="dxa"/>
            <w:vAlign w:val="center"/>
          </w:tcPr>
          <w:p w:rsidR="00893736" w:rsidRPr="00E324A3" w:rsidRDefault="00893736"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893736" w:rsidRPr="00E324A3" w:rsidRDefault="00893736"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４　障害者が安心して暮らせる環境の整備</w:t>
            </w:r>
          </w:p>
        </w:tc>
      </w:tr>
      <w:tr w:rsidR="00E324A3" w:rsidRPr="00E324A3" w:rsidTr="00BC4DE9">
        <w:tc>
          <w:tcPr>
            <w:tcW w:w="2977" w:type="dxa"/>
            <w:vAlign w:val="center"/>
          </w:tcPr>
          <w:p w:rsidR="006160F9"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（１）障害のある男女のニーズに配慮した自立支援と生活環境の整備</w:t>
            </w:r>
          </w:p>
        </w:tc>
        <w:tc>
          <w:tcPr>
            <w:tcW w:w="5103" w:type="dxa"/>
            <w:vAlign w:val="center"/>
          </w:tcPr>
          <w:p w:rsidR="006160F9"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障害者に配慮したまちづくりなど障害者が自立しやすい社会基盤の整備</w:t>
            </w:r>
          </w:p>
        </w:tc>
        <w:tc>
          <w:tcPr>
            <w:tcW w:w="1418" w:type="dxa"/>
            <w:vAlign w:val="center"/>
          </w:tcPr>
          <w:p w:rsidR="006160F9"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建設課</w:t>
            </w:r>
          </w:p>
        </w:tc>
      </w:tr>
      <w:tr w:rsidR="00E324A3" w:rsidRPr="00E324A3" w:rsidTr="00BC4DE9">
        <w:trPr>
          <w:trHeight w:val="360"/>
        </w:trPr>
        <w:tc>
          <w:tcPr>
            <w:tcW w:w="2977" w:type="dxa"/>
            <w:vMerge w:val="restart"/>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（２）男女の身体的な特徴や性別に配慮した障害者の医療・介護基盤の充実</w:t>
            </w:r>
          </w:p>
        </w:tc>
        <w:tc>
          <w:tcPr>
            <w:tcW w:w="5103"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介護・医療サービスの充実</w:t>
            </w:r>
          </w:p>
        </w:tc>
        <w:tc>
          <w:tcPr>
            <w:tcW w:w="1418"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360"/>
        </w:trPr>
        <w:tc>
          <w:tcPr>
            <w:tcW w:w="2977" w:type="dxa"/>
            <w:vMerge/>
            <w:vAlign w:val="center"/>
          </w:tcPr>
          <w:p w:rsidR="004D413D" w:rsidRPr="00E324A3" w:rsidRDefault="004D413D" w:rsidP="009572D9">
            <w:pPr>
              <w:autoSpaceDE w:val="0"/>
              <w:autoSpaceDN w:val="0"/>
              <w:adjustRightInd w:val="0"/>
              <w:rPr>
                <w:rFonts w:asciiTheme="minorEastAsia" w:hAnsiTheme="minorEastAsia" w:cs="ShinGoPro-Medium"/>
                <w:kern w:val="0"/>
                <w:sz w:val="22"/>
              </w:rPr>
            </w:pPr>
          </w:p>
        </w:tc>
        <w:tc>
          <w:tcPr>
            <w:tcW w:w="5103"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相談体制の充実</w:t>
            </w:r>
          </w:p>
        </w:tc>
        <w:tc>
          <w:tcPr>
            <w:tcW w:w="1418"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360"/>
        </w:trPr>
        <w:tc>
          <w:tcPr>
            <w:tcW w:w="2977" w:type="dxa"/>
            <w:vMerge/>
            <w:vAlign w:val="center"/>
          </w:tcPr>
          <w:p w:rsidR="004D413D" w:rsidRPr="00E324A3" w:rsidRDefault="004D413D" w:rsidP="009572D9">
            <w:pPr>
              <w:autoSpaceDE w:val="0"/>
              <w:autoSpaceDN w:val="0"/>
              <w:adjustRightInd w:val="0"/>
              <w:rPr>
                <w:rFonts w:asciiTheme="minorEastAsia" w:hAnsiTheme="minorEastAsia" w:cs="ShinGoPro-Medium"/>
                <w:kern w:val="0"/>
                <w:sz w:val="22"/>
              </w:rPr>
            </w:pPr>
          </w:p>
        </w:tc>
        <w:tc>
          <w:tcPr>
            <w:tcW w:w="5103"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障害者の虐待防止のための普及・啓発と相談窓口の設置早期対応に向けた対策の推進</w:t>
            </w:r>
          </w:p>
        </w:tc>
        <w:tc>
          <w:tcPr>
            <w:tcW w:w="1418"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4D413D" w:rsidRPr="00E324A3" w:rsidRDefault="004D413D"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５　外国人が安心して暮らせる環境の整備</w:t>
            </w:r>
          </w:p>
        </w:tc>
      </w:tr>
      <w:tr w:rsidR="00E324A3" w:rsidRPr="00E324A3" w:rsidTr="00BC4DE9">
        <w:trPr>
          <w:trHeight w:val="360"/>
        </w:trPr>
        <w:tc>
          <w:tcPr>
            <w:tcW w:w="2977" w:type="dxa"/>
            <w:vMerge w:val="restart"/>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（１）複合的な生活上の困難を抱える外国人に対する支援</w:t>
            </w:r>
          </w:p>
        </w:tc>
        <w:tc>
          <w:tcPr>
            <w:tcW w:w="5103"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行政情報・生活情報等の多言語による提供</w:t>
            </w:r>
          </w:p>
        </w:tc>
        <w:tc>
          <w:tcPr>
            <w:tcW w:w="1418" w:type="dxa"/>
            <w:vAlign w:val="center"/>
          </w:tcPr>
          <w:p w:rsidR="00BC4DE9" w:rsidRPr="00E324A3" w:rsidRDefault="00BC4DE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関係各課・局</w:t>
            </w:r>
          </w:p>
        </w:tc>
      </w:tr>
      <w:tr w:rsidR="00E324A3" w:rsidRPr="00E324A3" w:rsidTr="00BC4DE9">
        <w:trPr>
          <w:trHeight w:val="360"/>
        </w:trPr>
        <w:tc>
          <w:tcPr>
            <w:tcW w:w="2977" w:type="dxa"/>
            <w:vMerge/>
            <w:vAlign w:val="center"/>
          </w:tcPr>
          <w:p w:rsidR="004D413D" w:rsidRPr="00E324A3" w:rsidRDefault="004D413D" w:rsidP="009572D9">
            <w:pPr>
              <w:autoSpaceDE w:val="0"/>
              <w:autoSpaceDN w:val="0"/>
              <w:adjustRightInd w:val="0"/>
              <w:rPr>
                <w:rFonts w:asciiTheme="minorEastAsia" w:hAnsiTheme="minorEastAsia" w:cs="ShinGoPro-Medium"/>
                <w:kern w:val="0"/>
                <w:sz w:val="22"/>
              </w:rPr>
            </w:pPr>
          </w:p>
        </w:tc>
        <w:tc>
          <w:tcPr>
            <w:tcW w:w="5103"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暴力の被害者からの相談への対応・保護</w:t>
            </w:r>
          </w:p>
        </w:tc>
        <w:tc>
          <w:tcPr>
            <w:tcW w:w="1418" w:type="dxa"/>
            <w:vAlign w:val="center"/>
          </w:tcPr>
          <w:p w:rsidR="004D413D" w:rsidRPr="00E324A3" w:rsidRDefault="004D413D"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D40A9E" w:rsidRPr="00E324A3" w:rsidRDefault="00D40A9E"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６　その他複合的に困難な状況に置かれている人々の支援</w:t>
            </w:r>
          </w:p>
        </w:tc>
      </w:tr>
      <w:tr w:rsidR="00E324A3" w:rsidRPr="00E324A3" w:rsidTr="00BC4DE9">
        <w:tc>
          <w:tcPr>
            <w:tcW w:w="2977" w:type="dxa"/>
            <w:vAlign w:val="center"/>
          </w:tcPr>
          <w:p w:rsidR="00E455DA" w:rsidRPr="00E324A3" w:rsidRDefault="00D40A9E"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（１）同和問題等人権問題の解決</w:t>
            </w:r>
          </w:p>
        </w:tc>
        <w:tc>
          <w:tcPr>
            <w:tcW w:w="5103" w:type="dxa"/>
            <w:vAlign w:val="center"/>
          </w:tcPr>
          <w:p w:rsidR="00E455DA" w:rsidRPr="00E324A3" w:rsidRDefault="00D40A9E"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人権相談の充実</w:t>
            </w:r>
          </w:p>
        </w:tc>
        <w:tc>
          <w:tcPr>
            <w:tcW w:w="1418" w:type="dxa"/>
            <w:vAlign w:val="center"/>
          </w:tcPr>
          <w:p w:rsidR="00E455DA" w:rsidRPr="00E324A3" w:rsidRDefault="00D40A9E"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416"/>
        </w:trPr>
        <w:tc>
          <w:tcPr>
            <w:tcW w:w="2977" w:type="dxa"/>
            <w:shd w:val="clear" w:color="auto" w:fill="D9D9D9" w:themeFill="background1" w:themeFillShade="D9"/>
            <w:vAlign w:val="center"/>
          </w:tcPr>
          <w:p w:rsidR="00570645" w:rsidRPr="00E324A3" w:rsidRDefault="00570645" w:rsidP="00570645">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103" w:type="dxa"/>
            <w:shd w:val="clear" w:color="auto" w:fill="D9D9D9" w:themeFill="background1" w:themeFillShade="D9"/>
            <w:vAlign w:val="center"/>
          </w:tcPr>
          <w:p w:rsidR="00570645" w:rsidRPr="00E324A3" w:rsidRDefault="00570645" w:rsidP="00570645">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418" w:type="dxa"/>
            <w:shd w:val="clear" w:color="auto" w:fill="D9D9D9" w:themeFill="background1" w:themeFillShade="D9"/>
            <w:vAlign w:val="center"/>
          </w:tcPr>
          <w:p w:rsidR="00570645" w:rsidRPr="00E324A3" w:rsidRDefault="00570645" w:rsidP="00570645">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BC4DE9">
        <w:trPr>
          <w:trHeight w:val="54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（２）性的指向や性同一性障害等を理由として困難な状況に置かれている人々への支援</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差別や偏見の解消を目指した教育・啓発活動</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54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人権相談体制や相談・カウンセリング体制等の整備</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570645" w:rsidRPr="00E324A3" w:rsidRDefault="00570645"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７　子どもが安心・安全に暮らせる環境の整備</w:t>
            </w:r>
          </w:p>
        </w:tc>
      </w:tr>
      <w:tr w:rsidR="00E324A3" w:rsidRPr="00E324A3" w:rsidTr="00BC4DE9">
        <w:trPr>
          <w:trHeight w:val="24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（１）子どもに対する虐待や性犯罪等の暴力の根絶</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子どもに対する虐待や性犯罪等暴力を根絶するための体制整備と予防啓発等の充実</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24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援助交際及び出会い系サイト等の利用防止のための教育，啓発活動の推進</w:t>
            </w:r>
          </w:p>
        </w:tc>
        <w:tc>
          <w:tcPr>
            <w:tcW w:w="1418" w:type="dxa"/>
            <w:vAlign w:val="center"/>
          </w:tcPr>
          <w:p w:rsidR="00570645" w:rsidRPr="00E324A3" w:rsidRDefault="00570645" w:rsidP="009572D9">
            <w:pPr>
              <w:rPr>
                <w:rFonts w:asciiTheme="minorEastAsia" w:hAnsiTheme="minorEastAsia" w:cs="ShinGoPro-Medium"/>
                <w:sz w:val="22"/>
              </w:rPr>
            </w:pPr>
            <w:r w:rsidRPr="00E324A3">
              <w:rPr>
                <w:rFonts w:asciiTheme="minorEastAsia" w:hAnsiTheme="minorEastAsia" w:cs="ShinGoPro-Medium" w:hint="eastAsia"/>
                <w:kern w:val="0"/>
                <w:sz w:val="22"/>
              </w:rPr>
              <w:t>教育委員会</w:t>
            </w:r>
          </w:p>
        </w:tc>
      </w:tr>
      <w:tr w:rsidR="00E324A3" w:rsidRPr="00E324A3" w:rsidTr="00BC4DE9">
        <w:trPr>
          <w:trHeight w:val="24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メディアによる子どもに対する性・暴力表現の流通・閲覧等に関する対策</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18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（２）暴力被害者である子どもの早期発見と適切な保護</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子どもが相談しやすい環境整備と被害児童に対する適切な対応</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18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子どもに関する悩みを抱える家庭からの相談対応</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18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BC4DE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児童虐待の発生を予防するための保護者</w:t>
            </w:r>
            <w:r w:rsidR="00570645" w:rsidRPr="00E324A3">
              <w:rPr>
                <w:rFonts w:asciiTheme="minorEastAsia" w:hAnsiTheme="minorEastAsia" w:cs="ShinGoPro-Medium" w:hint="eastAsia"/>
                <w:kern w:val="0"/>
                <w:sz w:val="22"/>
              </w:rPr>
              <w:t>等に対する個別相談カウンセリング等の実施</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18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子どもが被害者となる性犯罪，児童虐待，児童ポルノ及び児童買春事案に対する適切な対処</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36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（３）子どもが安心して生活できる環境づくり</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世代を超えた貧困の連鎖を防止するため，就学援助制度を活用した教育費の負担軽減</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36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地域ぐるみで子どもの安全を守る環境整備</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教育委員会</w:t>
            </w:r>
          </w:p>
        </w:tc>
      </w:tr>
      <w:tr w:rsidR="00E324A3" w:rsidRPr="00E324A3" w:rsidTr="00BC4DE9">
        <w:trPr>
          <w:trHeight w:val="24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（４）社会全体で子どもを支える取組の促進</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男女とも子育てに参画できる仕事と家庭の調和の実現に向けた気運の醸成と就業環境の整備の促進</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p w:rsidR="00BC4DE9" w:rsidRPr="00E324A3" w:rsidRDefault="00BC4DE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rPr>
          <w:trHeight w:val="24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地域全体で子育てや子どもの教育に取り組む体制づくり</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町民福祉課</w:t>
            </w:r>
          </w:p>
        </w:tc>
      </w:tr>
      <w:tr w:rsidR="00E324A3" w:rsidRPr="00E324A3" w:rsidTr="00BC4DE9">
        <w:tc>
          <w:tcPr>
            <w:tcW w:w="9498" w:type="dxa"/>
            <w:gridSpan w:val="3"/>
          </w:tcPr>
          <w:p w:rsidR="00570645" w:rsidRPr="00E324A3" w:rsidRDefault="00570645" w:rsidP="00C926D2">
            <w:pPr>
              <w:autoSpaceDE w:val="0"/>
              <w:autoSpaceDN w:val="0"/>
              <w:adjustRightInd w:val="0"/>
              <w:jc w:val="left"/>
              <w:rPr>
                <w:rFonts w:asciiTheme="minorEastAsia" w:hAnsiTheme="minorEastAsia" w:cs="ShinGoPro-Medium"/>
                <w:kern w:val="0"/>
                <w:sz w:val="22"/>
              </w:rPr>
            </w:pPr>
            <w:r w:rsidRPr="00E324A3">
              <w:rPr>
                <w:rFonts w:asciiTheme="minorEastAsia" w:hAnsiTheme="minorEastAsia" w:cs="ShinGoPro-Medium" w:hint="eastAsia"/>
                <w:kern w:val="0"/>
                <w:sz w:val="22"/>
              </w:rPr>
              <w:t>８　災害により困難に直面する男女のニーズへの配慮と女性の参画拡大による防災・災害復興対策の推進</w:t>
            </w:r>
          </w:p>
        </w:tc>
      </w:tr>
      <w:tr w:rsidR="00E324A3" w:rsidRPr="00E324A3" w:rsidTr="00BC4DE9">
        <w:tc>
          <w:tcPr>
            <w:tcW w:w="2977" w:type="dxa"/>
            <w:vAlign w:val="center"/>
          </w:tcPr>
          <w:p w:rsidR="00570645" w:rsidRPr="00E324A3" w:rsidRDefault="00BC4DE9"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（１）防災分野</w:t>
            </w:r>
            <w:r w:rsidR="00570645" w:rsidRPr="00E324A3">
              <w:rPr>
                <w:rFonts w:asciiTheme="minorEastAsia" w:hAnsiTheme="minorEastAsia" w:cs="ShinGoPro-Medium" w:hint="eastAsia"/>
                <w:kern w:val="0"/>
                <w:sz w:val="22"/>
              </w:rPr>
              <w:t>の政策・方針決定過程や防災の現場における女性の参画拡大</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女性の消防団員の確保</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tc>
      </w:tr>
      <w:tr w:rsidR="00E324A3" w:rsidRPr="00E324A3" w:rsidTr="00BC4DE9">
        <w:trPr>
          <w:trHeight w:val="360"/>
        </w:trPr>
        <w:tc>
          <w:tcPr>
            <w:tcW w:w="2977" w:type="dxa"/>
            <w:vMerge w:val="restart"/>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（２）男女共同参画の支援を踏まえた防災・災害対応</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「与論町地域防災計画」の見直し</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tc>
      </w:tr>
      <w:tr w:rsidR="00E324A3" w:rsidRPr="00E324A3" w:rsidTr="00BC4DE9">
        <w:trPr>
          <w:trHeight w:val="360"/>
        </w:trPr>
        <w:tc>
          <w:tcPr>
            <w:tcW w:w="2977" w:type="dxa"/>
            <w:vMerge/>
            <w:vAlign w:val="center"/>
          </w:tcPr>
          <w:p w:rsidR="00570645" w:rsidRPr="00E324A3" w:rsidRDefault="00570645" w:rsidP="009572D9">
            <w:pPr>
              <w:autoSpaceDE w:val="0"/>
              <w:autoSpaceDN w:val="0"/>
              <w:adjustRightInd w:val="0"/>
              <w:rPr>
                <w:rFonts w:asciiTheme="minorEastAsia" w:hAnsiTheme="minorEastAsia" w:cs="ShinGoPro-Medium"/>
                <w:kern w:val="0"/>
                <w:sz w:val="22"/>
              </w:rPr>
            </w:pP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「避難所管理運営マニュアル」の見直し</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tc>
      </w:tr>
      <w:tr w:rsidR="00E324A3" w:rsidRPr="00E324A3" w:rsidTr="00BC4DE9">
        <w:tc>
          <w:tcPr>
            <w:tcW w:w="2977"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（３）女性，高齢者，外国人等にも配慮した防災教育及び防災情報の提供</w:t>
            </w:r>
          </w:p>
        </w:tc>
        <w:tc>
          <w:tcPr>
            <w:tcW w:w="5103"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防災に関する知識の普及・学習機会の拡充の促進</w:t>
            </w:r>
          </w:p>
        </w:tc>
        <w:tc>
          <w:tcPr>
            <w:tcW w:w="1418" w:type="dxa"/>
            <w:vAlign w:val="center"/>
          </w:tcPr>
          <w:p w:rsidR="00570645" w:rsidRPr="00E324A3" w:rsidRDefault="00570645" w:rsidP="009572D9">
            <w:pPr>
              <w:autoSpaceDE w:val="0"/>
              <w:autoSpaceDN w:val="0"/>
              <w:adjustRightInd w:val="0"/>
              <w:rPr>
                <w:rFonts w:asciiTheme="minorEastAsia" w:hAnsiTheme="minorEastAsia" w:cs="ShinGoPro-Medium"/>
                <w:kern w:val="0"/>
                <w:sz w:val="22"/>
              </w:rPr>
            </w:pPr>
            <w:r w:rsidRPr="00E324A3">
              <w:rPr>
                <w:rFonts w:asciiTheme="minorEastAsia" w:hAnsiTheme="minorEastAsia" w:cs="ShinGoPro-Medium" w:hint="eastAsia"/>
                <w:kern w:val="0"/>
                <w:sz w:val="22"/>
              </w:rPr>
              <w:t>総務企画課</w:t>
            </w:r>
          </w:p>
        </w:tc>
      </w:tr>
    </w:tbl>
    <w:p w:rsidR="00A0416C" w:rsidRPr="00E324A3" w:rsidRDefault="00A0416C" w:rsidP="00C926D2">
      <w:pPr>
        <w:autoSpaceDE w:val="0"/>
        <w:autoSpaceDN w:val="0"/>
        <w:adjustRightInd w:val="0"/>
        <w:jc w:val="left"/>
        <w:rPr>
          <w:rFonts w:asciiTheme="minorEastAsia" w:hAnsiTheme="minorEastAsia" w:cs="ShinGoPro-Medium"/>
          <w:kern w:val="0"/>
          <w:sz w:val="24"/>
          <w:szCs w:val="24"/>
        </w:rPr>
      </w:pPr>
    </w:p>
    <w:p w:rsidR="00C926D2" w:rsidRPr="00E324A3" w:rsidRDefault="00C926D2" w:rsidP="006B4BC9">
      <w:pPr>
        <w:autoSpaceDE w:val="0"/>
        <w:autoSpaceDN w:val="0"/>
        <w:adjustRightInd w:val="0"/>
        <w:ind w:left="1687" w:hangingChars="700" w:hanging="1687"/>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目標</w:t>
      </w:r>
      <w:r w:rsidR="007A333B" w:rsidRPr="00E324A3">
        <w:rPr>
          <w:rFonts w:asciiTheme="minorEastAsia" w:hAnsiTheme="minorEastAsia" w:cs="ShinGoPro-Medium" w:hint="eastAsia"/>
          <w:b/>
          <w:kern w:val="0"/>
          <w:sz w:val="24"/>
          <w:szCs w:val="24"/>
        </w:rPr>
        <w:t>６</w:t>
      </w:r>
      <w:r w:rsidRPr="00E324A3">
        <w:rPr>
          <w:rFonts w:asciiTheme="minorEastAsia" w:hAnsiTheme="minorEastAsia" w:cs="ShinGoPro-Medium" w:hint="eastAsia"/>
          <w:b/>
          <w:kern w:val="0"/>
          <w:sz w:val="24"/>
          <w:szCs w:val="24"/>
        </w:rPr>
        <w:t xml:space="preserve">　</w:t>
      </w:r>
      <w:r w:rsidR="00B531D8" w:rsidRPr="00E324A3">
        <w:rPr>
          <w:rFonts w:asciiTheme="minorEastAsia" w:hAnsiTheme="minorEastAsia" w:cs="ShinGoPro-Medium" w:hint="eastAsia"/>
          <w:b/>
          <w:kern w:val="0"/>
          <w:sz w:val="24"/>
          <w:szCs w:val="24"/>
        </w:rPr>
        <w:t>政策・方針決定過程への女性の参画拡大</w:t>
      </w:r>
    </w:p>
    <w:p w:rsidR="00B03C5A" w:rsidRPr="00E324A3" w:rsidRDefault="00B03C5A" w:rsidP="00C926D2">
      <w:pPr>
        <w:autoSpaceDE w:val="0"/>
        <w:autoSpaceDN w:val="0"/>
        <w:adjustRightInd w:val="0"/>
        <w:jc w:val="left"/>
        <w:rPr>
          <w:rFonts w:asciiTheme="minorEastAsia" w:hAnsiTheme="minorEastAsia" w:cs="ShinGoPro-Medium"/>
          <w:b/>
          <w:kern w:val="0"/>
          <w:sz w:val="24"/>
          <w:szCs w:val="24"/>
        </w:rPr>
      </w:pPr>
    </w:p>
    <w:p w:rsidR="00C926D2" w:rsidRPr="00E324A3" w:rsidRDefault="00AA1DA4"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現状と課題</w:t>
      </w:r>
    </w:p>
    <w:p w:rsidR="00BF1C16" w:rsidRPr="00E324A3" w:rsidRDefault="00C926D2" w:rsidP="0094634C">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890E11" w:rsidRPr="00E324A3">
        <w:rPr>
          <w:rFonts w:asciiTheme="minorEastAsia" w:hAnsiTheme="minorEastAsia" w:cs="ShinGoPro-Medium" w:hint="eastAsia"/>
          <w:kern w:val="0"/>
          <w:sz w:val="24"/>
          <w:szCs w:val="24"/>
        </w:rPr>
        <w:t xml:space="preserve">　　</w:t>
      </w:r>
      <w:r w:rsidR="00BF1C16" w:rsidRPr="00E324A3">
        <w:rPr>
          <w:rFonts w:asciiTheme="minorEastAsia" w:hAnsiTheme="minorEastAsia" w:cs="ShinGoPro-Medium" w:hint="eastAsia"/>
          <w:kern w:val="0"/>
          <w:sz w:val="24"/>
          <w:szCs w:val="24"/>
        </w:rPr>
        <w:t>経済そ</w:t>
      </w:r>
      <w:r w:rsidR="0094634C" w:rsidRPr="00E324A3">
        <w:rPr>
          <w:rFonts w:asciiTheme="minorEastAsia" w:hAnsiTheme="minorEastAsia" w:cs="ShinGoPro-Medium" w:hint="eastAsia"/>
          <w:kern w:val="0"/>
          <w:sz w:val="24"/>
          <w:szCs w:val="24"/>
        </w:rPr>
        <w:t>の他社会の様々な分野の発展のためには各分野の政策・方針決定過</w:t>
      </w:r>
      <w:r w:rsidR="00BF1C16" w:rsidRPr="00E324A3">
        <w:rPr>
          <w:rFonts w:asciiTheme="minorEastAsia" w:hAnsiTheme="minorEastAsia" w:cs="ShinGoPro-Medium" w:hint="eastAsia"/>
          <w:kern w:val="0"/>
          <w:sz w:val="24"/>
          <w:szCs w:val="24"/>
        </w:rPr>
        <w:t>に多様な立場の人が多様な意見を持って参画し，男女双方の意思が公正に反映されることが重要です。しかし，女性は，人口の半分，労働</w:t>
      </w:r>
      <w:r w:rsidR="0081723E" w:rsidRPr="00E324A3">
        <w:rPr>
          <w:rFonts w:asciiTheme="minorEastAsia" w:hAnsiTheme="minorEastAsia" w:cs="ShinGoPro-Medium" w:hint="eastAsia"/>
          <w:kern w:val="0"/>
          <w:sz w:val="24"/>
          <w:szCs w:val="24"/>
        </w:rPr>
        <w:t>力</w:t>
      </w:r>
      <w:r w:rsidR="00BF1C16" w:rsidRPr="00E324A3">
        <w:rPr>
          <w:rFonts w:asciiTheme="minorEastAsia" w:hAnsiTheme="minorEastAsia" w:cs="ShinGoPro-Medium" w:hint="eastAsia"/>
          <w:kern w:val="0"/>
          <w:sz w:val="24"/>
          <w:szCs w:val="24"/>
        </w:rPr>
        <w:t>人口の約４割を占め，社会において様々な活動を担っているにもかかわらず，政策・方針決定過程への参画は低調です。</w:t>
      </w:r>
    </w:p>
    <w:p w:rsidR="00BF1C16" w:rsidRPr="00E324A3" w:rsidRDefault="00BF1C16" w:rsidP="0094634C">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890E11"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こ</w:t>
      </w:r>
      <w:r w:rsidR="003022B7" w:rsidRPr="00E324A3">
        <w:rPr>
          <w:rFonts w:asciiTheme="minorEastAsia" w:hAnsiTheme="minorEastAsia" w:cs="ShinGoPro-Medium" w:hint="eastAsia"/>
          <w:kern w:val="0"/>
          <w:sz w:val="24"/>
          <w:szCs w:val="24"/>
        </w:rPr>
        <w:t>のような状況を改善するためには，町</w:t>
      </w:r>
      <w:r w:rsidRPr="00E324A3">
        <w:rPr>
          <w:rFonts w:asciiTheme="minorEastAsia" w:hAnsiTheme="minorEastAsia" w:cs="ShinGoPro-Medium" w:hint="eastAsia"/>
          <w:kern w:val="0"/>
          <w:sz w:val="24"/>
          <w:szCs w:val="24"/>
        </w:rPr>
        <w:t>が率先して</w:t>
      </w:r>
      <w:r w:rsidR="003022B7" w:rsidRPr="00E324A3">
        <w:rPr>
          <w:rFonts w:asciiTheme="minorEastAsia" w:hAnsiTheme="minorEastAsia" w:cs="ShinGoPro-Medium" w:hint="eastAsia"/>
          <w:kern w:val="0"/>
          <w:sz w:val="24"/>
          <w:szCs w:val="24"/>
        </w:rPr>
        <w:t>女性の参画拡大に向けた取組を進めていくとともに，関係</w:t>
      </w:r>
      <w:r w:rsidRPr="00E324A3">
        <w:rPr>
          <w:rFonts w:asciiTheme="minorEastAsia" w:hAnsiTheme="minorEastAsia" w:cs="ShinGoPro-Medium" w:hint="eastAsia"/>
          <w:kern w:val="0"/>
          <w:sz w:val="24"/>
          <w:szCs w:val="24"/>
        </w:rPr>
        <w:t>団体等に対する働きかけや支援を行う必要があります。</w:t>
      </w:r>
    </w:p>
    <w:p w:rsidR="0022539E" w:rsidRPr="00E324A3" w:rsidRDefault="00BF1C16" w:rsidP="0094634C">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890E11"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また，関係機関や団体と連携しながら，女性の人材の育成や各分野で活躍する人材の掘り起こしを進めていくとともに，こうした人材に社会で活躍する機会を提供する必要があります。</w:t>
      </w:r>
    </w:p>
    <w:p w:rsidR="00DC4041" w:rsidRPr="00E324A3" w:rsidRDefault="00DC4041" w:rsidP="00BF1C16">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w:t>
      </w:r>
    </w:p>
    <w:p w:rsidR="00DC4041" w:rsidRPr="00E324A3" w:rsidRDefault="003022B7" w:rsidP="00C926D2">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w:t>
      </w:r>
      <w:r w:rsidR="00BF1C16" w:rsidRPr="00E324A3">
        <w:rPr>
          <w:rFonts w:asciiTheme="minorEastAsia" w:hAnsiTheme="minorEastAsia" w:cs="SeuratPro-B" w:hint="eastAsia"/>
          <w:b/>
          <w:kern w:val="0"/>
          <w:sz w:val="24"/>
          <w:szCs w:val="24"/>
        </w:rPr>
        <w:t>施策の方向と概要</w:t>
      </w:r>
    </w:p>
    <w:p w:rsidR="00C926D2" w:rsidRPr="00E324A3" w:rsidRDefault="003022B7" w:rsidP="00C926D2">
      <w:pPr>
        <w:autoSpaceDE w:val="0"/>
        <w:autoSpaceDN w:val="0"/>
        <w:adjustRightInd w:val="0"/>
        <w:jc w:val="left"/>
        <w:rPr>
          <w:rFonts w:asciiTheme="minorEastAsia" w:hAnsiTheme="minorEastAsia" w:cs="SeuratPro-B"/>
          <w:kern w:val="0"/>
          <w:sz w:val="24"/>
          <w:szCs w:val="24"/>
        </w:rPr>
      </w:pPr>
      <w:r w:rsidRPr="00E324A3">
        <w:rPr>
          <w:rFonts w:asciiTheme="minorEastAsia" w:hAnsiTheme="minorEastAsia" w:cs="SeuratPro-B" w:hint="eastAsia"/>
          <w:kern w:val="0"/>
          <w:sz w:val="24"/>
          <w:szCs w:val="24"/>
        </w:rPr>
        <w:t xml:space="preserve">　</w:t>
      </w:r>
      <w:r w:rsidR="0022539E"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行政分野における女性の参画の拡大</w:t>
      </w:r>
    </w:p>
    <w:p w:rsidR="002B3B9B" w:rsidRPr="00E324A3" w:rsidRDefault="00C926D2" w:rsidP="0094634C">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3022B7"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hint="eastAsia"/>
          <w:kern w:val="0"/>
          <w:sz w:val="24"/>
          <w:szCs w:val="24"/>
        </w:rPr>
        <w:t>行政のあり方や実施される施策は，</w:t>
      </w:r>
      <w:r w:rsidR="007A333B" w:rsidRPr="00E324A3">
        <w:rPr>
          <w:rFonts w:asciiTheme="minorEastAsia" w:hAnsiTheme="minorEastAsia" w:cs="ShinGoPro-Medium" w:hint="eastAsia"/>
          <w:kern w:val="0"/>
          <w:sz w:val="24"/>
          <w:szCs w:val="24"/>
        </w:rPr>
        <w:t>町</w:t>
      </w:r>
      <w:r w:rsidRPr="00E324A3">
        <w:rPr>
          <w:rFonts w:asciiTheme="minorEastAsia" w:hAnsiTheme="minorEastAsia" w:cs="ShinGoPro-Medium" w:hint="eastAsia"/>
          <w:kern w:val="0"/>
          <w:sz w:val="24"/>
          <w:szCs w:val="24"/>
        </w:rPr>
        <w:t>民の意識や生活に大きな影響を及ぼす</w:t>
      </w:r>
      <w:r w:rsidR="00B4056F" w:rsidRPr="00E324A3">
        <w:rPr>
          <w:rFonts w:asciiTheme="minorEastAsia" w:hAnsiTheme="minorEastAsia" w:cs="ShinGoPro-Medium" w:hint="eastAsia"/>
          <w:kern w:val="0"/>
          <w:sz w:val="24"/>
          <w:szCs w:val="24"/>
        </w:rPr>
        <w:t>ことから，固定的性別役割分担意識</w:t>
      </w:r>
      <w:r w:rsidRPr="00E324A3">
        <w:rPr>
          <w:rFonts w:asciiTheme="minorEastAsia" w:hAnsiTheme="minorEastAsia" w:cs="ShinGoPro-Medium" w:hint="eastAsia"/>
          <w:kern w:val="0"/>
          <w:sz w:val="24"/>
          <w:szCs w:val="24"/>
        </w:rPr>
        <w:t>を助長したり，行政サービスの受益と負担に性別によって不均衡や不公平</w:t>
      </w:r>
      <w:r w:rsidRPr="00E324A3">
        <w:rPr>
          <w:rFonts w:asciiTheme="minorEastAsia" w:hAnsiTheme="minorEastAsia" w:cs="KozGoPro-Regular" w:hint="eastAsia"/>
          <w:kern w:val="0"/>
          <w:sz w:val="24"/>
          <w:szCs w:val="24"/>
        </w:rPr>
        <w:t>が生じることなく，男女双方の行政ニーズが適切に反映されるよう，その政策・方針決定過程への女性の参画拡大を図ります。</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3022B7"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00BB5B88" w:rsidRPr="00E324A3">
        <w:rPr>
          <w:rFonts w:asciiTheme="minorEastAsia" w:hAnsiTheme="minorEastAsia" w:cs="ShinGoPro-Medium" w:hint="eastAsia"/>
          <w:b/>
          <w:kern w:val="0"/>
          <w:sz w:val="24"/>
          <w:szCs w:val="24"/>
        </w:rPr>
        <w:t>（１）</w:t>
      </w:r>
      <w:r w:rsidR="00EE5A78" w:rsidRPr="00E324A3">
        <w:rPr>
          <w:rFonts w:asciiTheme="minorEastAsia" w:hAnsiTheme="minorEastAsia" w:cs="ShinGoPro-Medium" w:hint="eastAsia"/>
          <w:b/>
          <w:kern w:val="0"/>
          <w:sz w:val="24"/>
          <w:szCs w:val="24"/>
        </w:rPr>
        <w:t>町</w:t>
      </w:r>
      <w:r w:rsidR="00C926D2" w:rsidRPr="00E324A3">
        <w:rPr>
          <w:rFonts w:asciiTheme="minorEastAsia" w:hAnsiTheme="minorEastAsia" w:cs="ShinGoPro-Medium" w:hint="eastAsia"/>
          <w:b/>
          <w:kern w:val="0"/>
          <w:sz w:val="24"/>
          <w:szCs w:val="24"/>
        </w:rPr>
        <w:t>の審議会等委員への女性の登用推進</w:t>
      </w:r>
    </w:p>
    <w:p w:rsidR="005D1349" w:rsidRPr="00E324A3" w:rsidRDefault="00C926D2" w:rsidP="005D1349">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00EE5A78" w:rsidRPr="00E324A3">
        <w:rPr>
          <w:rFonts w:asciiTheme="minorEastAsia" w:hAnsiTheme="minorEastAsia" w:cs="KozGoPro-Regular" w:hint="eastAsia"/>
          <w:kern w:val="0"/>
          <w:sz w:val="24"/>
          <w:szCs w:val="24"/>
        </w:rPr>
        <w:t>町</w:t>
      </w:r>
      <w:r w:rsidRPr="00E324A3">
        <w:rPr>
          <w:rFonts w:asciiTheme="minorEastAsia" w:hAnsiTheme="minorEastAsia" w:cs="KozGoPro-Regular" w:hint="eastAsia"/>
          <w:kern w:val="0"/>
          <w:sz w:val="24"/>
          <w:szCs w:val="24"/>
        </w:rPr>
        <w:t>の審議会等委員については，</w:t>
      </w:r>
      <w:r w:rsidR="005D1349" w:rsidRPr="00E324A3">
        <w:rPr>
          <w:rFonts w:asciiTheme="minorEastAsia" w:hAnsiTheme="minorEastAsia" w:cs="KozGoPro-Regular" w:hint="eastAsia"/>
          <w:kern w:val="0"/>
          <w:sz w:val="24"/>
          <w:szCs w:val="24"/>
        </w:rPr>
        <w:t>委員の推薦を依頼する団体に協力を要請するなどして，女性の積極的な登用を推進します。</w:t>
      </w:r>
    </w:p>
    <w:p w:rsidR="00C926D2" w:rsidRPr="00E324A3" w:rsidRDefault="00397F35"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294A40" w:rsidRPr="00E324A3">
        <w:rPr>
          <w:rFonts w:asciiTheme="minorEastAsia" w:hAnsiTheme="minorEastAsia" w:cs="ShinGoPro-Medium" w:hint="eastAsia"/>
          <w:b/>
          <w:kern w:val="0"/>
          <w:sz w:val="24"/>
          <w:szCs w:val="24"/>
        </w:rPr>
        <w:t>町</w:t>
      </w:r>
      <w:r w:rsidR="00C926D2" w:rsidRPr="00E324A3">
        <w:rPr>
          <w:rFonts w:asciiTheme="minorEastAsia" w:hAnsiTheme="minorEastAsia" w:cs="ShinGoPro-Medium" w:hint="eastAsia"/>
          <w:b/>
          <w:kern w:val="0"/>
          <w:sz w:val="24"/>
          <w:szCs w:val="24"/>
        </w:rPr>
        <w:t>における女性の職員の登用等の推進</w:t>
      </w:r>
    </w:p>
    <w:p w:rsidR="00C926D2"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研修や人事異動を通じて人材の育成に努め，女性の職員の管理職への登用を推進します。</w:t>
      </w:r>
    </w:p>
    <w:p w:rsidR="00B0165B"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また，女性の職員の就労継続を支援するため，女性が働き続けていく上での仕事や生活上の悩みや心配事について相談できる体制を整えるとともに，仕事と育児・介護の両立支援制</w:t>
      </w:r>
      <w:r w:rsidR="004C0138" w:rsidRPr="00E324A3">
        <w:rPr>
          <w:rFonts w:asciiTheme="minorEastAsia" w:hAnsiTheme="minorEastAsia" w:cs="KozGoPro-Regular" w:hint="eastAsia"/>
          <w:kern w:val="0"/>
          <w:sz w:val="24"/>
          <w:szCs w:val="24"/>
        </w:rPr>
        <w:t>度の活用促進を図り，仕事と生活の調和</w:t>
      </w:r>
      <w:r w:rsidRPr="00E324A3">
        <w:rPr>
          <w:rFonts w:asciiTheme="minorEastAsia" w:hAnsiTheme="minorEastAsia" w:cs="KozGoPro-Regular" w:hint="eastAsia"/>
          <w:kern w:val="0"/>
          <w:sz w:val="24"/>
          <w:szCs w:val="24"/>
        </w:rPr>
        <w:t>を実現しやすい環</w:t>
      </w:r>
      <w:r w:rsidR="006E5F0F" w:rsidRPr="00E324A3">
        <w:rPr>
          <w:rFonts w:asciiTheme="minorEastAsia" w:hAnsiTheme="minorEastAsia" w:cs="KozGoPro-Regular" w:hint="eastAsia"/>
          <w:kern w:val="0"/>
          <w:sz w:val="24"/>
          <w:szCs w:val="24"/>
        </w:rPr>
        <w:t>境づ</w:t>
      </w:r>
      <w:r w:rsidR="004C0138" w:rsidRPr="00E324A3">
        <w:rPr>
          <w:rFonts w:asciiTheme="minorEastAsia" w:hAnsiTheme="minorEastAsia" w:cs="KozGoPro-Regular" w:hint="eastAsia"/>
          <w:kern w:val="0"/>
          <w:sz w:val="24"/>
          <w:szCs w:val="24"/>
        </w:rPr>
        <w:t>く</w:t>
      </w:r>
      <w:r w:rsidRPr="00E324A3">
        <w:rPr>
          <w:rFonts w:asciiTheme="minorEastAsia" w:hAnsiTheme="minorEastAsia" w:cs="KozGoPro-Regular" w:hint="eastAsia"/>
          <w:kern w:val="0"/>
          <w:sz w:val="24"/>
          <w:szCs w:val="24"/>
        </w:rPr>
        <w:t>りに</w:t>
      </w:r>
      <w:r w:rsidR="004C0138" w:rsidRPr="00E324A3">
        <w:rPr>
          <w:rFonts w:asciiTheme="minorEastAsia" w:hAnsiTheme="minorEastAsia" w:cs="KozGoPro-Regular" w:hint="eastAsia"/>
          <w:kern w:val="0"/>
          <w:sz w:val="24"/>
          <w:szCs w:val="24"/>
        </w:rPr>
        <w:t>勤</w:t>
      </w:r>
      <w:r w:rsidRPr="00E324A3">
        <w:rPr>
          <w:rFonts w:asciiTheme="minorEastAsia" w:hAnsiTheme="minorEastAsia" w:cs="KozGoPro-Regular" w:hint="eastAsia"/>
          <w:kern w:val="0"/>
          <w:sz w:val="24"/>
          <w:szCs w:val="24"/>
        </w:rPr>
        <w:t>めます。</w:t>
      </w:r>
    </w:p>
    <w:p w:rsidR="00DC4041" w:rsidRPr="00E324A3" w:rsidRDefault="001E1210"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C926D2" w:rsidRPr="00E324A3" w:rsidRDefault="0022539E" w:rsidP="001F4665">
      <w:pPr>
        <w:autoSpaceDE w:val="0"/>
        <w:autoSpaceDN w:val="0"/>
        <w:adjustRightInd w:val="0"/>
        <w:ind w:firstLineChars="100" w:firstLine="241"/>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２</w:t>
      </w:r>
      <w:r w:rsidR="003022B7"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雇用分野における女性の参画の拡大</w:t>
      </w:r>
    </w:p>
    <w:p w:rsidR="0083646D"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雇用分野において</w:t>
      </w:r>
      <w:r w:rsidR="0094634C" w:rsidRPr="00E324A3">
        <w:rPr>
          <w:rFonts w:asciiTheme="minorEastAsia" w:hAnsiTheme="minorEastAsia" w:cs="KozGoPro-Regular" w:hint="eastAsia"/>
          <w:kern w:val="0"/>
          <w:sz w:val="24"/>
          <w:szCs w:val="24"/>
        </w:rPr>
        <w:t>，</w:t>
      </w:r>
      <w:r w:rsidRPr="00E324A3">
        <w:rPr>
          <w:rFonts w:asciiTheme="minorEastAsia" w:hAnsiTheme="minorEastAsia" w:cs="KozGoPro-Regular" w:hint="eastAsia"/>
          <w:kern w:val="0"/>
          <w:sz w:val="24"/>
          <w:szCs w:val="24"/>
        </w:rPr>
        <w:t>女性の参画機会を確保することは，女性の自己実現と経済的自立にと</w:t>
      </w:r>
      <w:r w:rsidR="0094634C" w:rsidRPr="00E324A3">
        <w:rPr>
          <w:rFonts w:asciiTheme="minorEastAsia" w:hAnsiTheme="minorEastAsia" w:cs="KozGoPro-Regular" w:hint="eastAsia"/>
          <w:kern w:val="0"/>
          <w:sz w:val="24"/>
          <w:szCs w:val="24"/>
        </w:rPr>
        <w:t>って必要不可欠です。さらにそのことは，労働力の確保にとどまらず</w:t>
      </w:r>
      <w:r w:rsidRPr="00E324A3">
        <w:rPr>
          <w:rFonts w:asciiTheme="minorEastAsia" w:hAnsiTheme="minorEastAsia" w:cs="KozGoPro-Regular" w:hint="eastAsia"/>
          <w:kern w:val="0"/>
          <w:sz w:val="24"/>
          <w:szCs w:val="24"/>
        </w:rPr>
        <w:t>これまでの男性中心の経済活動に多様な視点を取り入れ，新たなサービスを生み出す可能性を広げるなど，経済の活性化にもつながります。このような女性の参画の意義について，社会の理解を広め，企業に対して，女性の登用や女性が働き続けることができる職場環境づくりを働きかけます。</w:t>
      </w:r>
    </w:p>
    <w:p w:rsidR="00C926D2" w:rsidRPr="00E324A3" w:rsidRDefault="003022B7"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lastRenderedPageBreak/>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企業における女性の参画の促進</w:t>
      </w:r>
    </w:p>
    <w:p w:rsidR="00C926D2" w:rsidRPr="00E324A3" w:rsidRDefault="00C926D2" w:rsidP="00506651">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女性</w:t>
      </w:r>
      <w:r w:rsidR="003022B7" w:rsidRPr="00E324A3">
        <w:rPr>
          <w:rFonts w:asciiTheme="minorEastAsia" w:hAnsiTheme="minorEastAsia" w:cs="KozGoPro-Regular" w:hint="eastAsia"/>
          <w:kern w:val="0"/>
          <w:sz w:val="24"/>
          <w:szCs w:val="24"/>
        </w:rPr>
        <w:t>の管理職等への登用を促進するなどの積極的改善措置</w:t>
      </w:r>
      <w:r w:rsidRPr="00E324A3">
        <w:rPr>
          <w:rFonts w:asciiTheme="minorEastAsia" w:hAnsiTheme="minorEastAsia" w:cs="KozGoPro-Regular" w:hint="eastAsia"/>
          <w:kern w:val="0"/>
          <w:sz w:val="24"/>
          <w:szCs w:val="24"/>
        </w:rPr>
        <w:t>についての普及に</w:t>
      </w:r>
      <w:r w:rsidR="00EC6F53" w:rsidRPr="00E324A3">
        <w:rPr>
          <w:rFonts w:asciiTheme="minorEastAsia" w:hAnsiTheme="minorEastAsia" w:cs="KozGoPro-Regular" w:hint="eastAsia"/>
          <w:kern w:val="0"/>
          <w:sz w:val="24"/>
          <w:szCs w:val="24"/>
        </w:rPr>
        <w:t>努め</w:t>
      </w:r>
      <w:r w:rsidRPr="00E324A3">
        <w:rPr>
          <w:rFonts w:asciiTheme="minorEastAsia" w:hAnsiTheme="minorEastAsia" w:cs="KozGoPro-Regular" w:hint="eastAsia"/>
          <w:kern w:val="0"/>
          <w:sz w:val="24"/>
          <w:szCs w:val="24"/>
        </w:rPr>
        <w:t>，企業の先進的取組等についての情報収集・提供を図ります。</w:t>
      </w:r>
    </w:p>
    <w:p w:rsidR="00C926D2" w:rsidRPr="00E324A3" w:rsidRDefault="003022B7"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仕事と生活の調和の促進</w:t>
      </w:r>
    </w:p>
    <w:p w:rsidR="0022539E"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男女を問わず，仕事と育児，介護の両立支援制度の活用等により，仕事と生活</w:t>
      </w:r>
      <w:r w:rsidR="004C0138" w:rsidRPr="00E324A3">
        <w:rPr>
          <w:rFonts w:asciiTheme="minorEastAsia" w:hAnsiTheme="minorEastAsia" w:cs="KozGoPro-Regular" w:hint="eastAsia"/>
          <w:kern w:val="0"/>
          <w:sz w:val="24"/>
          <w:szCs w:val="24"/>
        </w:rPr>
        <w:t>の調和</w:t>
      </w:r>
      <w:r w:rsidRPr="00E324A3">
        <w:rPr>
          <w:rFonts w:asciiTheme="minorEastAsia" w:hAnsiTheme="minorEastAsia" w:cs="KozGoPro-Regular" w:hint="eastAsia"/>
          <w:kern w:val="0"/>
          <w:sz w:val="24"/>
          <w:szCs w:val="24"/>
        </w:rPr>
        <w:t>を実践しやすい雇用環境の整備を促進します。</w:t>
      </w:r>
    </w:p>
    <w:p w:rsidR="001E1210" w:rsidRPr="00E324A3" w:rsidRDefault="001E1210"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C926D2" w:rsidRPr="00E324A3" w:rsidRDefault="003022B7"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農林水産業・商工業等自営業の分野における女性の参画の拡大</w:t>
      </w:r>
    </w:p>
    <w:p w:rsidR="002B3B9B"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農林水産業・商工業等自営業の経営において，女性が果たしている役割や貢献が適正に評価されるとともに，政策・方針決定過程への女性の参画が促進される</w:t>
      </w:r>
      <w:r w:rsidR="001847F8" w:rsidRPr="00E324A3">
        <w:rPr>
          <w:rFonts w:asciiTheme="minorEastAsia" w:hAnsiTheme="minorEastAsia" w:cs="KozGoPro-Regular" w:hint="eastAsia"/>
          <w:kern w:val="0"/>
          <w:sz w:val="24"/>
          <w:szCs w:val="24"/>
        </w:rPr>
        <w:t>よう，</w:t>
      </w:r>
      <w:r w:rsidRPr="00E324A3">
        <w:rPr>
          <w:rFonts w:asciiTheme="minorEastAsia" w:hAnsiTheme="minorEastAsia" w:cs="KozGoPro-Regular" w:hint="eastAsia"/>
          <w:kern w:val="0"/>
          <w:sz w:val="24"/>
          <w:szCs w:val="24"/>
        </w:rPr>
        <w:t>普及・啓発を行い，女性の登用を働きかけます。</w:t>
      </w:r>
    </w:p>
    <w:p w:rsidR="001E1210" w:rsidRPr="00E324A3" w:rsidRDefault="001E1210" w:rsidP="00C926D2">
      <w:pPr>
        <w:autoSpaceDE w:val="0"/>
        <w:autoSpaceDN w:val="0"/>
        <w:adjustRightInd w:val="0"/>
        <w:jc w:val="left"/>
        <w:rPr>
          <w:rFonts w:asciiTheme="minorEastAsia" w:hAnsiTheme="minorEastAsia" w:cs="KozGoPro-Regular"/>
          <w:kern w:val="0"/>
          <w:sz w:val="24"/>
          <w:szCs w:val="24"/>
        </w:rPr>
      </w:pPr>
    </w:p>
    <w:p w:rsidR="00C926D2" w:rsidRPr="00E324A3" w:rsidRDefault="003022B7"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農林水産業分野における女性の登用促進</w:t>
      </w:r>
    </w:p>
    <w:p w:rsidR="00ED4B87" w:rsidRPr="00E324A3" w:rsidRDefault="00294A40"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00ED4B87" w:rsidRPr="00E324A3">
        <w:rPr>
          <w:rFonts w:asciiTheme="minorEastAsia" w:hAnsiTheme="minorEastAsia" w:cs="KozGoPro-Regular" w:hint="eastAsia"/>
          <w:kern w:val="0"/>
          <w:sz w:val="24"/>
          <w:szCs w:val="24"/>
        </w:rPr>
        <w:t>農業委員への女性の登用促進</w:t>
      </w:r>
      <w:r w:rsidR="0094634C" w:rsidRPr="00E324A3">
        <w:rPr>
          <w:rFonts w:asciiTheme="minorEastAsia" w:hAnsiTheme="minorEastAsia" w:cs="KozGoPro-Regular" w:hint="eastAsia"/>
          <w:kern w:val="0"/>
          <w:sz w:val="24"/>
          <w:szCs w:val="24"/>
        </w:rPr>
        <w:t>を行うため</w:t>
      </w:r>
      <w:r w:rsidR="00ED4B87" w:rsidRPr="00E324A3">
        <w:rPr>
          <w:rFonts w:asciiTheme="minorEastAsia" w:hAnsiTheme="minorEastAsia" w:cs="KozGoPro-Regular" w:hint="eastAsia"/>
          <w:kern w:val="0"/>
          <w:sz w:val="24"/>
          <w:szCs w:val="24"/>
        </w:rPr>
        <w:t>、選任委員</w:t>
      </w:r>
      <w:r w:rsidR="00F6273A" w:rsidRPr="00E324A3">
        <w:rPr>
          <w:rFonts w:asciiTheme="minorEastAsia" w:hAnsiTheme="minorEastAsia" w:cs="KozGoPro-Regular" w:hint="eastAsia"/>
          <w:kern w:val="0"/>
          <w:sz w:val="24"/>
          <w:szCs w:val="24"/>
        </w:rPr>
        <w:t>へ</w:t>
      </w:r>
      <w:r w:rsidR="00ED4B87" w:rsidRPr="00E324A3">
        <w:rPr>
          <w:rFonts w:asciiTheme="minorEastAsia" w:hAnsiTheme="minorEastAsia" w:cs="KozGoPro-Regular" w:hint="eastAsia"/>
          <w:kern w:val="0"/>
          <w:sz w:val="24"/>
          <w:szCs w:val="24"/>
        </w:rPr>
        <w:t>の女性</w:t>
      </w:r>
      <w:r w:rsidR="00F6273A" w:rsidRPr="00E324A3">
        <w:rPr>
          <w:rFonts w:asciiTheme="minorEastAsia" w:hAnsiTheme="minorEastAsia" w:cs="KozGoPro-Regular" w:hint="eastAsia"/>
          <w:kern w:val="0"/>
          <w:sz w:val="24"/>
          <w:szCs w:val="24"/>
        </w:rPr>
        <w:t>委員</w:t>
      </w:r>
      <w:r w:rsidR="00ED4B87" w:rsidRPr="00E324A3">
        <w:rPr>
          <w:rFonts w:asciiTheme="minorEastAsia" w:hAnsiTheme="minorEastAsia" w:cs="KozGoPro-Regular" w:hint="eastAsia"/>
          <w:kern w:val="0"/>
          <w:sz w:val="24"/>
          <w:szCs w:val="24"/>
        </w:rPr>
        <w:t>推薦の</w:t>
      </w:r>
      <w:r w:rsidR="00F6273A" w:rsidRPr="00E324A3">
        <w:rPr>
          <w:rFonts w:asciiTheme="minorEastAsia" w:hAnsiTheme="minorEastAsia" w:cs="KozGoPro-Regular" w:hint="eastAsia"/>
          <w:kern w:val="0"/>
          <w:sz w:val="24"/>
          <w:szCs w:val="24"/>
        </w:rPr>
        <w:t>協力依頼や</w:t>
      </w:r>
      <w:r w:rsidR="00ED4B87" w:rsidRPr="00E324A3">
        <w:rPr>
          <w:rFonts w:asciiTheme="minorEastAsia" w:hAnsiTheme="minorEastAsia" w:cs="KozGoPro-Regular" w:hint="eastAsia"/>
          <w:kern w:val="0"/>
          <w:sz w:val="24"/>
          <w:szCs w:val="24"/>
        </w:rPr>
        <w:t>女性の積極的な登用を促す環境づくりに取り組みます。</w:t>
      </w:r>
    </w:p>
    <w:p w:rsidR="00C926D2" w:rsidRPr="00E324A3" w:rsidRDefault="001E1210"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94634C" w:rsidRPr="00E324A3">
        <w:rPr>
          <w:rFonts w:asciiTheme="minorEastAsia" w:hAnsiTheme="minorEastAsia" w:cs="KozGoPro-Regular" w:hint="eastAsia"/>
          <w:kern w:val="0"/>
          <w:sz w:val="24"/>
          <w:szCs w:val="24"/>
        </w:rPr>
        <w:t xml:space="preserve">　</w:t>
      </w:r>
      <w:r w:rsidR="00ED4B87" w:rsidRPr="00E324A3">
        <w:rPr>
          <w:rFonts w:asciiTheme="minorEastAsia" w:hAnsiTheme="minorEastAsia" w:cs="KozGoPro-Regular" w:hint="eastAsia"/>
          <w:kern w:val="0"/>
          <w:sz w:val="24"/>
          <w:szCs w:val="24"/>
        </w:rPr>
        <w:t>また</w:t>
      </w:r>
      <w:r w:rsidR="000C3338" w:rsidRPr="00E324A3">
        <w:rPr>
          <w:rFonts w:asciiTheme="minorEastAsia" w:hAnsiTheme="minorEastAsia" w:cs="KozGoPro-Regular" w:hint="eastAsia"/>
          <w:kern w:val="0"/>
          <w:sz w:val="24"/>
          <w:szCs w:val="24"/>
        </w:rPr>
        <w:t>，</w:t>
      </w:r>
      <w:r w:rsidR="003022B7" w:rsidRPr="00E324A3">
        <w:rPr>
          <w:rFonts w:asciiTheme="minorEastAsia" w:hAnsiTheme="minorEastAsia" w:cs="KozGoPro-Regular" w:hint="eastAsia"/>
          <w:kern w:val="0"/>
          <w:sz w:val="24"/>
          <w:szCs w:val="24"/>
        </w:rPr>
        <w:t>農業協同組合，</w:t>
      </w:r>
      <w:r w:rsidR="00C926D2" w:rsidRPr="00E324A3">
        <w:rPr>
          <w:rFonts w:asciiTheme="minorEastAsia" w:hAnsiTheme="minorEastAsia" w:cs="KozGoPro-Regular" w:hint="eastAsia"/>
          <w:kern w:val="0"/>
          <w:sz w:val="24"/>
          <w:szCs w:val="24"/>
        </w:rPr>
        <w:t>漁業協同組合に対して，役員等への女性の登用促進について働きかけを行います。</w:t>
      </w:r>
    </w:p>
    <w:p w:rsidR="00C926D2" w:rsidRPr="00E324A3" w:rsidRDefault="003022B7"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商工業分野における女性の登用促進</w:t>
      </w:r>
    </w:p>
    <w:p w:rsidR="0022539E" w:rsidRPr="00E324A3" w:rsidRDefault="00C926D2" w:rsidP="003F2565">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003F2565" w:rsidRPr="00E324A3">
        <w:rPr>
          <w:rFonts w:asciiTheme="minorEastAsia" w:hAnsiTheme="minorEastAsia" w:cs="KozGoPro-Regular" w:hint="eastAsia"/>
          <w:kern w:val="0"/>
          <w:sz w:val="24"/>
          <w:szCs w:val="24"/>
        </w:rPr>
        <w:t xml:space="preserve">　</w:t>
      </w:r>
      <w:r w:rsidR="00506651" w:rsidRPr="00E324A3">
        <w:rPr>
          <w:rFonts w:asciiTheme="minorEastAsia" w:hAnsiTheme="minorEastAsia" w:cs="KozGoPro-Regular" w:hint="eastAsia"/>
          <w:kern w:val="0"/>
          <w:sz w:val="24"/>
          <w:szCs w:val="24"/>
        </w:rPr>
        <w:t>商工会の</w:t>
      </w:r>
      <w:r w:rsidRPr="00E324A3">
        <w:rPr>
          <w:rFonts w:asciiTheme="minorEastAsia" w:hAnsiTheme="minorEastAsia" w:cs="KozGoPro-Regular" w:hint="eastAsia"/>
          <w:kern w:val="0"/>
          <w:sz w:val="24"/>
          <w:szCs w:val="24"/>
        </w:rPr>
        <w:t>役員等への女性の登用促進について働きかけを行います</w:t>
      </w:r>
      <w:r w:rsidR="0022539E" w:rsidRPr="00E324A3">
        <w:rPr>
          <w:rFonts w:asciiTheme="minorEastAsia" w:hAnsiTheme="minorEastAsia" w:cs="KozGoPro-Regular" w:hint="eastAsia"/>
          <w:kern w:val="0"/>
          <w:sz w:val="24"/>
          <w:szCs w:val="24"/>
        </w:rPr>
        <w:t>。</w:t>
      </w:r>
    </w:p>
    <w:p w:rsidR="001E1210" w:rsidRPr="00E324A3" w:rsidRDefault="001E1210" w:rsidP="00C926D2">
      <w:pPr>
        <w:autoSpaceDE w:val="0"/>
        <w:autoSpaceDN w:val="0"/>
        <w:adjustRightInd w:val="0"/>
        <w:jc w:val="left"/>
        <w:rPr>
          <w:rFonts w:asciiTheme="minorEastAsia" w:hAnsiTheme="minorEastAsia" w:cs="ShinGoPro-Medium"/>
          <w:b/>
          <w:kern w:val="0"/>
          <w:sz w:val="24"/>
          <w:szCs w:val="24"/>
        </w:rPr>
      </w:pPr>
    </w:p>
    <w:p w:rsidR="00C926D2" w:rsidRPr="00E324A3" w:rsidRDefault="003022B7"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2539E" w:rsidRPr="00E324A3">
        <w:rPr>
          <w:rFonts w:asciiTheme="minorEastAsia" w:hAnsiTheme="minorEastAsia" w:cs="ShinGoPro-Medium" w:hint="eastAsia"/>
          <w:b/>
          <w:kern w:val="0"/>
          <w:sz w:val="24"/>
          <w:szCs w:val="24"/>
        </w:rPr>
        <w:t>４</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その他の分野における女性の参画の拡大</w:t>
      </w:r>
    </w:p>
    <w:p w:rsidR="003022B7"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各種機関や団体，組織において女性の能力が発揮されることは，それぞれの団</w:t>
      </w:r>
    </w:p>
    <w:p w:rsidR="003022B7" w:rsidRPr="00E324A3" w:rsidRDefault="003022B7"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体や組織，業界や地域の活性化に不可欠であるという認識の醸成を図るとともに，</w:t>
      </w:r>
    </w:p>
    <w:p w:rsidR="002B3B9B" w:rsidRPr="00E324A3" w:rsidRDefault="003022B7"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女性のリーダーの育成や方針決定過程への女性の登用を促進します。</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3022B7"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B5B8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各種機関，団体，組織等における女性の参画促進</w:t>
      </w:r>
    </w:p>
    <w:p w:rsidR="00743BE3" w:rsidRPr="00E324A3" w:rsidRDefault="00C926D2" w:rsidP="0094634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022B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経済団体，専門的職業及び職能団体，業種団体，ＰＴＡ，スポーツ団体，自治</w:t>
      </w:r>
      <w:r w:rsidR="001847F8" w:rsidRPr="00E324A3">
        <w:rPr>
          <w:rFonts w:asciiTheme="minorEastAsia" w:hAnsiTheme="minorEastAsia" w:cs="KozGoPro-Regular" w:hint="eastAsia"/>
          <w:kern w:val="0"/>
          <w:sz w:val="24"/>
          <w:szCs w:val="24"/>
        </w:rPr>
        <w:t>会等地域コミュニティ組織</w:t>
      </w:r>
      <w:r w:rsidRPr="00E324A3">
        <w:rPr>
          <w:rFonts w:asciiTheme="minorEastAsia" w:hAnsiTheme="minorEastAsia" w:cs="KozGoPro-Regular" w:hint="eastAsia"/>
          <w:kern w:val="0"/>
          <w:sz w:val="24"/>
          <w:szCs w:val="24"/>
        </w:rPr>
        <w:t>の各種機関・団体・組織に対して，女性の能力発揮の重要性について認識を深める啓発を行うととも</w:t>
      </w:r>
      <w:r w:rsidR="00CE20CC" w:rsidRPr="00E324A3">
        <w:rPr>
          <w:rFonts w:asciiTheme="minorEastAsia" w:hAnsiTheme="minorEastAsia" w:cs="KozGoPro-Regular" w:hint="eastAsia"/>
          <w:kern w:val="0"/>
          <w:sz w:val="24"/>
          <w:szCs w:val="24"/>
        </w:rPr>
        <w:t>に</w:t>
      </w:r>
      <w:r w:rsidRPr="00E324A3">
        <w:rPr>
          <w:rFonts w:asciiTheme="minorEastAsia" w:hAnsiTheme="minorEastAsia" w:cs="KozGoPro-Regular" w:hint="eastAsia"/>
          <w:kern w:val="0"/>
          <w:sz w:val="24"/>
          <w:szCs w:val="24"/>
        </w:rPr>
        <w:t>，それら団体等における女性の参画状況を把握し，女性の役員等への登用について要請を行います。</w:t>
      </w:r>
    </w:p>
    <w:p w:rsidR="00E77767" w:rsidRPr="00E324A3" w:rsidRDefault="00E77767" w:rsidP="001847F8">
      <w:pPr>
        <w:autoSpaceDE w:val="0"/>
        <w:autoSpaceDN w:val="0"/>
        <w:adjustRightInd w:val="0"/>
        <w:ind w:left="480" w:hangingChars="200" w:hanging="480"/>
        <w:jc w:val="left"/>
        <w:rPr>
          <w:rFonts w:asciiTheme="minorEastAsia" w:hAnsiTheme="minorEastAsia" w:cs="KozGoPro-Regular"/>
          <w:kern w:val="0"/>
          <w:sz w:val="24"/>
          <w:szCs w:val="24"/>
        </w:rPr>
      </w:pPr>
    </w:p>
    <w:p w:rsidR="00E77767" w:rsidRPr="00E324A3" w:rsidRDefault="00E77767"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12CC" w:rsidRPr="00E324A3" w:rsidRDefault="009512CC"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12CC" w:rsidRPr="00E324A3" w:rsidRDefault="009512CC"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12CC" w:rsidRPr="00E324A3" w:rsidRDefault="009512CC"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12CC" w:rsidRPr="00E324A3" w:rsidRDefault="009512CC" w:rsidP="00570645">
      <w:pPr>
        <w:autoSpaceDE w:val="0"/>
        <w:autoSpaceDN w:val="0"/>
        <w:adjustRightInd w:val="0"/>
        <w:jc w:val="left"/>
        <w:rPr>
          <w:rFonts w:asciiTheme="minorEastAsia" w:hAnsiTheme="minorEastAsia" w:cs="KozGoPro-Regular"/>
          <w:kern w:val="0"/>
          <w:sz w:val="24"/>
          <w:szCs w:val="24"/>
        </w:rPr>
      </w:pPr>
    </w:p>
    <w:p w:rsidR="00570645" w:rsidRPr="00E324A3" w:rsidRDefault="00570645" w:rsidP="00570645">
      <w:pPr>
        <w:autoSpaceDE w:val="0"/>
        <w:autoSpaceDN w:val="0"/>
        <w:adjustRightInd w:val="0"/>
        <w:jc w:val="left"/>
        <w:rPr>
          <w:rFonts w:asciiTheme="minorEastAsia" w:hAnsiTheme="minorEastAsia" w:cs="KozGoPro-Regular"/>
          <w:kern w:val="0"/>
          <w:sz w:val="24"/>
          <w:szCs w:val="24"/>
        </w:rPr>
      </w:pPr>
    </w:p>
    <w:p w:rsidR="0094634C" w:rsidRPr="00E324A3" w:rsidRDefault="0094634C" w:rsidP="00570645">
      <w:pPr>
        <w:autoSpaceDE w:val="0"/>
        <w:autoSpaceDN w:val="0"/>
        <w:adjustRightInd w:val="0"/>
        <w:jc w:val="left"/>
        <w:rPr>
          <w:rFonts w:asciiTheme="minorEastAsia" w:hAnsiTheme="minorEastAsia" w:cs="KozGoPro-Regular"/>
          <w:kern w:val="0"/>
          <w:sz w:val="24"/>
          <w:szCs w:val="24"/>
        </w:rPr>
      </w:pPr>
    </w:p>
    <w:p w:rsidR="00570645" w:rsidRPr="00E324A3" w:rsidRDefault="00570645" w:rsidP="00570645">
      <w:pPr>
        <w:autoSpaceDE w:val="0"/>
        <w:autoSpaceDN w:val="0"/>
        <w:adjustRightInd w:val="0"/>
        <w:jc w:val="left"/>
        <w:rPr>
          <w:rFonts w:asciiTheme="minorEastAsia" w:hAnsiTheme="minorEastAsia" w:cs="KozGoPro-Regular"/>
          <w:kern w:val="0"/>
          <w:sz w:val="24"/>
          <w:szCs w:val="24"/>
        </w:rPr>
      </w:pPr>
    </w:p>
    <w:tbl>
      <w:tblPr>
        <w:tblStyle w:val="ab"/>
        <w:tblW w:w="0" w:type="auto"/>
        <w:tblInd w:w="108" w:type="dxa"/>
        <w:tblLook w:val="04A0" w:firstRow="1" w:lastRow="0" w:firstColumn="1" w:lastColumn="0" w:noHBand="0" w:noVBand="1"/>
      </w:tblPr>
      <w:tblGrid>
        <w:gridCol w:w="2694"/>
        <w:gridCol w:w="5103"/>
        <w:gridCol w:w="1559"/>
      </w:tblGrid>
      <w:tr w:rsidR="00E324A3" w:rsidRPr="00E324A3" w:rsidTr="0094634C">
        <w:tc>
          <w:tcPr>
            <w:tcW w:w="2694" w:type="dxa"/>
            <w:shd w:val="clear" w:color="auto" w:fill="D9D9D9" w:themeFill="background1" w:themeFillShade="D9"/>
          </w:tcPr>
          <w:p w:rsidR="009572D9" w:rsidRPr="00E324A3" w:rsidRDefault="009572D9"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103" w:type="dxa"/>
            <w:shd w:val="clear" w:color="auto" w:fill="D9D9D9" w:themeFill="background1" w:themeFillShade="D9"/>
          </w:tcPr>
          <w:p w:rsidR="009572D9" w:rsidRPr="00E324A3" w:rsidRDefault="009572D9"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559" w:type="dxa"/>
            <w:shd w:val="clear" w:color="auto" w:fill="D9D9D9" w:themeFill="background1" w:themeFillShade="D9"/>
          </w:tcPr>
          <w:p w:rsidR="009572D9" w:rsidRPr="00E324A3" w:rsidRDefault="009572D9"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94634C">
        <w:tc>
          <w:tcPr>
            <w:tcW w:w="9356" w:type="dxa"/>
            <w:gridSpan w:val="3"/>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　行政分野における女性の参画の拡大</w:t>
            </w:r>
          </w:p>
        </w:tc>
      </w:tr>
      <w:tr w:rsidR="00E324A3" w:rsidRPr="00E324A3" w:rsidTr="0094634C">
        <w:tc>
          <w:tcPr>
            <w:tcW w:w="2694"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（１）町の審議会等委員への女性の登用促進</w:t>
            </w:r>
          </w:p>
        </w:tc>
        <w:tc>
          <w:tcPr>
            <w:tcW w:w="5103"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委員の推薦を依頼する団体に協力を要請し，女性を積極的に登用する</w:t>
            </w:r>
          </w:p>
        </w:tc>
        <w:tc>
          <w:tcPr>
            <w:tcW w:w="1559"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関係各課・局</w:t>
            </w:r>
          </w:p>
        </w:tc>
      </w:tr>
      <w:tr w:rsidR="00E324A3" w:rsidRPr="00E324A3" w:rsidTr="0094634C">
        <w:trPr>
          <w:trHeight w:val="360"/>
        </w:trPr>
        <w:tc>
          <w:tcPr>
            <w:tcW w:w="2694" w:type="dxa"/>
            <w:vMerge w:val="restart"/>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（２）町における女性の職員の登用等の推進</w:t>
            </w:r>
          </w:p>
        </w:tc>
        <w:tc>
          <w:tcPr>
            <w:tcW w:w="5103"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女性の登用の推進</w:t>
            </w:r>
          </w:p>
        </w:tc>
        <w:tc>
          <w:tcPr>
            <w:tcW w:w="1559"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94634C">
        <w:trPr>
          <w:trHeight w:val="360"/>
        </w:trPr>
        <w:tc>
          <w:tcPr>
            <w:tcW w:w="2694" w:type="dxa"/>
            <w:vMerge/>
          </w:tcPr>
          <w:p w:rsidR="009572D9" w:rsidRPr="00E324A3" w:rsidRDefault="009572D9" w:rsidP="001847F8">
            <w:pPr>
              <w:autoSpaceDE w:val="0"/>
              <w:autoSpaceDN w:val="0"/>
              <w:adjustRightInd w:val="0"/>
              <w:jc w:val="left"/>
              <w:rPr>
                <w:rFonts w:asciiTheme="minorEastAsia" w:hAnsiTheme="minorEastAsia" w:cs="KozGoPro-Regular"/>
                <w:kern w:val="0"/>
                <w:sz w:val="22"/>
              </w:rPr>
            </w:pPr>
          </w:p>
        </w:tc>
        <w:tc>
          <w:tcPr>
            <w:tcW w:w="5103"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仕事と育児・介護の両立支援制度の活用促進</w:t>
            </w:r>
          </w:p>
        </w:tc>
        <w:tc>
          <w:tcPr>
            <w:tcW w:w="1559" w:type="dxa"/>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94634C">
        <w:tc>
          <w:tcPr>
            <w:tcW w:w="9356" w:type="dxa"/>
            <w:gridSpan w:val="3"/>
          </w:tcPr>
          <w:p w:rsidR="009572D9" w:rsidRPr="00E324A3" w:rsidRDefault="009572D9"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　雇用分野における女性の参画の拡大</w:t>
            </w:r>
          </w:p>
        </w:tc>
      </w:tr>
      <w:tr w:rsidR="00E324A3" w:rsidRPr="00E324A3" w:rsidTr="0094634C">
        <w:trPr>
          <w:trHeight w:val="360"/>
        </w:trPr>
        <w:tc>
          <w:tcPr>
            <w:tcW w:w="2694" w:type="dxa"/>
            <w:vMerge w:val="restart"/>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（１）企業における女性の参画促進</w:t>
            </w:r>
          </w:p>
        </w:tc>
        <w:tc>
          <w:tcPr>
            <w:tcW w:w="5103"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ポジティブ・アクションに関する普及・啓発</w:t>
            </w:r>
          </w:p>
        </w:tc>
        <w:tc>
          <w:tcPr>
            <w:tcW w:w="1559"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94634C">
        <w:trPr>
          <w:trHeight w:val="360"/>
        </w:trPr>
        <w:tc>
          <w:tcPr>
            <w:tcW w:w="2694" w:type="dxa"/>
            <w:vMerge/>
          </w:tcPr>
          <w:p w:rsidR="00D0263C" w:rsidRPr="00E324A3" w:rsidRDefault="00D0263C" w:rsidP="001847F8">
            <w:pPr>
              <w:autoSpaceDE w:val="0"/>
              <w:autoSpaceDN w:val="0"/>
              <w:adjustRightInd w:val="0"/>
              <w:jc w:val="left"/>
              <w:rPr>
                <w:rFonts w:asciiTheme="minorEastAsia" w:hAnsiTheme="minorEastAsia" w:cs="KozGoPro-Regular"/>
                <w:kern w:val="0"/>
                <w:sz w:val="22"/>
              </w:rPr>
            </w:pPr>
          </w:p>
        </w:tc>
        <w:tc>
          <w:tcPr>
            <w:tcW w:w="5103"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企業の先進的取組についての情報収集・提供</w:t>
            </w:r>
          </w:p>
        </w:tc>
        <w:tc>
          <w:tcPr>
            <w:tcW w:w="1559"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94634C">
        <w:tc>
          <w:tcPr>
            <w:tcW w:w="2694"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（２）仕事と生活の調和の促進</w:t>
            </w:r>
          </w:p>
        </w:tc>
        <w:tc>
          <w:tcPr>
            <w:tcW w:w="5103"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仕事と生活の調和のための取組の促進</w:t>
            </w:r>
          </w:p>
        </w:tc>
        <w:tc>
          <w:tcPr>
            <w:tcW w:w="1559"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94634C">
        <w:tc>
          <w:tcPr>
            <w:tcW w:w="9356" w:type="dxa"/>
            <w:gridSpan w:val="3"/>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３　農林水産業・商工業等自営業の分野における女性の参画の拡大</w:t>
            </w:r>
          </w:p>
        </w:tc>
      </w:tr>
      <w:tr w:rsidR="00E324A3" w:rsidRPr="00E324A3" w:rsidTr="0094634C">
        <w:trPr>
          <w:trHeight w:val="240"/>
        </w:trPr>
        <w:tc>
          <w:tcPr>
            <w:tcW w:w="2694" w:type="dxa"/>
            <w:vMerge w:val="restart"/>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（１）農林水産業分野における女性の登用促進</w:t>
            </w:r>
          </w:p>
        </w:tc>
        <w:tc>
          <w:tcPr>
            <w:tcW w:w="5103"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農業委員への女性の登用促進</w:t>
            </w:r>
          </w:p>
        </w:tc>
        <w:tc>
          <w:tcPr>
            <w:tcW w:w="1559"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産業振興課</w:t>
            </w:r>
          </w:p>
        </w:tc>
      </w:tr>
      <w:tr w:rsidR="00E324A3" w:rsidRPr="00E324A3" w:rsidTr="0094634C">
        <w:trPr>
          <w:trHeight w:val="240"/>
        </w:trPr>
        <w:tc>
          <w:tcPr>
            <w:tcW w:w="2694" w:type="dxa"/>
            <w:vMerge/>
          </w:tcPr>
          <w:p w:rsidR="00D0263C" w:rsidRPr="00E324A3" w:rsidRDefault="00D0263C" w:rsidP="001847F8">
            <w:pPr>
              <w:autoSpaceDE w:val="0"/>
              <w:autoSpaceDN w:val="0"/>
              <w:adjustRightInd w:val="0"/>
              <w:jc w:val="left"/>
              <w:rPr>
                <w:rFonts w:asciiTheme="minorEastAsia" w:hAnsiTheme="minorEastAsia" w:cs="KozGoPro-Regular"/>
                <w:kern w:val="0"/>
                <w:sz w:val="22"/>
              </w:rPr>
            </w:pPr>
          </w:p>
        </w:tc>
        <w:tc>
          <w:tcPr>
            <w:tcW w:w="5103"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農業協同組合役員への女性の登用促進</w:t>
            </w:r>
          </w:p>
        </w:tc>
        <w:tc>
          <w:tcPr>
            <w:tcW w:w="1559"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産業振興課</w:t>
            </w:r>
          </w:p>
        </w:tc>
      </w:tr>
      <w:tr w:rsidR="00E324A3" w:rsidRPr="00E324A3" w:rsidTr="0094634C">
        <w:trPr>
          <w:trHeight w:val="240"/>
        </w:trPr>
        <w:tc>
          <w:tcPr>
            <w:tcW w:w="2694" w:type="dxa"/>
            <w:vMerge/>
          </w:tcPr>
          <w:p w:rsidR="00D0263C" w:rsidRPr="00E324A3" w:rsidRDefault="00D0263C" w:rsidP="001847F8">
            <w:pPr>
              <w:autoSpaceDE w:val="0"/>
              <w:autoSpaceDN w:val="0"/>
              <w:adjustRightInd w:val="0"/>
              <w:jc w:val="left"/>
              <w:rPr>
                <w:rFonts w:asciiTheme="minorEastAsia" w:hAnsiTheme="minorEastAsia" w:cs="KozGoPro-Regular"/>
                <w:kern w:val="0"/>
                <w:sz w:val="22"/>
              </w:rPr>
            </w:pPr>
          </w:p>
        </w:tc>
        <w:tc>
          <w:tcPr>
            <w:tcW w:w="5103"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漁業協同組合役員への女性の登用促進</w:t>
            </w:r>
          </w:p>
        </w:tc>
        <w:tc>
          <w:tcPr>
            <w:tcW w:w="1559" w:type="dxa"/>
          </w:tcPr>
          <w:p w:rsidR="00D0263C"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産業振興課</w:t>
            </w:r>
          </w:p>
        </w:tc>
      </w:tr>
      <w:tr w:rsidR="00E324A3" w:rsidRPr="00E324A3" w:rsidTr="0094634C">
        <w:tc>
          <w:tcPr>
            <w:tcW w:w="2694"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（２）商工業分野における女性の登用促進</w:t>
            </w:r>
          </w:p>
        </w:tc>
        <w:tc>
          <w:tcPr>
            <w:tcW w:w="5103"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商工会等役員への女性の登用促進</w:t>
            </w:r>
          </w:p>
        </w:tc>
        <w:tc>
          <w:tcPr>
            <w:tcW w:w="1559" w:type="dxa"/>
          </w:tcPr>
          <w:p w:rsidR="009572D9" w:rsidRPr="00E324A3" w:rsidRDefault="00D0263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商工観光課</w:t>
            </w:r>
          </w:p>
        </w:tc>
      </w:tr>
      <w:tr w:rsidR="00E324A3" w:rsidRPr="00E324A3" w:rsidTr="0094634C">
        <w:tc>
          <w:tcPr>
            <w:tcW w:w="9356" w:type="dxa"/>
            <w:gridSpan w:val="3"/>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４　その他の分野における女性の参画拡大</w:t>
            </w:r>
          </w:p>
        </w:tc>
      </w:tr>
      <w:tr w:rsidR="00E324A3" w:rsidRPr="00E324A3" w:rsidTr="0094634C">
        <w:trPr>
          <w:trHeight w:val="540"/>
        </w:trPr>
        <w:tc>
          <w:tcPr>
            <w:tcW w:w="2694" w:type="dxa"/>
            <w:vMerge w:val="restart"/>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（１）各種機関，団体，組織等における女性の参画促進</w:t>
            </w:r>
          </w:p>
        </w:tc>
        <w:tc>
          <w:tcPr>
            <w:tcW w:w="5103" w:type="dxa"/>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女性の能力発揮の重要性についての広報・啓発</w:t>
            </w:r>
          </w:p>
        </w:tc>
        <w:tc>
          <w:tcPr>
            <w:tcW w:w="1559" w:type="dxa"/>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関係各課・局</w:t>
            </w:r>
          </w:p>
        </w:tc>
      </w:tr>
      <w:tr w:rsidR="00E324A3" w:rsidRPr="00E324A3" w:rsidTr="0094634C">
        <w:trPr>
          <w:trHeight w:val="540"/>
        </w:trPr>
        <w:tc>
          <w:tcPr>
            <w:tcW w:w="2694" w:type="dxa"/>
            <w:vMerge/>
          </w:tcPr>
          <w:p w:rsidR="009512CC" w:rsidRPr="00E324A3" w:rsidRDefault="009512CC" w:rsidP="001847F8">
            <w:pPr>
              <w:autoSpaceDE w:val="0"/>
              <w:autoSpaceDN w:val="0"/>
              <w:adjustRightInd w:val="0"/>
              <w:jc w:val="left"/>
              <w:rPr>
                <w:rFonts w:asciiTheme="minorEastAsia" w:hAnsiTheme="minorEastAsia" w:cs="KozGoPro-Regular"/>
                <w:kern w:val="0"/>
                <w:sz w:val="22"/>
              </w:rPr>
            </w:pPr>
          </w:p>
        </w:tc>
        <w:tc>
          <w:tcPr>
            <w:tcW w:w="5103" w:type="dxa"/>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各団体に対する女性の登用の働きかけ</w:t>
            </w:r>
          </w:p>
        </w:tc>
        <w:tc>
          <w:tcPr>
            <w:tcW w:w="1559" w:type="dxa"/>
          </w:tcPr>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p w:rsidR="009512CC" w:rsidRPr="00E324A3" w:rsidRDefault="009512CC" w:rsidP="001847F8">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関係各課・局</w:t>
            </w:r>
          </w:p>
        </w:tc>
      </w:tr>
    </w:tbl>
    <w:p w:rsidR="009572D9" w:rsidRPr="00E324A3" w:rsidRDefault="009572D9" w:rsidP="00570645">
      <w:pPr>
        <w:autoSpaceDE w:val="0"/>
        <w:autoSpaceDN w:val="0"/>
        <w:adjustRightInd w:val="0"/>
        <w:jc w:val="left"/>
        <w:rPr>
          <w:rFonts w:asciiTheme="minorEastAsia" w:hAnsiTheme="minorEastAsia" w:cs="KozGoPro-Regular"/>
          <w:kern w:val="0"/>
          <w:sz w:val="24"/>
          <w:szCs w:val="24"/>
        </w:rPr>
      </w:pPr>
    </w:p>
    <w:p w:rsidR="009572D9" w:rsidRPr="00E324A3" w:rsidRDefault="009572D9" w:rsidP="009512CC">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72D9" w:rsidRPr="00E324A3" w:rsidRDefault="009572D9" w:rsidP="001847F8">
      <w:pPr>
        <w:autoSpaceDE w:val="0"/>
        <w:autoSpaceDN w:val="0"/>
        <w:adjustRightInd w:val="0"/>
        <w:ind w:left="480" w:hangingChars="200" w:hanging="480"/>
        <w:jc w:val="left"/>
        <w:rPr>
          <w:rFonts w:asciiTheme="minorEastAsia" w:hAnsiTheme="minorEastAsia" w:cs="KozGoPro-Regular"/>
          <w:kern w:val="0"/>
          <w:sz w:val="24"/>
          <w:szCs w:val="24"/>
        </w:rPr>
      </w:pPr>
    </w:p>
    <w:p w:rsidR="009512CC" w:rsidRPr="00E324A3" w:rsidRDefault="009512CC" w:rsidP="009512CC">
      <w:pPr>
        <w:autoSpaceDE w:val="0"/>
        <w:autoSpaceDN w:val="0"/>
        <w:adjustRightInd w:val="0"/>
        <w:jc w:val="left"/>
        <w:rPr>
          <w:rFonts w:asciiTheme="minorEastAsia" w:hAnsiTheme="minorEastAsia" w:cs="KozGoPro-Regular"/>
          <w:kern w:val="0"/>
          <w:sz w:val="24"/>
          <w:szCs w:val="24"/>
        </w:rPr>
      </w:pPr>
    </w:p>
    <w:p w:rsidR="00A9125D" w:rsidRPr="00E324A3" w:rsidRDefault="00727373" w:rsidP="006B4BC9">
      <w:pPr>
        <w:autoSpaceDE w:val="0"/>
        <w:autoSpaceDN w:val="0"/>
        <w:adjustRightInd w:val="0"/>
        <w:ind w:left="1446" w:hangingChars="600" w:hanging="1446"/>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lastRenderedPageBreak/>
        <w:t xml:space="preserve">目標７　</w:t>
      </w:r>
      <w:r w:rsidR="00A9125D" w:rsidRPr="00E324A3">
        <w:rPr>
          <w:rFonts w:asciiTheme="minorEastAsia" w:hAnsiTheme="minorEastAsia" w:cs="SeuratPro-B" w:hint="eastAsia"/>
          <w:b/>
          <w:kern w:val="0"/>
          <w:sz w:val="24"/>
          <w:szCs w:val="24"/>
        </w:rPr>
        <w:t>男女ともに能力を発揮できる就業環境の整備の促進</w:t>
      </w:r>
    </w:p>
    <w:p w:rsidR="00BA61BA" w:rsidRPr="00E324A3" w:rsidRDefault="00BA61BA"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105C05" w:rsidRPr="00E324A3" w:rsidRDefault="00D91A93"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現状と課題</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就業</w:t>
      </w:r>
      <w:r w:rsidR="00FB7A7F" w:rsidRPr="00E324A3">
        <w:rPr>
          <w:rFonts w:asciiTheme="minorEastAsia" w:hAnsiTheme="minorEastAsia" w:cs="KozGoPro-Regular" w:hint="eastAsia"/>
          <w:kern w:val="0"/>
          <w:sz w:val="24"/>
          <w:szCs w:val="24"/>
        </w:rPr>
        <w:t>は</w:t>
      </w:r>
      <w:r w:rsidR="00105C05" w:rsidRPr="00E324A3">
        <w:rPr>
          <w:rFonts w:asciiTheme="minorEastAsia" w:hAnsiTheme="minorEastAsia" w:cs="KozGoPro-Regular" w:hint="eastAsia"/>
          <w:kern w:val="0"/>
          <w:sz w:val="24"/>
          <w:szCs w:val="24"/>
        </w:rPr>
        <w:t>個人の生活に経済的基盤を与えると同時に，自己実現につながるものです。</w:t>
      </w:r>
      <w:r w:rsidRPr="00E324A3">
        <w:rPr>
          <w:rFonts w:asciiTheme="minorEastAsia" w:hAnsiTheme="minorEastAsia" w:cs="KozGoPro-Regular" w:hint="eastAsia"/>
          <w:kern w:val="0"/>
          <w:sz w:val="24"/>
          <w:szCs w:val="24"/>
        </w:rPr>
        <w:t>そのため，性別にかかわりなく一人ひとりが，その能力を十分に発揮す</w:t>
      </w:r>
      <w:r w:rsidR="00FB7A7F" w:rsidRPr="00E324A3">
        <w:rPr>
          <w:rFonts w:asciiTheme="minorEastAsia" w:hAnsiTheme="minorEastAsia" w:cs="KozGoPro-Regular" w:hint="eastAsia"/>
          <w:kern w:val="0"/>
          <w:sz w:val="24"/>
          <w:szCs w:val="24"/>
        </w:rPr>
        <w:t>る</w:t>
      </w:r>
      <w:r w:rsidR="001F7418" w:rsidRPr="00E324A3">
        <w:rPr>
          <w:rFonts w:asciiTheme="minorEastAsia" w:hAnsiTheme="minorEastAsia" w:cs="KozGoPro-Regular" w:hint="eastAsia"/>
          <w:kern w:val="0"/>
          <w:sz w:val="24"/>
          <w:szCs w:val="24"/>
        </w:rPr>
        <w:t>こと</w:t>
      </w:r>
      <w:r w:rsidRPr="00E324A3">
        <w:rPr>
          <w:rFonts w:asciiTheme="minorEastAsia" w:hAnsiTheme="minorEastAsia" w:cs="KozGoPro-Regular" w:hint="eastAsia"/>
          <w:kern w:val="0"/>
          <w:sz w:val="24"/>
          <w:szCs w:val="24"/>
        </w:rPr>
        <w:t>ができる就業環境を整備することは，人権尊重の視点から極めて重要であ</w:t>
      </w:r>
      <w:r w:rsidR="00FB7A7F" w:rsidRPr="00E324A3">
        <w:rPr>
          <w:rFonts w:asciiTheme="minorEastAsia" w:hAnsiTheme="minorEastAsia" w:cs="KozGoPro-Regular" w:hint="eastAsia"/>
          <w:kern w:val="0"/>
          <w:sz w:val="24"/>
          <w:szCs w:val="24"/>
        </w:rPr>
        <w:t>る</w:t>
      </w:r>
      <w:r w:rsidR="001F7418" w:rsidRPr="00E324A3">
        <w:rPr>
          <w:rFonts w:asciiTheme="minorEastAsia" w:hAnsiTheme="minorEastAsia" w:cs="KozGoPro-Regular" w:hint="eastAsia"/>
          <w:kern w:val="0"/>
          <w:sz w:val="24"/>
          <w:szCs w:val="24"/>
        </w:rPr>
        <w:t>とと</w:t>
      </w:r>
      <w:r w:rsidR="004141C6" w:rsidRPr="00E324A3">
        <w:rPr>
          <w:rFonts w:asciiTheme="minorEastAsia" w:hAnsiTheme="minorEastAsia" w:cs="KozGoPro-Regular" w:hint="eastAsia"/>
          <w:kern w:val="0"/>
          <w:sz w:val="24"/>
          <w:szCs w:val="24"/>
        </w:rPr>
        <w:t>もに，ダイバーシティ</w:t>
      </w:r>
      <w:r w:rsidRPr="00E324A3">
        <w:rPr>
          <w:rFonts w:asciiTheme="minorEastAsia" w:hAnsiTheme="minorEastAsia" w:cs="KozGoPro-Regular" w:hint="eastAsia"/>
          <w:kern w:val="0"/>
          <w:sz w:val="24"/>
          <w:szCs w:val="24"/>
        </w:rPr>
        <w:t>の推進による社会・経済活動の活性化という点か</w:t>
      </w:r>
      <w:r w:rsidR="00FB7A7F" w:rsidRPr="00E324A3">
        <w:rPr>
          <w:rFonts w:asciiTheme="minorEastAsia" w:hAnsiTheme="minorEastAsia" w:cs="KozGoPro-Regular" w:hint="eastAsia"/>
          <w:kern w:val="0"/>
          <w:sz w:val="24"/>
          <w:szCs w:val="24"/>
        </w:rPr>
        <w:t>らも</w:t>
      </w:r>
      <w:r w:rsidR="001F7418" w:rsidRPr="00E324A3">
        <w:rPr>
          <w:rFonts w:asciiTheme="minorEastAsia" w:hAnsiTheme="minorEastAsia" w:cs="KozGoPro-Regular" w:hint="eastAsia"/>
          <w:kern w:val="0"/>
          <w:sz w:val="24"/>
          <w:szCs w:val="24"/>
        </w:rPr>
        <w:t>要請</w:t>
      </w:r>
      <w:r w:rsidRPr="00E324A3">
        <w:rPr>
          <w:rFonts w:asciiTheme="minorEastAsia" w:hAnsiTheme="minorEastAsia" w:cs="KozGoPro-Regular" w:hint="eastAsia"/>
          <w:kern w:val="0"/>
          <w:sz w:val="24"/>
          <w:szCs w:val="24"/>
        </w:rPr>
        <w:t>されます。</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しかしながら，出産前に仕事をしていた女性の半数以上が第１子の出産を機に退職し，その多くが出産・育児期に就業を中断することから，女性の年齢階級別労働力率を表す曲線は，</w:t>
      </w:r>
      <w:r w:rsidR="00FB7A7F" w:rsidRPr="00E324A3">
        <w:rPr>
          <w:rFonts w:asciiTheme="minorEastAsia" w:hAnsiTheme="minorEastAsia" w:cs="KozGoPro-Regular" w:hint="eastAsia"/>
          <w:kern w:val="0"/>
          <w:sz w:val="24"/>
          <w:szCs w:val="24"/>
        </w:rPr>
        <w:t>３０</w:t>
      </w:r>
      <w:r w:rsidR="00E30148" w:rsidRPr="00E324A3">
        <w:rPr>
          <w:rFonts w:asciiTheme="minorEastAsia" w:hAnsiTheme="minorEastAsia" w:cs="KozGoPro-Regular" w:hint="eastAsia"/>
          <w:kern w:val="0"/>
          <w:sz w:val="24"/>
          <w:szCs w:val="24"/>
        </w:rPr>
        <w:t>代を底としています。</w:t>
      </w:r>
      <w:r w:rsidR="00685AC4" w:rsidRPr="00E324A3">
        <w:rPr>
          <w:rFonts w:asciiTheme="minorEastAsia" w:hAnsiTheme="minorEastAsia" w:cs="KozGoPro-Regular" w:hint="eastAsia"/>
          <w:kern w:val="0"/>
          <w:sz w:val="24"/>
          <w:szCs w:val="24"/>
        </w:rPr>
        <w:t>（鹿児島県</w:t>
      </w:r>
      <w:r w:rsidR="003366E4" w:rsidRPr="00E324A3">
        <w:rPr>
          <w:rFonts w:asciiTheme="minorEastAsia" w:hAnsiTheme="minorEastAsia" w:cs="KozGoPro-Regular" w:hint="eastAsia"/>
          <w:kern w:val="0"/>
          <w:sz w:val="24"/>
          <w:szCs w:val="24"/>
        </w:rPr>
        <w:t>「平成２２年国勢調査」より）また，本町においても，出産・子育て期にあたる年代について労働力率が低下する傾向があります。（与論町「平成２２年国勢調査」より）</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そのため，継続して就業</w:t>
      </w:r>
      <w:r w:rsidR="00D91A93" w:rsidRPr="00E324A3">
        <w:rPr>
          <w:rFonts w:asciiTheme="minorEastAsia" w:hAnsiTheme="minorEastAsia" w:cs="KozGoPro-Regular" w:hint="eastAsia"/>
          <w:kern w:val="0"/>
          <w:sz w:val="24"/>
          <w:szCs w:val="24"/>
        </w:rPr>
        <w:t>できる制度・環境の整備や積極的改善措置</w:t>
      </w:r>
      <w:r w:rsidRPr="00E324A3">
        <w:rPr>
          <w:rFonts w:asciiTheme="minorEastAsia" w:hAnsiTheme="minorEastAsia" w:cs="KozGoPro-Regular" w:hint="eastAsia"/>
          <w:kern w:val="0"/>
          <w:sz w:val="24"/>
          <w:szCs w:val="24"/>
        </w:rPr>
        <w:t>を促進し，女性の</w:t>
      </w:r>
      <w:r w:rsidR="00FB7A7F" w:rsidRPr="00E324A3">
        <w:rPr>
          <w:rFonts w:asciiTheme="minorEastAsia" w:hAnsiTheme="minorEastAsia" w:cs="KozGoPro-Regular" w:hint="eastAsia"/>
          <w:kern w:val="0"/>
          <w:sz w:val="24"/>
          <w:szCs w:val="24"/>
        </w:rPr>
        <w:t>就業継続や再就職の支援及び登用促進並びに男女の機会と待遇の均等の</w:t>
      </w:r>
      <w:r w:rsidRPr="00E324A3">
        <w:rPr>
          <w:rFonts w:asciiTheme="minorEastAsia" w:hAnsiTheme="minorEastAsia" w:cs="KozGoPro-Regular" w:hint="eastAsia"/>
          <w:kern w:val="0"/>
          <w:sz w:val="24"/>
          <w:szCs w:val="24"/>
        </w:rPr>
        <w:t>確保に取り組む必要があります。</w:t>
      </w:r>
    </w:p>
    <w:p w:rsidR="00093F77" w:rsidRPr="00E324A3" w:rsidRDefault="00D91A93"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非正規雇用は，多様な就業ニーズに応える側面もあるものの，正規雇用を希望しながら非正規で働く人も少なくありません。</w:t>
      </w:r>
    </w:p>
    <w:p w:rsidR="00C926D2" w:rsidRPr="00E324A3" w:rsidRDefault="00093F77"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1120FD" w:rsidRPr="00E324A3">
        <w:rPr>
          <w:rFonts w:asciiTheme="minorEastAsia" w:hAnsiTheme="minorEastAsia" w:cs="KozGoPro-Regular" w:hint="eastAsia"/>
          <w:kern w:val="0"/>
          <w:sz w:val="24"/>
          <w:szCs w:val="24"/>
        </w:rPr>
        <w:t>女性の雇用者のうち非正規雇用者が過半数を占め，</w:t>
      </w:r>
      <w:r w:rsidR="00C926D2" w:rsidRPr="00E324A3">
        <w:rPr>
          <w:rFonts w:asciiTheme="minorEastAsia" w:hAnsiTheme="minorEastAsia" w:cs="KozGoPro-Regular" w:hint="eastAsia"/>
          <w:kern w:val="0"/>
          <w:sz w:val="24"/>
          <w:szCs w:val="24"/>
        </w:rPr>
        <w:t>その多くは給与水準が低く，女性が貧困に陥りやすい要因になっていることから，不安定な非正規雇用環境の整備に向けた取組が必要です。</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なお，経済の</w:t>
      </w:r>
      <w:r w:rsidR="00D0339C" w:rsidRPr="00E324A3">
        <w:rPr>
          <w:rFonts w:asciiTheme="minorEastAsia" w:hAnsiTheme="minorEastAsia" w:cs="KozGoPro-Regular" w:hint="eastAsia"/>
          <w:kern w:val="0"/>
          <w:sz w:val="24"/>
          <w:szCs w:val="24"/>
        </w:rPr>
        <w:t>長期的低迷やグローバル化の進展等は男性の雇用環境も不安定</w:t>
      </w:r>
      <w:r w:rsidRPr="00E324A3">
        <w:rPr>
          <w:rFonts w:asciiTheme="minorEastAsia" w:hAnsiTheme="minorEastAsia" w:cs="KozGoPro-Regular" w:hint="eastAsia"/>
          <w:kern w:val="0"/>
          <w:sz w:val="24"/>
          <w:szCs w:val="24"/>
        </w:rPr>
        <w:t>化・悪</w:t>
      </w:r>
      <w:r w:rsidR="001F7418" w:rsidRPr="00E324A3">
        <w:rPr>
          <w:rFonts w:asciiTheme="minorEastAsia" w:hAnsiTheme="minorEastAsia" w:cs="KozGoPro-Regular" w:hint="eastAsia"/>
          <w:kern w:val="0"/>
          <w:sz w:val="24"/>
          <w:szCs w:val="24"/>
        </w:rPr>
        <w:t>化させ，中高年失業者の増加や若年層への非正規雇用の拡大，長時間労働</w:t>
      </w:r>
      <w:r w:rsidRPr="00E324A3">
        <w:rPr>
          <w:rFonts w:asciiTheme="minorEastAsia" w:hAnsiTheme="minorEastAsia" w:cs="KozGoPro-Regular" w:hint="eastAsia"/>
          <w:kern w:val="0"/>
          <w:sz w:val="24"/>
          <w:szCs w:val="24"/>
        </w:rPr>
        <w:t>の常</w:t>
      </w:r>
      <w:r w:rsidR="001F7418" w:rsidRPr="00E324A3">
        <w:rPr>
          <w:rFonts w:asciiTheme="minorEastAsia" w:hAnsiTheme="minorEastAsia" w:cs="KozGoPro-Regular" w:hint="eastAsia"/>
          <w:kern w:val="0"/>
          <w:sz w:val="24"/>
          <w:szCs w:val="24"/>
        </w:rPr>
        <w:t>態化による心身の健康状態の悪化な</w:t>
      </w:r>
      <w:r w:rsidR="00D8404A" w:rsidRPr="00E324A3">
        <w:rPr>
          <w:rFonts w:asciiTheme="minorEastAsia" w:hAnsiTheme="minorEastAsia" w:cs="KozGoPro-Regular" w:hint="eastAsia"/>
          <w:kern w:val="0"/>
          <w:sz w:val="24"/>
          <w:szCs w:val="24"/>
        </w:rPr>
        <w:t>ど人権尊重の視点から看過できない</w:t>
      </w:r>
      <w:r w:rsidR="00D0339C" w:rsidRPr="00E324A3">
        <w:rPr>
          <w:rFonts w:asciiTheme="minorEastAsia" w:hAnsiTheme="minorEastAsia" w:cs="KozGoPro-Regular" w:hint="eastAsia"/>
          <w:kern w:val="0"/>
          <w:sz w:val="24"/>
          <w:szCs w:val="24"/>
        </w:rPr>
        <w:t>様々な問題</w:t>
      </w:r>
      <w:r w:rsidRPr="00E324A3">
        <w:rPr>
          <w:rFonts w:asciiTheme="minorEastAsia" w:hAnsiTheme="minorEastAsia" w:cs="KozGoPro-Regular" w:hint="eastAsia"/>
          <w:kern w:val="0"/>
          <w:sz w:val="24"/>
          <w:szCs w:val="24"/>
        </w:rPr>
        <w:t>が生じています。この背景にも，一人ひとりの多様な働き方に中立ではない制度や慣行があり，男女ともに安心して働き，暮らしていけるための雇用環境の整備が求められています。</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さらに，雇用の分野だけでなく，農林水産業や商工業等の自営業，起業の分野において</w:t>
      </w:r>
      <w:r w:rsidR="00D8404A" w:rsidRPr="00E324A3">
        <w:rPr>
          <w:rFonts w:asciiTheme="minorEastAsia" w:hAnsiTheme="minorEastAsia" w:cs="KozGoPro-Regular" w:hint="eastAsia"/>
          <w:kern w:val="0"/>
          <w:sz w:val="24"/>
          <w:szCs w:val="24"/>
        </w:rPr>
        <w:t>も，男女が均等な機会と待遇の下で能力を発揮できる環境を整備していく</w:t>
      </w:r>
      <w:r w:rsidRPr="00E324A3">
        <w:rPr>
          <w:rFonts w:asciiTheme="minorEastAsia" w:hAnsiTheme="minorEastAsia" w:cs="KozGoPro-Regular" w:hint="eastAsia"/>
          <w:kern w:val="0"/>
          <w:sz w:val="24"/>
          <w:szCs w:val="24"/>
        </w:rPr>
        <w:t>必要があります。</w:t>
      </w:r>
    </w:p>
    <w:p w:rsidR="007E5CF4" w:rsidRPr="00E324A3" w:rsidRDefault="00D91A93" w:rsidP="00C926D2">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C926D2" w:rsidRPr="00E324A3" w:rsidRDefault="00D91A93"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1BA" w:rsidRPr="00E324A3">
        <w:rPr>
          <w:rFonts w:asciiTheme="minorEastAsia" w:hAnsiTheme="minorEastAsia" w:cs="ShinGoPro-Medium" w:hint="eastAsia"/>
          <w:b/>
          <w:kern w:val="0"/>
          <w:sz w:val="24"/>
          <w:szCs w:val="24"/>
        </w:rPr>
        <w:t xml:space="preserve">１　</w:t>
      </w:r>
      <w:r w:rsidR="00C926D2" w:rsidRPr="00E324A3">
        <w:rPr>
          <w:rFonts w:asciiTheme="minorEastAsia" w:hAnsiTheme="minorEastAsia" w:cs="ShinGoPro-Medium" w:hint="eastAsia"/>
          <w:b/>
          <w:kern w:val="0"/>
          <w:sz w:val="24"/>
          <w:szCs w:val="24"/>
        </w:rPr>
        <w:t>雇用の分野における男女の均等な機会と待遇の確保</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雇用の場における男女の均等な機会と待遇の確保を促進し，男女間の賃金や処</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03C4B" w:rsidRPr="00E324A3">
        <w:rPr>
          <w:rFonts w:asciiTheme="minorEastAsia" w:hAnsiTheme="minorEastAsia" w:cs="KozGoPro-Regular" w:hint="eastAsia"/>
          <w:kern w:val="0"/>
          <w:sz w:val="24"/>
          <w:szCs w:val="24"/>
        </w:rPr>
        <w:t>遇等の格差の解消に</w:t>
      </w:r>
      <w:r w:rsidR="00C926D2" w:rsidRPr="00E324A3">
        <w:rPr>
          <w:rFonts w:asciiTheme="minorEastAsia" w:hAnsiTheme="minorEastAsia" w:cs="KozGoPro-Regular" w:hint="eastAsia"/>
          <w:kern w:val="0"/>
          <w:sz w:val="24"/>
          <w:szCs w:val="24"/>
        </w:rPr>
        <w:t>向けた女性の就業継続や再就職の支援に取り組みます。</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また，多様でかつ柔軟な働き方が選択でき，それぞれの職務や能力に応じた適</w:t>
      </w:r>
    </w:p>
    <w:p w:rsidR="00C82439"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正な処遇と労働条件が確保されるよう，均等・均衡待遇の促進を図ります</w:t>
      </w:r>
      <w:r w:rsidR="00B715A8" w:rsidRPr="00E324A3">
        <w:rPr>
          <w:rFonts w:asciiTheme="minorEastAsia" w:hAnsiTheme="minorEastAsia" w:cs="KozGoPro-Regular" w:hint="eastAsia"/>
          <w:kern w:val="0"/>
          <w:sz w:val="24"/>
          <w:szCs w:val="24"/>
        </w:rPr>
        <w:t>。</w:t>
      </w:r>
    </w:p>
    <w:p w:rsidR="002B3B9B" w:rsidRPr="00E324A3" w:rsidRDefault="002B3B9B" w:rsidP="00C926D2">
      <w:pPr>
        <w:autoSpaceDE w:val="0"/>
        <w:autoSpaceDN w:val="0"/>
        <w:adjustRightInd w:val="0"/>
        <w:jc w:val="left"/>
        <w:rPr>
          <w:rFonts w:asciiTheme="minorEastAsia" w:hAnsiTheme="minorEastAsia" w:cs="KozGoPro-Regular"/>
          <w:kern w:val="0"/>
          <w:sz w:val="24"/>
          <w:szCs w:val="24"/>
        </w:rPr>
      </w:pPr>
    </w:p>
    <w:p w:rsidR="00132158" w:rsidRPr="00E324A3" w:rsidRDefault="00132158" w:rsidP="00C926D2">
      <w:pPr>
        <w:autoSpaceDE w:val="0"/>
        <w:autoSpaceDN w:val="0"/>
        <w:adjustRightInd w:val="0"/>
        <w:jc w:val="left"/>
        <w:rPr>
          <w:rFonts w:asciiTheme="minorEastAsia" w:hAnsiTheme="minorEastAsia" w:cs="KozGoPro-Regular"/>
          <w:kern w:val="0"/>
          <w:sz w:val="24"/>
          <w:szCs w:val="24"/>
        </w:rPr>
      </w:pPr>
    </w:p>
    <w:p w:rsidR="003366E4" w:rsidRPr="00E324A3" w:rsidRDefault="003366E4" w:rsidP="00C926D2">
      <w:pPr>
        <w:autoSpaceDE w:val="0"/>
        <w:autoSpaceDN w:val="0"/>
        <w:adjustRightInd w:val="0"/>
        <w:jc w:val="left"/>
        <w:rPr>
          <w:rFonts w:asciiTheme="minorEastAsia" w:hAnsiTheme="minorEastAsia" w:cs="KozGoPro-Regular"/>
          <w:kern w:val="0"/>
          <w:sz w:val="24"/>
          <w:szCs w:val="24"/>
        </w:rPr>
      </w:pPr>
    </w:p>
    <w:p w:rsidR="00D0339C" w:rsidRPr="00E324A3" w:rsidRDefault="00D0339C" w:rsidP="00C926D2">
      <w:pPr>
        <w:autoSpaceDE w:val="0"/>
        <w:autoSpaceDN w:val="0"/>
        <w:adjustRightInd w:val="0"/>
        <w:jc w:val="left"/>
        <w:rPr>
          <w:rFonts w:asciiTheme="minorEastAsia" w:hAnsiTheme="minorEastAsia" w:cs="KozGoPro-Regular"/>
          <w:kern w:val="0"/>
          <w:sz w:val="24"/>
          <w:szCs w:val="24"/>
        </w:rPr>
      </w:pPr>
    </w:p>
    <w:p w:rsidR="00D91A93" w:rsidRPr="00E324A3" w:rsidRDefault="00C926D2"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KozGoPro-Regular" w:hint="eastAsia"/>
          <w:kern w:val="0"/>
          <w:sz w:val="24"/>
          <w:szCs w:val="24"/>
        </w:rPr>
        <w:lastRenderedPageBreak/>
        <w:t xml:space="preserve">　</w:t>
      </w:r>
      <w:r w:rsidR="00BB5B88"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雇用の分野における男女の均等な機会と待遇の確保及び非正規労働者の雇用</w:t>
      </w:r>
    </w:p>
    <w:p w:rsidR="00C926D2" w:rsidRPr="00E324A3" w:rsidRDefault="00D91A93" w:rsidP="00FA40B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環境の整備促進のための関係法令や諸制度の普及・啓発</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募集・採用，配置・昇進の雇用ステージ</w:t>
      </w:r>
      <w:r w:rsidR="00B166EF" w:rsidRPr="00E324A3">
        <w:rPr>
          <w:rFonts w:asciiTheme="minorEastAsia" w:hAnsiTheme="minorEastAsia" w:cs="KozGoPro-Regular" w:hint="eastAsia"/>
          <w:kern w:val="0"/>
          <w:sz w:val="24"/>
          <w:szCs w:val="24"/>
        </w:rPr>
        <w:t>における性別を理由とした差別の禁止を規定する男女雇用機会均等法</w:t>
      </w:r>
      <w:r w:rsidRPr="00E324A3">
        <w:rPr>
          <w:rFonts w:asciiTheme="minorEastAsia" w:hAnsiTheme="minorEastAsia" w:cs="KozGoPro-Regular" w:hint="eastAsia"/>
          <w:kern w:val="0"/>
          <w:sz w:val="24"/>
          <w:szCs w:val="24"/>
        </w:rPr>
        <w:t>等関係法令の幅広い周知・啓発を図るとともに，男女間の賃金格差の解消を図るため労使への啓発を推進します。</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パートタイム労働者などの非正規労働者の雇用条件や雇用環境の整備を促進するため，正規労働者との均衡のとれた公正な待遇の確保や通常の労働者への転換の推進等を規定するパートタイム労働法（「短時間労働者の雇用管理の改善等に関する法律」）をはじめ関係法令の周知を図ります。</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なお，労働関係法令の遵守などにより，非正規労働者をはじめとした労働者の保護を図るとともに，個別労働紛争解決制度の周知により，個別的労使関係の安定化を図ります。</w:t>
      </w:r>
    </w:p>
    <w:p w:rsidR="00C926D2" w:rsidRPr="00E324A3" w:rsidRDefault="00D91A93"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E64D4C" w:rsidRPr="00E324A3">
        <w:rPr>
          <w:rFonts w:asciiTheme="minorEastAsia" w:hAnsiTheme="minorEastAsia" w:cs="ShinGoPro-Medium" w:hint="eastAsia"/>
          <w:b/>
          <w:kern w:val="0"/>
          <w:sz w:val="24"/>
          <w:szCs w:val="24"/>
        </w:rPr>
        <w:t>（２</w:t>
      </w:r>
      <w:r w:rsidR="00BA63E8" w:rsidRPr="00E324A3">
        <w:rPr>
          <w:rFonts w:asciiTheme="minorEastAsia" w:hAnsiTheme="minorEastAsia" w:cs="ShinGoPro-Medium" w:hint="eastAsia"/>
          <w:b/>
          <w:kern w:val="0"/>
          <w:sz w:val="24"/>
          <w:szCs w:val="24"/>
        </w:rPr>
        <w:t>）</w:t>
      </w:r>
      <w:r w:rsidR="00C926D2" w:rsidRPr="00E324A3">
        <w:rPr>
          <w:rFonts w:asciiTheme="minorEastAsia" w:hAnsiTheme="minorEastAsia" w:cs="ShinGoPro-Medium" w:hint="eastAsia"/>
          <w:b/>
          <w:kern w:val="0"/>
          <w:sz w:val="24"/>
          <w:szCs w:val="24"/>
        </w:rPr>
        <w:t>セクシュアル・ハラスメント防止の取組促進</w:t>
      </w:r>
    </w:p>
    <w:p w:rsidR="00C926D2" w:rsidRPr="00E324A3" w:rsidRDefault="00C926D2"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007A5795" w:rsidRPr="00E324A3">
        <w:rPr>
          <w:rFonts w:asciiTheme="minorEastAsia" w:hAnsiTheme="minorEastAsia" w:cs="KozGoPro-Regular" w:hint="eastAsia"/>
          <w:kern w:val="0"/>
          <w:sz w:val="24"/>
          <w:szCs w:val="24"/>
        </w:rPr>
        <w:t>労使間や雇用者間のセクシュアル・ハラスメント</w:t>
      </w:r>
      <w:r w:rsidRPr="00E324A3">
        <w:rPr>
          <w:rFonts w:asciiTheme="minorEastAsia" w:hAnsiTheme="minorEastAsia" w:cs="KozGoPro-Regular" w:hint="eastAsia"/>
          <w:kern w:val="0"/>
          <w:sz w:val="24"/>
          <w:szCs w:val="24"/>
        </w:rPr>
        <w:t>を防止するため，研修・相談体制の充実など，事業所の積極的な取組を促すとともに，取引先や顧客等の間で起きるセクシュアル・ハラスメントの防止に向けた啓発活動も展開します。</w:t>
      </w:r>
    </w:p>
    <w:p w:rsidR="002D0319" w:rsidRPr="00E324A3" w:rsidRDefault="002D0319" w:rsidP="00C926D2">
      <w:pPr>
        <w:autoSpaceDE w:val="0"/>
        <w:autoSpaceDN w:val="0"/>
        <w:adjustRightInd w:val="0"/>
        <w:jc w:val="left"/>
        <w:rPr>
          <w:rFonts w:asciiTheme="minorEastAsia" w:hAnsiTheme="minorEastAsia" w:cs="KozGoPro-Regular"/>
          <w:kern w:val="0"/>
          <w:sz w:val="24"/>
          <w:szCs w:val="24"/>
        </w:rPr>
      </w:pPr>
    </w:p>
    <w:p w:rsidR="002D0319" w:rsidRPr="00E324A3" w:rsidRDefault="001F4665" w:rsidP="001F4665">
      <w:pPr>
        <w:autoSpaceDE w:val="0"/>
        <w:autoSpaceDN w:val="0"/>
        <w:adjustRightInd w:val="0"/>
        <w:ind w:left="482" w:hangingChars="200" w:hanging="482"/>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D0319" w:rsidRPr="00E324A3">
        <w:rPr>
          <w:rFonts w:asciiTheme="minorEastAsia" w:hAnsiTheme="minorEastAsia" w:cs="ShinGoPro-Medium" w:hint="eastAsia"/>
          <w:b/>
          <w:kern w:val="0"/>
          <w:sz w:val="24"/>
          <w:szCs w:val="24"/>
        </w:rPr>
        <w:t>２　農林水産業・商工業等自営業の分野における就業環境の整備及び女性の経営参画の促進</w:t>
      </w:r>
    </w:p>
    <w:p w:rsidR="002B3B9B" w:rsidRPr="00E324A3" w:rsidRDefault="00D91A93" w:rsidP="00D0339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2D0319"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農林水産業及び商工業等の自営業において，女性の貢献に見合う適正な賃金を確保し，女性が経済的地位を向上させるとともに，能力を十分発揮するため，研修機会の提供や就業環境の整備を促進し，経営等の方針決定過程への参画を進めます。</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D91A93" w:rsidP="00FA40B8">
      <w:pPr>
        <w:pStyle w:val="a3"/>
        <w:numPr>
          <w:ilvl w:val="0"/>
          <w:numId w:val="26"/>
        </w:numPr>
        <w:autoSpaceDE w:val="0"/>
        <w:autoSpaceDN w:val="0"/>
        <w:adjustRightInd w:val="0"/>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農林水産業</w:t>
      </w:r>
      <w:r w:rsidR="00C926D2" w:rsidRPr="00E324A3">
        <w:rPr>
          <w:rFonts w:asciiTheme="minorEastAsia" w:hAnsiTheme="minorEastAsia" w:cs="ShinGoPro-Medium" w:hint="eastAsia"/>
          <w:b/>
          <w:kern w:val="0"/>
          <w:sz w:val="24"/>
          <w:szCs w:val="24"/>
        </w:rPr>
        <w:t>における就業環境の整備及び女性の経営参画の拡大と人材育成</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農林水産業に従事する女性の家事・育児・</w:t>
      </w:r>
      <w:r w:rsidR="00A051AB" w:rsidRPr="00E324A3">
        <w:rPr>
          <w:rFonts w:asciiTheme="minorEastAsia" w:hAnsiTheme="minorEastAsia" w:cs="KozGoPro-Regular" w:hint="eastAsia"/>
          <w:kern w:val="0"/>
          <w:sz w:val="24"/>
          <w:szCs w:val="24"/>
        </w:rPr>
        <w:t>介護等の負担の軽減や仕事と生活の</w:t>
      </w:r>
    </w:p>
    <w:p w:rsidR="00D91A93"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調和</w:t>
      </w:r>
      <w:r w:rsidR="007E5CF4" w:rsidRPr="00E324A3">
        <w:rPr>
          <w:rFonts w:asciiTheme="minorEastAsia" w:hAnsiTheme="minorEastAsia" w:cs="KozGoPro-Regular" w:hint="eastAsia"/>
          <w:kern w:val="0"/>
          <w:sz w:val="24"/>
          <w:szCs w:val="24"/>
        </w:rPr>
        <w:t>を促進し，女性が男性と対等なパートナーとして農林水産業経営</w:t>
      </w:r>
      <w:r w:rsidR="00C926D2" w:rsidRPr="00E324A3">
        <w:rPr>
          <w:rFonts w:asciiTheme="minorEastAsia" w:hAnsiTheme="minorEastAsia" w:cs="KozGoPro-Regular" w:hint="eastAsia"/>
          <w:kern w:val="0"/>
          <w:sz w:val="24"/>
          <w:szCs w:val="24"/>
        </w:rPr>
        <w:t>に参画する</w:t>
      </w:r>
    </w:p>
    <w:p w:rsidR="00D91A93"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ことを実現するために，女性に経営者として必要な知識・技術を習得する機会を</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3C1D26" w:rsidRPr="00E324A3">
        <w:rPr>
          <w:rFonts w:asciiTheme="minorEastAsia" w:hAnsiTheme="minorEastAsia" w:cs="KozGoPro-Regular" w:hint="eastAsia"/>
          <w:kern w:val="0"/>
          <w:sz w:val="24"/>
          <w:szCs w:val="24"/>
        </w:rPr>
        <w:t>提供するとともに，農業分野においては，家族経営協定</w:t>
      </w:r>
      <w:r w:rsidR="00C926D2" w:rsidRPr="00E324A3">
        <w:rPr>
          <w:rFonts w:asciiTheme="minorEastAsia" w:hAnsiTheme="minorEastAsia" w:cs="KozGoPro-Regular" w:hint="eastAsia"/>
          <w:kern w:val="0"/>
          <w:sz w:val="24"/>
          <w:szCs w:val="24"/>
        </w:rPr>
        <w:t>の締結を推進します。</w:t>
      </w:r>
    </w:p>
    <w:p w:rsidR="00C926D2" w:rsidRPr="00E324A3" w:rsidRDefault="00D91A93" w:rsidP="00E64D4C">
      <w:pPr>
        <w:autoSpaceDE w:val="0"/>
        <w:autoSpaceDN w:val="0"/>
        <w:adjustRightInd w:val="0"/>
        <w:ind w:left="7710" w:hangingChars="3200" w:hanging="771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商</w:t>
      </w:r>
      <w:r w:rsidRPr="00E324A3">
        <w:rPr>
          <w:rFonts w:asciiTheme="minorEastAsia" w:hAnsiTheme="minorEastAsia" w:cs="ShinGoPro-Medium" w:hint="eastAsia"/>
          <w:b/>
          <w:kern w:val="0"/>
          <w:sz w:val="24"/>
          <w:szCs w:val="24"/>
        </w:rPr>
        <w:t>工業等自営業分野における就業環境の整備及び女性の経営参画の</w:t>
      </w:r>
      <w:r w:rsidR="00C926D2" w:rsidRPr="00E324A3">
        <w:rPr>
          <w:rFonts w:asciiTheme="minorEastAsia" w:hAnsiTheme="minorEastAsia" w:cs="ShinGoPro-Medium" w:hint="eastAsia"/>
          <w:b/>
          <w:kern w:val="0"/>
          <w:sz w:val="24"/>
          <w:szCs w:val="24"/>
        </w:rPr>
        <w:t>人材育成</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商工業等自営業</w:t>
      </w:r>
      <w:r w:rsidR="00C27122" w:rsidRPr="00E324A3">
        <w:rPr>
          <w:rFonts w:asciiTheme="minorEastAsia" w:hAnsiTheme="minorEastAsia" w:cs="KozGoPro-Regular" w:hint="eastAsia"/>
          <w:kern w:val="0"/>
          <w:sz w:val="24"/>
          <w:szCs w:val="24"/>
        </w:rPr>
        <w:t>の就業環境を整備し，</w:t>
      </w:r>
      <w:r w:rsidR="00D91A93" w:rsidRPr="00E324A3">
        <w:rPr>
          <w:rFonts w:asciiTheme="minorEastAsia" w:hAnsiTheme="minorEastAsia" w:cs="KozGoPro-Regular" w:hint="eastAsia"/>
          <w:kern w:val="0"/>
          <w:sz w:val="24"/>
          <w:szCs w:val="24"/>
        </w:rPr>
        <w:t>仕事と生活の調和</w:t>
      </w:r>
      <w:r w:rsidR="00C27122" w:rsidRPr="00E324A3">
        <w:rPr>
          <w:rFonts w:asciiTheme="minorEastAsia" w:hAnsiTheme="minorEastAsia" w:cs="KozGoPro-Regular" w:hint="eastAsia"/>
          <w:kern w:val="0"/>
          <w:sz w:val="24"/>
          <w:szCs w:val="24"/>
        </w:rPr>
        <w:t>を促進するとともに，</w:t>
      </w:r>
    </w:p>
    <w:p w:rsidR="00C926D2" w:rsidRPr="00E324A3" w:rsidRDefault="00D91A93"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女性の</w:t>
      </w:r>
      <w:r w:rsidR="00603C4B" w:rsidRPr="00E324A3">
        <w:rPr>
          <w:rFonts w:asciiTheme="minorEastAsia" w:hAnsiTheme="minorEastAsia" w:cs="KozGoPro-Regular" w:hint="eastAsia"/>
          <w:kern w:val="0"/>
          <w:sz w:val="24"/>
          <w:szCs w:val="24"/>
        </w:rPr>
        <w:t>経営における役割や貢献が適正に評価されるよう商工会等を通じた</w:t>
      </w:r>
      <w:r w:rsidR="00BB520A" w:rsidRPr="00E324A3">
        <w:rPr>
          <w:rFonts w:asciiTheme="minorEastAsia" w:hAnsiTheme="minorEastAsia" w:cs="KozGoPro-Regular" w:hint="eastAsia"/>
          <w:kern w:val="0"/>
          <w:sz w:val="24"/>
          <w:szCs w:val="24"/>
        </w:rPr>
        <w:t>普及</w:t>
      </w:r>
      <w:r w:rsidR="00EC6F53" w:rsidRPr="00E324A3">
        <w:rPr>
          <w:rFonts w:asciiTheme="minorEastAsia" w:hAnsiTheme="minorEastAsia" w:cs="KozGoPro-Regular" w:hint="eastAsia"/>
          <w:kern w:val="0"/>
          <w:sz w:val="24"/>
          <w:szCs w:val="24"/>
        </w:rPr>
        <w:t>啓発</w:t>
      </w:r>
      <w:r w:rsidR="00C926D2" w:rsidRPr="00E324A3">
        <w:rPr>
          <w:rFonts w:asciiTheme="minorEastAsia" w:hAnsiTheme="minorEastAsia" w:cs="KozGoPro-Regular" w:hint="eastAsia"/>
          <w:kern w:val="0"/>
          <w:sz w:val="24"/>
          <w:szCs w:val="24"/>
        </w:rPr>
        <w:t>を行います。</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また，女性の経営等の方針決定過程への参画を促進するため，能力開発の機会</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提供に努めます。</w:t>
      </w:r>
    </w:p>
    <w:p w:rsidR="008B1C62" w:rsidRPr="00E324A3" w:rsidRDefault="008B1C62" w:rsidP="00C926D2">
      <w:pPr>
        <w:autoSpaceDE w:val="0"/>
        <w:autoSpaceDN w:val="0"/>
        <w:adjustRightInd w:val="0"/>
        <w:jc w:val="left"/>
        <w:rPr>
          <w:rFonts w:asciiTheme="minorEastAsia" w:hAnsiTheme="minorEastAsia" w:cs="ShinGoPro-Medium"/>
          <w:b/>
          <w:kern w:val="0"/>
          <w:sz w:val="24"/>
          <w:szCs w:val="24"/>
        </w:rPr>
      </w:pPr>
    </w:p>
    <w:p w:rsidR="00C926D2" w:rsidRPr="00E324A3" w:rsidRDefault="00D91A93"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1BA" w:rsidRPr="00E324A3">
        <w:rPr>
          <w:rFonts w:asciiTheme="minorEastAsia" w:hAnsiTheme="minorEastAsia" w:cs="ShinGoPro-Medium" w:hint="eastAsia"/>
          <w:b/>
          <w:kern w:val="0"/>
          <w:sz w:val="24"/>
          <w:szCs w:val="24"/>
        </w:rPr>
        <w:t>３</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女性の能力発揮のための支援</w:t>
      </w:r>
    </w:p>
    <w:p w:rsidR="00D91A93" w:rsidRPr="00E324A3" w:rsidRDefault="00A051AB"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固定的性別役割分担意識</w:t>
      </w:r>
      <w:r w:rsidR="00C926D2" w:rsidRPr="00E324A3">
        <w:rPr>
          <w:rFonts w:asciiTheme="minorEastAsia" w:hAnsiTheme="minorEastAsia" w:cs="KozGoPro-Regular" w:hint="eastAsia"/>
          <w:kern w:val="0"/>
          <w:sz w:val="24"/>
          <w:szCs w:val="24"/>
        </w:rPr>
        <w:t>を反映した「主たる働き手は男性で，女性は家計を補</w:t>
      </w:r>
    </w:p>
    <w:p w:rsidR="00D91A93"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助するために働く」という慣行に基づく職業観について，解消を図るための啓発</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を行います。</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lastRenderedPageBreak/>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また，労働者の就業能力の向上や就業希望者の職業選択については，性別にか</w:t>
      </w:r>
    </w:p>
    <w:p w:rsidR="00D91A93"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かわらず個人の能力や個性，希望や意欲を踏まえた意識啓発や情報提供，能力開</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発等の支援に努めます。</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なお，育児や介護を理由に離職した人の再就職は，離職期間が長期にわたる場</w:t>
      </w:r>
    </w:p>
    <w:p w:rsidR="00D91A93"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合が多く，職種によっては職業能力の維持が難しいことや，本人の希望する職種</w:t>
      </w:r>
    </w:p>
    <w:p w:rsidR="002B3B9B" w:rsidRPr="00E324A3" w:rsidRDefault="00D91A93" w:rsidP="001E5B1D">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や就業条件と企業の人材ニーズとの適合が困難なことなどから容易では</w:t>
      </w:r>
      <w:r w:rsidR="00FB7A7F" w:rsidRPr="00E324A3">
        <w:rPr>
          <w:rFonts w:asciiTheme="minorEastAsia" w:hAnsiTheme="minorEastAsia" w:cs="KozGoPro-Regular" w:hint="eastAsia"/>
          <w:kern w:val="0"/>
          <w:sz w:val="24"/>
          <w:szCs w:val="24"/>
        </w:rPr>
        <w:t>ないた</w:t>
      </w:r>
      <w:r w:rsidR="00C926D2" w:rsidRPr="00E324A3">
        <w:rPr>
          <w:rFonts w:asciiTheme="minorEastAsia" w:hAnsiTheme="minorEastAsia" w:cs="KozGoPro-Regular" w:hint="eastAsia"/>
          <w:kern w:val="0"/>
          <w:sz w:val="24"/>
          <w:szCs w:val="24"/>
        </w:rPr>
        <w:t>め，そのことを踏まえた就労支援を行います。</w:t>
      </w:r>
    </w:p>
    <w:p w:rsidR="0083646D" w:rsidRPr="00E324A3" w:rsidRDefault="0083646D" w:rsidP="00BE5310">
      <w:pPr>
        <w:autoSpaceDE w:val="0"/>
        <w:autoSpaceDN w:val="0"/>
        <w:adjustRightInd w:val="0"/>
        <w:ind w:left="480" w:hangingChars="200" w:hanging="480"/>
        <w:jc w:val="left"/>
        <w:rPr>
          <w:rFonts w:asciiTheme="minorEastAsia" w:hAnsiTheme="minorEastAsia" w:cs="KozGoPro-Regular"/>
          <w:kern w:val="0"/>
          <w:sz w:val="24"/>
          <w:szCs w:val="24"/>
        </w:rPr>
      </w:pP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A63E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就業継続や再就職の支援</w:t>
      </w:r>
    </w:p>
    <w:p w:rsidR="00DB43AA"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仕事</w:t>
      </w:r>
      <w:r w:rsidR="00DB43AA" w:rsidRPr="00E324A3">
        <w:rPr>
          <w:rFonts w:asciiTheme="minorEastAsia" w:hAnsiTheme="minorEastAsia" w:cs="KozGoPro-Regular" w:hint="eastAsia"/>
          <w:kern w:val="0"/>
          <w:sz w:val="24"/>
          <w:szCs w:val="24"/>
        </w:rPr>
        <w:t>と生活を両立するための制度等の情報を提供</w:t>
      </w:r>
      <w:r w:rsidRPr="00E324A3">
        <w:rPr>
          <w:rFonts w:asciiTheme="minorEastAsia" w:hAnsiTheme="minorEastAsia" w:cs="KozGoPro-Regular" w:hint="eastAsia"/>
          <w:kern w:val="0"/>
          <w:sz w:val="24"/>
          <w:szCs w:val="24"/>
        </w:rPr>
        <w:t>するとともに，仕事や生活の</w:t>
      </w:r>
    </w:p>
    <w:p w:rsidR="00C926D2" w:rsidRPr="00E324A3" w:rsidRDefault="00DB43AA"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悩みについて相談できる窓口の整備と</w:t>
      </w:r>
      <w:r w:rsidR="00C926D2" w:rsidRPr="00E324A3">
        <w:rPr>
          <w:rFonts w:asciiTheme="minorEastAsia" w:hAnsiTheme="minorEastAsia" w:cs="KozGoPro-Regular" w:hint="eastAsia"/>
          <w:kern w:val="0"/>
          <w:sz w:val="24"/>
          <w:szCs w:val="24"/>
        </w:rPr>
        <w:t>女性</w:t>
      </w:r>
      <w:r w:rsidRPr="00E324A3">
        <w:rPr>
          <w:rFonts w:asciiTheme="minorEastAsia" w:hAnsiTheme="minorEastAsia" w:cs="KozGoPro-Regular" w:hint="eastAsia"/>
          <w:kern w:val="0"/>
          <w:sz w:val="24"/>
          <w:szCs w:val="24"/>
        </w:rPr>
        <w:t>の</w:t>
      </w:r>
      <w:r w:rsidR="00C926D2" w:rsidRPr="00E324A3">
        <w:rPr>
          <w:rFonts w:asciiTheme="minorEastAsia" w:hAnsiTheme="minorEastAsia" w:cs="KozGoPro-Regular" w:hint="eastAsia"/>
          <w:kern w:val="0"/>
          <w:sz w:val="24"/>
          <w:szCs w:val="24"/>
        </w:rPr>
        <w:t>就業継続を支援します。</w:t>
      </w:r>
    </w:p>
    <w:p w:rsidR="002F2AB0"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00DB43AA" w:rsidRPr="00E324A3">
        <w:rPr>
          <w:rFonts w:asciiTheme="minorEastAsia" w:hAnsiTheme="minorEastAsia" w:cs="KozGoPro-Regular" w:hint="eastAsia"/>
          <w:kern w:val="0"/>
          <w:sz w:val="24"/>
          <w:szCs w:val="24"/>
        </w:rPr>
        <w:t>また，再就職希望者に対して，必要な情報の提供</w:t>
      </w:r>
      <w:r w:rsidR="002F2AB0" w:rsidRPr="00E324A3">
        <w:rPr>
          <w:rFonts w:asciiTheme="minorEastAsia" w:hAnsiTheme="minorEastAsia" w:cs="KozGoPro-Regular" w:hint="eastAsia"/>
          <w:kern w:val="0"/>
          <w:sz w:val="24"/>
          <w:szCs w:val="24"/>
        </w:rPr>
        <w:t>と</w:t>
      </w:r>
      <w:r w:rsidR="004B4044" w:rsidRPr="00E324A3">
        <w:rPr>
          <w:rFonts w:asciiTheme="minorEastAsia" w:hAnsiTheme="minorEastAsia" w:cs="KozGoPro-Regular" w:hint="eastAsia"/>
          <w:kern w:val="0"/>
          <w:sz w:val="24"/>
          <w:szCs w:val="24"/>
        </w:rPr>
        <w:t>子育て中の女性等に対する</w:t>
      </w:r>
    </w:p>
    <w:p w:rsidR="00C926D2" w:rsidRPr="00E324A3" w:rsidRDefault="002F2AB0"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4B4044" w:rsidRPr="00E324A3">
        <w:rPr>
          <w:rFonts w:asciiTheme="minorEastAsia" w:hAnsiTheme="minorEastAsia" w:cs="KozGoPro-Regular" w:hint="eastAsia"/>
          <w:kern w:val="0"/>
          <w:sz w:val="24"/>
          <w:szCs w:val="24"/>
        </w:rPr>
        <w:t>再就職支援を</w:t>
      </w:r>
      <w:r w:rsidR="00C926D2" w:rsidRPr="00E324A3">
        <w:rPr>
          <w:rFonts w:asciiTheme="minorEastAsia" w:hAnsiTheme="minorEastAsia" w:cs="KozGoPro-Regular" w:hint="eastAsia"/>
          <w:kern w:val="0"/>
          <w:sz w:val="24"/>
          <w:szCs w:val="24"/>
        </w:rPr>
        <w:t>促進します。</w:t>
      </w:r>
    </w:p>
    <w:p w:rsidR="00C926D2" w:rsidRPr="00E324A3" w:rsidRDefault="00D91A93"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起業に対する支援</w:t>
      </w:r>
    </w:p>
    <w:p w:rsidR="00D91A93"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D91A93"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商工業や農林水産業等で起業を目指す女性を支援するため，必要な知識を習得</w:t>
      </w:r>
    </w:p>
    <w:p w:rsidR="00C926D2" w:rsidRPr="00E324A3" w:rsidRDefault="00D91A93"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する機会</w:t>
      </w:r>
      <w:r w:rsidR="00E77767" w:rsidRPr="00E324A3">
        <w:rPr>
          <w:rFonts w:asciiTheme="minorEastAsia" w:hAnsiTheme="minorEastAsia" w:cs="KozGoPro-Regular" w:hint="eastAsia"/>
          <w:kern w:val="0"/>
          <w:sz w:val="24"/>
          <w:szCs w:val="24"/>
        </w:rPr>
        <w:t>や取組事例の情報等を提供します</w:t>
      </w:r>
      <w:r w:rsidR="00C926D2" w:rsidRPr="00E324A3">
        <w:rPr>
          <w:rFonts w:asciiTheme="minorEastAsia" w:hAnsiTheme="minorEastAsia" w:cs="KozGoPro-Regular" w:hint="eastAsia"/>
          <w:kern w:val="0"/>
          <w:sz w:val="24"/>
          <w:szCs w:val="24"/>
        </w:rPr>
        <w:t>。</w:t>
      </w:r>
    </w:p>
    <w:p w:rsidR="00C926D2" w:rsidRPr="00E324A3" w:rsidRDefault="00D91A93" w:rsidP="00E77767">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ShinGoPro-Medium" w:hint="eastAsia"/>
          <w:b/>
          <w:kern w:val="0"/>
          <w:sz w:val="24"/>
          <w:szCs w:val="24"/>
        </w:rPr>
        <w:t xml:space="preserve">　</w:t>
      </w:r>
    </w:p>
    <w:p w:rsidR="00495C3D" w:rsidRPr="00E324A3" w:rsidRDefault="00495C3D" w:rsidP="00C926D2">
      <w:pPr>
        <w:autoSpaceDE w:val="0"/>
        <w:autoSpaceDN w:val="0"/>
        <w:adjustRightInd w:val="0"/>
        <w:jc w:val="left"/>
        <w:rPr>
          <w:rFonts w:asciiTheme="minorEastAsia" w:hAnsiTheme="minorEastAsia" w:cs="KozGoPro-Regular"/>
          <w:kern w:val="0"/>
          <w:sz w:val="24"/>
          <w:szCs w:val="24"/>
        </w:rPr>
      </w:pPr>
    </w:p>
    <w:tbl>
      <w:tblPr>
        <w:tblStyle w:val="ab"/>
        <w:tblW w:w="0" w:type="auto"/>
        <w:tblLook w:val="04A0" w:firstRow="1" w:lastRow="0" w:firstColumn="1" w:lastColumn="0" w:noHBand="0" w:noVBand="1"/>
      </w:tblPr>
      <w:tblGrid>
        <w:gridCol w:w="3085"/>
        <w:gridCol w:w="4820"/>
        <w:gridCol w:w="1477"/>
      </w:tblGrid>
      <w:tr w:rsidR="00E324A3" w:rsidRPr="00E324A3" w:rsidTr="00BC4DE9">
        <w:tc>
          <w:tcPr>
            <w:tcW w:w="3085" w:type="dxa"/>
            <w:shd w:val="clear" w:color="auto" w:fill="D9D9D9" w:themeFill="background1" w:themeFillShade="D9"/>
          </w:tcPr>
          <w:p w:rsidR="009512CC" w:rsidRPr="00E324A3" w:rsidRDefault="009512CC"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施策の方向及び概要</w:t>
            </w:r>
          </w:p>
        </w:tc>
        <w:tc>
          <w:tcPr>
            <w:tcW w:w="4820" w:type="dxa"/>
            <w:shd w:val="clear" w:color="auto" w:fill="D9D9D9" w:themeFill="background1" w:themeFillShade="D9"/>
          </w:tcPr>
          <w:p w:rsidR="009512CC" w:rsidRPr="00E324A3" w:rsidRDefault="009512CC"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477" w:type="dxa"/>
            <w:shd w:val="clear" w:color="auto" w:fill="D9D9D9" w:themeFill="background1" w:themeFillShade="D9"/>
          </w:tcPr>
          <w:p w:rsidR="009512CC" w:rsidRPr="00E324A3" w:rsidRDefault="009512CC"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495C3D">
        <w:tc>
          <w:tcPr>
            <w:tcW w:w="9382" w:type="dxa"/>
            <w:gridSpan w:val="3"/>
          </w:tcPr>
          <w:p w:rsidR="009512CC" w:rsidRPr="00E324A3" w:rsidRDefault="009512CC"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　雇用の分野における男女均等な機会と待遇の確保</w:t>
            </w:r>
          </w:p>
        </w:tc>
      </w:tr>
      <w:tr w:rsidR="00E324A3" w:rsidRPr="00E324A3" w:rsidTr="00BC4DE9">
        <w:trPr>
          <w:trHeight w:val="900"/>
        </w:trPr>
        <w:tc>
          <w:tcPr>
            <w:tcW w:w="3085" w:type="dxa"/>
            <w:vMerge w:val="restart"/>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（１）雇用の分野における男女均等な機会と待遇確保及び非正規労働者の雇用環境の整備促進のための関係法令や諸制度の普及・啓発</w:t>
            </w:r>
          </w:p>
        </w:tc>
        <w:tc>
          <w:tcPr>
            <w:tcW w:w="4820"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広報誌等による関係法令等の普及</w:t>
            </w:r>
          </w:p>
        </w:tc>
        <w:tc>
          <w:tcPr>
            <w:tcW w:w="1477"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BC4DE9">
        <w:trPr>
          <w:trHeight w:val="900"/>
        </w:trPr>
        <w:tc>
          <w:tcPr>
            <w:tcW w:w="3085" w:type="dxa"/>
            <w:vMerge/>
          </w:tcPr>
          <w:p w:rsidR="00603129" w:rsidRPr="00E324A3" w:rsidRDefault="00603129" w:rsidP="00C926D2">
            <w:pPr>
              <w:autoSpaceDE w:val="0"/>
              <w:autoSpaceDN w:val="0"/>
              <w:adjustRightInd w:val="0"/>
              <w:jc w:val="left"/>
              <w:rPr>
                <w:rFonts w:asciiTheme="minorEastAsia" w:hAnsiTheme="minorEastAsia" w:cs="KozGoPro-Regular"/>
                <w:kern w:val="0"/>
                <w:sz w:val="22"/>
              </w:rPr>
            </w:pPr>
          </w:p>
        </w:tc>
        <w:tc>
          <w:tcPr>
            <w:tcW w:w="4820"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労働問題に関するセミナーの実施</w:t>
            </w:r>
          </w:p>
        </w:tc>
        <w:tc>
          <w:tcPr>
            <w:tcW w:w="1477"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BC4DE9">
        <w:tc>
          <w:tcPr>
            <w:tcW w:w="3085"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（２）セクシャル・ハラスメント防止の取組促進</w:t>
            </w:r>
          </w:p>
        </w:tc>
        <w:tc>
          <w:tcPr>
            <w:tcW w:w="4820"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セクシャル・ハラスメント防止のための研修</w:t>
            </w:r>
          </w:p>
        </w:tc>
        <w:tc>
          <w:tcPr>
            <w:tcW w:w="1477"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495C3D">
        <w:tc>
          <w:tcPr>
            <w:tcW w:w="9382" w:type="dxa"/>
            <w:gridSpan w:val="3"/>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　農林水産業・商工業等自営業の分野における就業環境の整備及び女性の経営参画の促進</w:t>
            </w:r>
          </w:p>
        </w:tc>
      </w:tr>
      <w:tr w:rsidR="00E324A3" w:rsidRPr="00E324A3" w:rsidTr="00BC4DE9">
        <w:tc>
          <w:tcPr>
            <w:tcW w:w="3085"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（１）農林水産業分野における就業環境の整備及び女性の経営参画の拡大と人材育成</w:t>
            </w:r>
          </w:p>
        </w:tc>
        <w:tc>
          <w:tcPr>
            <w:tcW w:w="4820"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家族経営協定締結の推進</w:t>
            </w:r>
          </w:p>
        </w:tc>
        <w:tc>
          <w:tcPr>
            <w:tcW w:w="1477"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産業振興課</w:t>
            </w:r>
          </w:p>
        </w:tc>
      </w:tr>
      <w:tr w:rsidR="00E324A3" w:rsidRPr="00E324A3" w:rsidTr="00BC4DE9">
        <w:tc>
          <w:tcPr>
            <w:tcW w:w="3085"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（２）商工業等自営業分野における就業環境の整備及び女性の経営参画拡大と人材育成</w:t>
            </w:r>
          </w:p>
        </w:tc>
        <w:tc>
          <w:tcPr>
            <w:tcW w:w="4820"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商工会等女性部の活動促進を図る研修会の実施</w:t>
            </w:r>
          </w:p>
        </w:tc>
        <w:tc>
          <w:tcPr>
            <w:tcW w:w="1477"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商工観光課</w:t>
            </w:r>
          </w:p>
        </w:tc>
      </w:tr>
      <w:tr w:rsidR="00E324A3" w:rsidRPr="00E324A3" w:rsidTr="00495C3D">
        <w:tc>
          <w:tcPr>
            <w:tcW w:w="9382" w:type="dxa"/>
            <w:gridSpan w:val="3"/>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３　女性の能力発揮のための支援</w:t>
            </w:r>
          </w:p>
        </w:tc>
      </w:tr>
      <w:tr w:rsidR="00E324A3" w:rsidRPr="00E324A3" w:rsidTr="00BC4DE9">
        <w:tc>
          <w:tcPr>
            <w:tcW w:w="3085"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（１）就業継続や再就職支援</w:t>
            </w:r>
          </w:p>
        </w:tc>
        <w:tc>
          <w:tcPr>
            <w:tcW w:w="4820"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就業継続や再就職に関する情報の提供と相談対応</w:t>
            </w:r>
          </w:p>
        </w:tc>
        <w:tc>
          <w:tcPr>
            <w:tcW w:w="1477" w:type="dxa"/>
          </w:tcPr>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p w:rsidR="00603129"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tc>
      </w:tr>
      <w:tr w:rsidR="00E324A3" w:rsidRPr="00E324A3" w:rsidTr="00BC4DE9">
        <w:tc>
          <w:tcPr>
            <w:tcW w:w="3085" w:type="dxa"/>
          </w:tcPr>
          <w:p w:rsidR="009512CC" w:rsidRPr="00E324A3" w:rsidRDefault="0060312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（２）起業に対する支援</w:t>
            </w:r>
          </w:p>
        </w:tc>
        <w:tc>
          <w:tcPr>
            <w:tcW w:w="4820" w:type="dxa"/>
          </w:tcPr>
          <w:p w:rsidR="009512CC" w:rsidRPr="00E324A3" w:rsidRDefault="00BC4DE9"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起業のための知識や手法</w:t>
            </w:r>
            <w:r w:rsidR="00603129" w:rsidRPr="00E324A3">
              <w:rPr>
                <w:rFonts w:asciiTheme="minorEastAsia" w:hAnsiTheme="minorEastAsia" w:cs="KozGoPro-Regular" w:hint="eastAsia"/>
                <w:kern w:val="0"/>
                <w:sz w:val="22"/>
              </w:rPr>
              <w:t>に関するセミナーの開催等各種支援の実施</w:t>
            </w:r>
          </w:p>
        </w:tc>
        <w:tc>
          <w:tcPr>
            <w:tcW w:w="1477" w:type="dxa"/>
          </w:tcPr>
          <w:p w:rsidR="009512CC" w:rsidRPr="00E324A3" w:rsidRDefault="00495C3D"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商工観光課</w:t>
            </w:r>
          </w:p>
          <w:p w:rsidR="00495C3D" w:rsidRPr="00E324A3" w:rsidRDefault="00495C3D" w:rsidP="00C926D2">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産業振興課</w:t>
            </w:r>
          </w:p>
        </w:tc>
      </w:tr>
    </w:tbl>
    <w:p w:rsidR="00BA61BA" w:rsidRPr="00E324A3" w:rsidRDefault="00CD64B6" w:rsidP="00202153">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lastRenderedPageBreak/>
        <w:t xml:space="preserve">目標８　</w:t>
      </w:r>
      <w:r w:rsidR="00C23F2A" w:rsidRPr="00E324A3">
        <w:rPr>
          <w:rFonts w:asciiTheme="minorEastAsia" w:hAnsiTheme="minorEastAsia" w:cs="SeuratPro-B" w:hint="eastAsia"/>
          <w:b/>
          <w:kern w:val="0"/>
          <w:sz w:val="24"/>
          <w:szCs w:val="24"/>
        </w:rPr>
        <w:t>仕事と生活の調和を図る</w:t>
      </w:r>
      <w:r w:rsidR="00BA6826" w:rsidRPr="00E324A3">
        <w:rPr>
          <w:rFonts w:asciiTheme="minorEastAsia" w:hAnsiTheme="minorEastAsia" w:cs="SeuratPro-B" w:hint="eastAsia"/>
          <w:b/>
          <w:kern w:val="0"/>
          <w:sz w:val="24"/>
          <w:szCs w:val="24"/>
        </w:rPr>
        <w:t>ための環境づくり</w:t>
      </w:r>
    </w:p>
    <w:p w:rsidR="00BE5310" w:rsidRPr="00E324A3" w:rsidRDefault="00BE5310" w:rsidP="00C926D2">
      <w:pPr>
        <w:autoSpaceDE w:val="0"/>
        <w:autoSpaceDN w:val="0"/>
        <w:adjustRightInd w:val="0"/>
        <w:jc w:val="left"/>
        <w:rPr>
          <w:rFonts w:asciiTheme="minorEastAsia" w:hAnsiTheme="minorEastAsia" w:cs="ShinGoPro-Medium"/>
          <w:b/>
          <w:kern w:val="0"/>
          <w:sz w:val="24"/>
          <w:szCs w:val="24"/>
        </w:rPr>
      </w:pPr>
    </w:p>
    <w:p w:rsidR="00BE5310" w:rsidRPr="00E324A3" w:rsidRDefault="00BA6826" w:rsidP="004B4044">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現状と課題</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466E9C" w:rsidRPr="00E324A3">
        <w:rPr>
          <w:rFonts w:asciiTheme="minorEastAsia" w:hAnsiTheme="minorEastAsia" w:cs="KozGoPro-Regular" w:hint="eastAsia"/>
          <w:kern w:val="0"/>
          <w:sz w:val="24"/>
          <w:szCs w:val="24"/>
        </w:rPr>
        <w:t xml:space="preserve">　　</w:t>
      </w:r>
      <w:r w:rsidR="00FB7A7F" w:rsidRPr="00E324A3">
        <w:rPr>
          <w:rFonts w:asciiTheme="minorEastAsia" w:hAnsiTheme="minorEastAsia" w:cs="KozGoPro-Regular" w:hint="eastAsia"/>
          <w:kern w:val="0"/>
          <w:sz w:val="24"/>
          <w:szCs w:val="24"/>
        </w:rPr>
        <w:t>仕事と生活の調和</w:t>
      </w:r>
      <w:r w:rsidRPr="00E324A3">
        <w:rPr>
          <w:rFonts w:asciiTheme="minorEastAsia" w:hAnsiTheme="minorEastAsia" w:cs="KozGoPro-Regular" w:hint="eastAsia"/>
          <w:kern w:val="0"/>
          <w:sz w:val="24"/>
          <w:szCs w:val="24"/>
        </w:rPr>
        <w:t>は，健康や趣味，学習といった個人的領域においても，仕事やボランティア活動等地域貢献活動といった社</w:t>
      </w:r>
      <w:r w:rsidR="00FB7A7F" w:rsidRPr="00E324A3">
        <w:rPr>
          <w:rFonts w:asciiTheme="minorEastAsia" w:hAnsiTheme="minorEastAsia" w:cs="KozGoPro-Regular" w:hint="eastAsia"/>
          <w:kern w:val="0"/>
          <w:sz w:val="24"/>
          <w:szCs w:val="24"/>
        </w:rPr>
        <w:t>会</w:t>
      </w:r>
      <w:r w:rsidRPr="00E324A3">
        <w:rPr>
          <w:rFonts w:asciiTheme="minorEastAsia" w:hAnsiTheme="minorEastAsia" w:cs="KozGoPro-Regular" w:hint="eastAsia"/>
          <w:kern w:val="0"/>
          <w:sz w:val="24"/>
          <w:szCs w:val="24"/>
        </w:rPr>
        <w:t>的領域においても，自己実現を可能にするとともに，育児や介護を含め家庭生活に家族がともに責任を果たし，安心して暮らしていく上でも重要です。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また，少子高齢化や雇用環境の変容，社会経済のグローバル化等が進展する中で，職場優先の組織風土や長時間労働と性別役割分担を前提とした労働慣行を見</w:t>
      </w:r>
      <w:r w:rsidR="00D6760F" w:rsidRPr="00E324A3">
        <w:rPr>
          <w:rFonts w:asciiTheme="minorEastAsia" w:hAnsiTheme="minorEastAsia" w:cs="KozGoPro-Regular" w:hint="eastAsia"/>
          <w:kern w:val="0"/>
          <w:sz w:val="24"/>
          <w:szCs w:val="24"/>
        </w:rPr>
        <w:t>直し，仕事と生活の調和</w:t>
      </w:r>
      <w:r w:rsidR="004B4044" w:rsidRPr="00E324A3">
        <w:rPr>
          <w:rFonts w:asciiTheme="minorEastAsia" w:hAnsiTheme="minorEastAsia" w:cs="KozGoPro-Regular" w:hint="eastAsia"/>
          <w:kern w:val="0"/>
          <w:sz w:val="24"/>
          <w:szCs w:val="24"/>
        </w:rPr>
        <w:t>の実現を図ることは，</w:t>
      </w:r>
      <w:r w:rsidRPr="00E324A3">
        <w:rPr>
          <w:rFonts w:asciiTheme="minorEastAsia" w:hAnsiTheme="minorEastAsia" w:cs="KozGoPro-Regular" w:hint="eastAsia"/>
          <w:kern w:val="0"/>
          <w:sz w:val="24"/>
          <w:szCs w:val="24"/>
        </w:rPr>
        <w:t>政策・方針決定過程への参画の拡大を進める上で不可欠であり，経済社会の持続可能な発展や経済活動の活性化につながるものです。</w:t>
      </w:r>
    </w:p>
    <w:p w:rsidR="00C23F2A"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00D6760F" w:rsidRPr="00E324A3">
        <w:rPr>
          <w:rFonts w:asciiTheme="minorEastAsia" w:hAnsiTheme="minorEastAsia" w:cs="KozGoPro-Regular" w:hint="eastAsia"/>
          <w:kern w:val="0"/>
          <w:sz w:val="24"/>
          <w:szCs w:val="24"/>
        </w:rPr>
        <w:t>このため，仕事と生活の調和</w:t>
      </w:r>
      <w:r w:rsidRPr="00E324A3">
        <w:rPr>
          <w:rFonts w:asciiTheme="minorEastAsia" w:hAnsiTheme="minorEastAsia" w:cs="KozGoPro-Regular" w:hint="eastAsia"/>
          <w:kern w:val="0"/>
          <w:sz w:val="24"/>
          <w:szCs w:val="24"/>
        </w:rPr>
        <w:t>の実現に向けて，子育てや介護等に係る家族</w:t>
      </w:r>
      <w:r w:rsidR="00C23F2A" w:rsidRPr="00E324A3">
        <w:rPr>
          <w:rFonts w:asciiTheme="minorEastAsia" w:hAnsiTheme="minorEastAsia" w:cs="KozGoPro-Regular" w:hint="eastAsia"/>
          <w:kern w:val="0"/>
          <w:sz w:val="24"/>
          <w:szCs w:val="24"/>
        </w:rPr>
        <w:t>への支援策との密接な連携を図った取組を，事業所や地域の団体等とと</w:t>
      </w:r>
      <w:r w:rsidRPr="00E324A3">
        <w:rPr>
          <w:rFonts w:asciiTheme="minorEastAsia" w:hAnsiTheme="minorEastAsia" w:cs="KozGoPro-Regular" w:hint="eastAsia"/>
          <w:kern w:val="0"/>
          <w:sz w:val="24"/>
          <w:szCs w:val="24"/>
        </w:rPr>
        <w:t>もに着実に進めると</w:t>
      </w:r>
      <w:r w:rsidR="00C23F2A" w:rsidRPr="00E324A3">
        <w:rPr>
          <w:rFonts w:asciiTheme="minorEastAsia" w:hAnsiTheme="minorEastAsia" w:cs="KozGoPro-Regular" w:hint="eastAsia"/>
          <w:kern w:val="0"/>
          <w:sz w:val="24"/>
          <w:szCs w:val="24"/>
        </w:rPr>
        <w:t>ともに，一人ひとりの意識と行動の改革に働きかける啓発を行っていく必要があります。</w:t>
      </w:r>
    </w:p>
    <w:p w:rsidR="00C72DA0" w:rsidRPr="00E324A3" w:rsidRDefault="000E7A88"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p>
    <w:p w:rsidR="000E7A88" w:rsidRPr="00E324A3" w:rsidRDefault="00890E11" w:rsidP="00C926D2">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w:t>
      </w:r>
      <w:r w:rsidR="00C23F2A" w:rsidRPr="00E324A3">
        <w:rPr>
          <w:rFonts w:asciiTheme="minorEastAsia" w:hAnsiTheme="minorEastAsia" w:cs="SeuratPro-B" w:hint="eastAsia"/>
          <w:b/>
          <w:kern w:val="0"/>
          <w:sz w:val="24"/>
          <w:szCs w:val="24"/>
        </w:rPr>
        <w:t>施策の方向と概要</w:t>
      </w:r>
      <w:r w:rsidRPr="00E324A3">
        <w:rPr>
          <w:rFonts w:asciiTheme="minorEastAsia" w:hAnsiTheme="minorEastAsia" w:cs="SeuratPro-B" w:hint="eastAsia"/>
          <w:b/>
          <w:kern w:val="0"/>
          <w:sz w:val="24"/>
          <w:szCs w:val="24"/>
        </w:rPr>
        <w:t xml:space="preserve">　</w:t>
      </w:r>
    </w:p>
    <w:p w:rsidR="00C926D2" w:rsidRPr="00E324A3" w:rsidRDefault="00890E11"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1BA"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w:t>
      </w:r>
      <w:r w:rsidR="00C926D2" w:rsidRPr="00E324A3">
        <w:rPr>
          <w:rFonts w:asciiTheme="minorEastAsia" w:hAnsiTheme="minorEastAsia" w:cs="ShinGoPro-Medium" w:hint="eastAsia"/>
          <w:b/>
          <w:kern w:val="0"/>
          <w:sz w:val="24"/>
          <w:szCs w:val="24"/>
        </w:rPr>
        <w:t>仕事と生活の調和を図るための社会的気運の醸成と環境整備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00D6760F" w:rsidRPr="00E324A3">
        <w:rPr>
          <w:rFonts w:asciiTheme="minorEastAsia" w:hAnsiTheme="minorEastAsia" w:cs="KozGoPro-Regular" w:hint="eastAsia"/>
          <w:kern w:val="0"/>
          <w:sz w:val="24"/>
          <w:szCs w:val="24"/>
        </w:rPr>
        <w:t>仕事と生活の調和</w:t>
      </w:r>
      <w:r w:rsidR="00202153" w:rsidRPr="00E324A3">
        <w:rPr>
          <w:rFonts w:asciiTheme="minorEastAsia" w:hAnsiTheme="minorEastAsia" w:cs="KozGoPro-Regular" w:hint="eastAsia"/>
          <w:kern w:val="0"/>
          <w:sz w:val="24"/>
          <w:szCs w:val="24"/>
        </w:rPr>
        <w:t>の実現に向けて</w:t>
      </w:r>
      <w:r w:rsidRPr="00E324A3">
        <w:rPr>
          <w:rFonts w:asciiTheme="minorEastAsia" w:hAnsiTheme="minorEastAsia" w:cs="KozGoPro-Regular" w:hint="eastAsia"/>
          <w:kern w:val="0"/>
          <w:sz w:val="24"/>
          <w:szCs w:val="24"/>
        </w:rPr>
        <w:t>社会的気運の醸成を図るとともに，長時間労働の抑制や公正な処遇を伴う多様な働き方の普及，男性の家事・育児参画の促進及びそれを可能にする職場環境の整備等を進めます。</w:t>
      </w:r>
    </w:p>
    <w:p w:rsidR="002B3B9B"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なお，雇用の場だけではなく，農林水産業や商工業等自営業の場においても仕</w:t>
      </w:r>
      <w:r w:rsidR="00890E11" w:rsidRPr="00E324A3">
        <w:rPr>
          <w:rFonts w:asciiTheme="minorEastAsia" w:hAnsiTheme="minorEastAsia" w:cs="KozGoPro-Regular" w:hint="eastAsia"/>
          <w:kern w:val="0"/>
          <w:sz w:val="24"/>
          <w:szCs w:val="24"/>
        </w:rPr>
        <w:t>事と生活の調和</w:t>
      </w:r>
      <w:r w:rsidRPr="00E324A3">
        <w:rPr>
          <w:rFonts w:asciiTheme="minorEastAsia" w:hAnsiTheme="minorEastAsia" w:cs="KozGoPro-Regular" w:hint="eastAsia"/>
          <w:kern w:val="0"/>
          <w:sz w:val="24"/>
          <w:szCs w:val="24"/>
        </w:rPr>
        <w:t>の普及を図ります。</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890E11"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A63E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仕事と生活の調和に関する意識啓発の推進</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仕事と生活の調和</w:t>
      </w:r>
      <w:r w:rsidRPr="00E324A3">
        <w:rPr>
          <w:rFonts w:asciiTheme="minorEastAsia" w:hAnsiTheme="minorEastAsia" w:cs="KozGoPro-Regular" w:hint="eastAsia"/>
          <w:kern w:val="0"/>
          <w:sz w:val="24"/>
          <w:szCs w:val="24"/>
        </w:rPr>
        <w:t>は，個人生活の充実と経済社会の活性化につながるものであることについて社会的理解を深め，事業所における職場優先の組織風土の変革や，男性を含めた働き方の見直しと固定的性別役割分担意</w:t>
      </w:r>
      <w:r w:rsidR="00210628" w:rsidRPr="00E324A3">
        <w:rPr>
          <w:rFonts w:asciiTheme="minorEastAsia" w:hAnsiTheme="minorEastAsia" w:cs="KozGoPro-Regular" w:hint="eastAsia"/>
          <w:kern w:val="0"/>
          <w:sz w:val="24"/>
          <w:szCs w:val="24"/>
        </w:rPr>
        <w:t>識</w:t>
      </w:r>
      <w:r w:rsidRPr="00E324A3">
        <w:rPr>
          <w:rFonts w:asciiTheme="minorEastAsia" w:hAnsiTheme="minorEastAsia" w:cs="KozGoPro-Regular" w:hint="eastAsia"/>
          <w:kern w:val="0"/>
          <w:sz w:val="24"/>
          <w:szCs w:val="24"/>
        </w:rPr>
        <w:t>の解消につながる意識</w:t>
      </w:r>
      <w:r w:rsidR="00202153" w:rsidRPr="00E324A3">
        <w:rPr>
          <w:rFonts w:asciiTheme="minorEastAsia" w:hAnsiTheme="minorEastAsia" w:cs="KozGoPro-Regular" w:hint="eastAsia"/>
          <w:kern w:val="0"/>
          <w:sz w:val="24"/>
          <w:szCs w:val="24"/>
        </w:rPr>
        <w:t>啓発</w:t>
      </w:r>
      <w:r w:rsidRPr="00E324A3">
        <w:rPr>
          <w:rFonts w:asciiTheme="minorEastAsia" w:hAnsiTheme="minorEastAsia" w:cs="KozGoPro-Regular" w:hint="eastAsia"/>
          <w:kern w:val="0"/>
          <w:sz w:val="24"/>
          <w:szCs w:val="24"/>
        </w:rPr>
        <w:t>を進めます。</w:t>
      </w:r>
    </w:p>
    <w:p w:rsidR="00C926D2" w:rsidRPr="00E324A3" w:rsidRDefault="00890E11"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就業の場における仕事と家庭の両立支援の取組の促進</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「次</w:t>
      </w:r>
      <w:r w:rsidR="00202153" w:rsidRPr="00E324A3">
        <w:rPr>
          <w:rFonts w:asciiTheme="minorEastAsia" w:hAnsiTheme="minorEastAsia" w:cs="KozGoPro-Regular" w:hint="eastAsia"/>
          <w:kern w:val="0"/>
          <w:sz w:val="24"/>
          <w:szCs w:val="24"/>
        </w:rPr>
        <w:t>世代育成支援対策推進法」に基づく一般事業主行動計画の策定の促進</w:t>
      </w:r>
      <w:r w:rsidRPr="00E324A3">
        <w:rPr>
          <w:rFonts w:asciiTheme="minorEastAsia" w:hAnsiTheme="minorEastAsia" w:cs="KozGoPro-Regular" w:hint="eastAsia"/>
          <w:kern w:val="0"/>
          <w:sz w:val="24"/>
          <w:szCs w:val="24"/>
        </w:rPr>
        <w:t>を通じ，事業所に対して労働時間の短縮等働き方の見直しや仕事と家庭の両立支援</w:t>
      </w:r>
      <w:r w:rsidR="00202153" w:rsidRPr="00E324A3">
        <w:rPr>
          <w:rFonts w:asciiTheme="minorEastAsia" w:hAnsiTheme="minorEastAsia" w:cs="KozGoPro-Regular" w:hint="eastAsia"/>
          <w:kern w:val="0"/>
          <w:sz w:val="24"/>
          <w:szCs w:val="24"/>
        </w:rPr>
        <w:t>に関す</w:t>
      </w:r>
      <w:r w:rsidRPr="00E324A3">
        <w:rPr>
          <w:rFonts w:asciiTheme="minorEastAsia" w:hAnsiTheme="minorEastAsia" w:cs="KozGoPro-Regular" w:hint="eastAsia"/>
          <w:kern w:val="0"/>
          <w:sz w:val="24"/>
          <w:szCs w:val="24"/>
        </w:rPr>
        <w:t>る制度の導入・定着を促し，仕事と家庭の両立を可能にする就業環境の整備に努めます。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また，農林水産業や商工業等自営業においても，従事者の仕事と育児や介護と</w:t>
      </w:r>
      <w:r w:rsidR="00D6760F" w:rsidRPr="00E324A3">
        <w:rPr>
          <w:rFonts w:asciiTheme="minorEastAsia" w:hAnsiTheme="minorEastAsia" w:cs="KozGoPro-Regular" w:hint="eastAsia"/>
          <w:kern w:val="0"/>
          <w:sz w:val="24"/>
          <w:szCs w:val="24"/>
        </w:rPr>
        <w:t>の両立など仕事と生活の調和</w:t>
      </w:r>
      <w:r w:rsidRPr="00E324A3">
        <w:rPr>
          <w:rFonts w:asciiTheme="minorEastAsia" w:hAnsiTheme="minorEastAsia" w:cs="KozGoPro-Regular" w:hint="eastAsia"/>
          <w:kern w:val="0"/>
          <w:sz w:val="24"/>
          <w:szCs w:val="24"/>
        </w:rPr>
        <w:t>を図るための普及啓発に努めます。</w:t>
      </w:r>
    </w:p>
    <w:p w:rsidR="0023686C" w:rsidRPr="00E324A3" w:rsidRDefault="0023686C" w:rsidP="00C926D2">
      <w:pPr>
        <w:autoSpaceDE w:val="0"/>
        <w:autoSpaceDN w:val="0"/>
        <w:adjustRightInd w:val="0"/>
        <w:jc w:val="left"/>
        <w:rPr>
          <w:rFonts w:asciiTheme="minorEastAsia" w:hAnsiTheme="minorEastAsia" w:cs="KozGoPro-Regular"/>
          <w:kern w:val="0"/>
          <w:sz w:val="24"/>
          <w:szCs w:val="24"/>
        </w:rPr>
      </w:pPr>
    </w:p>
    <w:p w:rsidR="0023686C" w:rsidRPr="00E324A3" w:rsidRDefault="0023686C" w:rsidP="00C926D2">
      <w:pPr>
        <w:autoSpaceDE w:val="0"/>
        <w:autoSpaceDN w:val="0"/>
        <w:adjustRightInd w:val="0"/>
        <w:jc w:val="left"/>
        <w:rPr>
          <w:rFonts w:asciiTheme="minorEastAsia" w:hAnsiTheme="minorEastAsia" w:cs="KozGoPro-Regular"/>
          <w:kern w:val="0"/>
          <w:sz w:val="24"/>
          <w:szCs w:val="24"/>
        </w:rPr>
      </w:pPr>
    </w:p>
    <w:p w:rsidR="00C926D2" w:rsidRPr="00E324A3" w:rsidRDefault="0023686C" w:rsidP="00FA40B8">
      <w:pPr>
        <w:autoSpaceDE w:val="0"/>
        <w:autoSpaceDN w:val="0"/>
        <w:adjustRightInd w:val="0"/>
        <w:ind w:left="24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lastRenderedPageBreak/>
        <w:t>（３）</w:t>
      </w:r>
      <w:r w:rsidR="00C926D2" w:rsidRPr="00E324A3">
        <w:rPr>
          <w:rFonts w:asciiTheme="minorEastAsia" w:hAnsiTheme="minorEastAsia" w:cs="ShinGoPro-Medium" w:hint="eastAsia"/>
          <w:b/>
          <w:kern w:val="0"/>
          <w:sz w:val="24"/>
          <w:szCs w:val="24"/>
        </w:rPr>
        <w:t>仕事と子育てや介護との両立のための制度等の普及，定着促進</w:t>
      </w:r>
    </w:p>
    <w:p w:rsidR="00C926D2" w:rsidRPr="00E324A3" w:rsidRDefault="00C926D2" w:rsidP="0023686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0023686C" w:rsidRPr="00E324A3">
        <w:rPr>
          <w:rFonts w:asciiTheme="minorEastAsia" w:hAnsiTheme="minorEastAsia" w:cs="KozGoPro-Regular" w:hint="eastAsia"/>
          <w:kern w:val="0"/>
          <w:sz w:val="24"/>
          <w:szCs w:val="24"/>
        </w:rPr>
        <w:t>育児や介護による休業，短時間や短日数の勤務等，</w:t>
      </w:r>
      <w:r w:rsidRPr="00E324A3">
        <w:rPr>
          <w:rFonts w:asciiTheme="minorEastAsia" w:hAnsiTheme="minorEastAsia" w:cs="KozGoPro-Regular" w:hint="eastAsia"/>
          <w:kern w:val="0"/>
          <w:sz w:val="24"/>
          <w:szCs w:val="24"/>
        </w:rPr>
        <w:t>ライフスタイルに応じた多様な働き方が，公正な処遇が確保された上で，主体的かつ柔軟に選択できる環境の整備に向けて普及啓発に努めます。</w:t>
      </w:r>
    </w:p>
    <w:p w:rsidR="00890E11"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育児休業制度や介護休業制度，その他仕事と子育てや介護の両立のための関係</w:t>
      </w:r>
    </w:p>
    <w:p w:rsidR="00C926D2" w:rsidRPr="00E324A3" w:rsidRDefault="00890E11"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法令等の周知を図り，事業所におけるそれら関係制度の定着に努めます。</w:t>
      </w:r>
    </w:p>
    <w:p w:rsidR="000E7A88" w:rsidRPr="00E324A3" w:rsidRDefault="000E7A88" w:rsidP="00C926D2">
      <w:pPr>
        <w:autoSpaceDE w:val="0"/>
        <w:autoSpaceDN w:val="0"/>
        <w:adjustRightInd w:val="0"/>
        <w:jc w:val="left"/>
        <w:rPr>
          <w:rFonts w:asciiTheme="minorEastAsia" w:hAnsiTheme="minorEastAsia" w:cs="KozGoPro-Regular"/>
          <w:kern w:val="0"/>
          <w:sz w:val="24"/>
          <w:szCs w:val="24"/>
        </w:rPr>
      </w:pPr>
    </w:p>
    <w:p w:rsidR="00C926D2" w:rsidRPr="00E324A3" w:rsidRDefault="00890E11"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A61BA" w:rsidRPr="00E324A3">
        <w:rPr>
          <w:rFonts w:asciiTheme="minorEastAsia" w:hAnsiTheme="minorEastAsia" w:cs="ShinGoPro-Medium" w:hint="eastAsia"/>
          <w:b/>
          <w:kern w:val="0"/>
          <w:sz w:val="24"/>
          <w:szCs w:val="24"/>
        </w:rPr>
        <w:t xml:space="preserve">２　</w:t>
      </w:r>
      <w:r w:rsidR="00C926D2" w:rsidRPr="00E324A3">
        <w:rPr>
          <w:rFonts w:asciiTheme="minorEastAsia" w:hAnsiTheme="minorEastAsia" w:cs="ShinGoPro-Medium" w:hint="eastAsia"/>
          <w:b/>
          <w:kern w:val="0"/>
          <w:sz w:val="24"/>
          <w:szCs w:val="24"/>
        </w:rPr>
        <w:t>多様なライフスタイルに対応した子育てや介護の支援</w:t>
      </w:r>
    </w:p>
    <w:p w:rsidR="002B3B9B"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性別や就労の有無にかかわらず，安心して子育てや介護ができる社会の実現に向け，</w:t>
      </w:r>
      <w:r w:rsidR="0023686C" w:rsidRPr="00E324A3">
        <w:rPr>
          <w:rFonts w:asciiTheme="minorEastAsia" w:hAnsiTheme="minorEastAsia" w:cs="KozGoPro-Regular" w:hint="eastAsia"/>
          <w:kern w:val="0"/>
          <w:sz w:val="24"/>
          <w:szCs w:val="24"/>
        </w:rPr>
        <w:t>「社会全体で子育て・介護を支える」という基本的な考え方に立って多様化する保育ニーズへの対応，</w:t>
      </w:r>
      <w:r w:rsidR="00BC4DE9" w:rsidRPr="00E324A3">
        <w:rPr>
          <w:rFonts w:asciiTheme="minorEastAsia" w:hAnsiTheme="minorEastAsia" w:cs="KozGoPro-Regular" w:hint="eastAsia"/>
          <w:kern w:val="0"/>
          <w:sz w:val="24"/>
          <w:szCs w:val="24"/>
        </w:rPr>
        <w:t>介護支援</w:t>
      </w:r>
      <w:r w:rsidRPr="00E324A3">
        <w:rPr>
          <w:rFonts w:asciiTheme="minorEastAsia" w:hAnsiTheme="minorEastAsia" w:cs="KozGoPro-Regular" w:hint="eastAsia"/>
          <w:kern w:val="0"/>
          <w:sz w:val="24"/>
          <w:szCs w:val="24"/>
        </w:rPr>
        <w:t>の充実を図ります。</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890E11"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A63E8" w:rsidRPr="00E324A3">
        <w:rPr>
          <w:rFonts w:asciiTheme="minorEastAsia" w:hAnsiTheme="minorEastAsia" w:cs="ShinGoPro-Medium" w:hint="eastAsia"/>
          <w:b/>
          <w:kern w:val="0"/>
          <w:sz w:val="24"/>
          <w:szCs w:val="24"/>
        </w:rPr>
        <w:t>（１）</w:t>
      </w:r>
      <w:r w:rsidR="00C926D2" w:rsidRPr="00E324A3">
        <w:rPr>
          <w:rFonts w:asciiTheme="minorEastAsia" w:hAnsiTheme="minorEastAsia" w:cs="ShinGoPro-Medium" w:hint="eastAsia"/>
          <w:b/>
          <w:kern w:val="0"/>
          <w:sz w:val="24"/>
          <w:szCs w:val="24"/>
        </w:rPr>
        <w:t>多様化するニーズに対応した保育・介護サービスの充実</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子育て家庭の多様なニーズに対応するため，延長保育，</w:t>
      </w:r>
      <w:r w:rsidR="00606F90" w:rsidRPr="00E324A3">
        <w:rPr>
          <w:rFonts w:asciiTheme="minorEastAsia" w:hAnsiTheme="minorEastAsia" w:cs="KozGoPro-Regular" w:hint="eastAsia"/>
          <w:kern w:val="0"/>
          <w:sz w:val="24"/>
          <w:szCs w:val="24"/>
        </w:rPr>
        <w:t>学童</w:t>
      </w:r>
      <w:r w:rsidRPr="00E324A3">
        <w:rPr>
          <w:rFonts w:asciiTheme="minorEastAsia" w:hAnsiTheme="minorEastAsia" w:cs="KozGoPro-Regular" w:hint="eastAsia"/>
          <w:kern w:val="0"/>
          <w:sz w:val="24"/>
          <w:szCs w:val="24"/>
        </w:rPr>
        <w:t>保育，病児・病後児保育等</w:t>
      </w:r>
      <w:r w:rsidR="0023686C" w:rsidRPr="00E324A3">
        <w:rPr>
          <w:rFonts w:asciiTheme="minorEastAsia" w:hAnsiTheme="minorEastAsia" w:cs="KozGoPro-Regular" w:hint="eastAsia"/>
          <w:kern w:val="0"/>
          <w:sz w:val="24"/>
          <w:szCs w:val="24"/>
        </w:rPr>
        <w:t>の様々な保育サービスの充実を図ります。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また，介護家庭の多様なニーズに対応するため，介護サービスの充実や介護予防の推進を図ります。</w:t>
      </w:r>
    </w:p>
    <w:p w:rsidR="00C926D2" w:rsidRPr="00E324A3" w:rsidRDefault="00890E11"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子育て支援拠点施設等の整備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00202153" w:rsidRPr="00E324A3">
        <w:rPr>
          <w:rFonts w:asciiTheme="minorEastAsia" w:hAnsiTheme="minorEastAsia" w:cs="KozGoPro-Regular" w:hint="eastAsia"/>
          <w:kern w:val="0"/>
          <w:sz w:val="24"/>
          <w:szCs w:val="24"/>
        </w:rPr>
        <w:t>就業の有無にかかわらず</w:t>
      </w:r>
      <w:r w:rsidRPr="00E324A3">
        <w:rPr>
          <w:rFonts w:asciiTheme="minorEastAsia" w:hAnsiTheme="minorEastAsia" w:cs="KozGoPro-Regular" w:hint="eastAsia"/>
          <w:kern w:val="0"/>
          <w:sz w:val="24"/>
          <w:szCs w:val="24"/>
        </w:rPr>
        <w:t>子育て中の親子が相談，交流，情報交換できる地域子育て支</w:t>
      </w:r>
      <w:r w:rsidR="008E0837" w:rsidRPr="00E324A3">
        <w:rPr>
          <w:rFonts w:asciiTheme="minorEastAsia" w:hAnsiTheme="minorEastAsia" w:cs="KozGoPro-Regular" w:hint="eastAsia"/>
          <w:kern w:val="0"/>
          <w:sz w:val="24"/>
          <w:szCs w:val="24"/>
        </w:rPr>
        <w:t>援拠点施設の整備を図ります。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また，子どもの就学後も保育ニーズに切れ目なく対応するため，放課後対策の充実を図ります。</w:t>
      </w:r>
    </w:p>
    <w:p w:rsidR="00C926D2" w:rsidRPr="00E324A3" w:rsidRDefault="00890E11"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（３）</w:t>
      </w:r>
      <w:r w:rsidR="00C926D2" w:rsidRPr="00E324A3">
        <w:rPr>
          <w:rFonts w:asciiTheme="minorEastAsia" w:hAnsiTheme="minorEastAsia" w:cs="ShinGoPro-Medium" w:hint="eastAsia"/>
          <w:b/>
          <w:kern w:val="0"/>
          <w:sz w:val="24"/>
          <w:szCs w:val="24"/>
        </w:rPr>
        <w:t>地域住民等の力を活用した子育て・介護環境の整備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子育て家庭相互や子育て家庭と地域の人々との交流が図られるよう，交流の場の提供や子育てサークル等の取組を促進するなど，子どもが地域社会の中で心豊かに育まれる環境づくりを推進します。</w:t>
      </w:r>
    </w:p>
    <w:p w:rsidR="00C926D2" w:rsidRPr="00E324A3" w:rsidRDefault="00C926D2"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また，地域ぐるみで介護を支える仕組みづくりに取り組みます。</w:t>
      </w:r>
    </w:p>
    <w:p w:rsidR="00C926D2" w:rsidRPr="00E324A3" w:rsidRDefault="00890E11"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（４）</w:t>
      </w:r>
      <w:r w:rsidR="00C926D2" w:rsidRPr="00E324A3">
        <w:rPr>
          <w:rFonts w:asciiTheme="minorEastAsia" w:hAnsiTheme="minorEastAsia" w:cs="ShinGoPro-Medium" w:hint="eastAsia"/>
          <w:b/>
          <w:kern w:val="0"/>
          <w:sz w:val="24"/>
          <w:szCs w:val="24"/>
        </w:rPr>
        <w:t>子育て・介護のための生活環境の整備</w:t>
      </w:r>
    </w:p>
    <w:p w:rsidR="00C926D2" w:rsidRPr="00E324A3" w:rsidRDefault="00C926D2"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00BA63E8" w:rsidRPr="00E324A3">
        <w:rPr>
          <w:rFonts w:asciiTheme="minorEastAsia" w:hAnsiTheme="minorEastAsia" w:cs="KozGoPro-Regular" w:hint="eastAsia"/>
          <w:kern w:val="0"/>
          <w:sz w:val="24"/>
          <w:szCs w:val="24"/>
        </w:rPr>
        <w:t>ハ</w:t>
      </w:r>
      <w:r w:rsidR="000D16D5" w:rsidRPr="00E324A3">
        <w:rPr>
          <w:rFonts w:asciiTheme="minorEastAsia" w:hAnsiTheme="minorEastAsia" w:cs="KozGoPro-Regular" w:hint="eastAsia"/>
          <w:kern w:val="0"/>
          <w:sz w:val="24"/>
          <w:szCs w:val="24"/>
        </w:rPr>
        <w:t>ー</w:t>
      </w:r>
      <w:r w:rsidR="0004759E" w:rsidRPr="00E324A3">
        <w:rPr>
          <w:rFonts w:asciiTheme="minorEastAsia" w:hAnsiTheme="minorEastAsia" w:cs="KozGoPro-Regular" w:hint="eastAsia"/>
          <w:kern w:val="0"/>
          <w:sz w:val="24"/>
          <w:szCs w:val="24"/>
        </w:rPr>
        <w:t>ド・ソフト両面におけるユニバーサルデザイン</w:t>
      </w:r>
      <w:r w:rsidRPr="00E324A3">
        <w:rPr>
          <w:rFonts w:asciiTheme="minorEastAsia" w:hAnsiTheme="minorEastAsia" w:cs="KozGoPro-Regular" w:hint="eastAsia"/>
          <w:kern w:val="0"/>
          <w:sz w:val="24"/>
          <w:szCs w:val="24"/>
        </w:rPr>
        <w:t>の推進などにより，子どもと子育て中の人，高齢者とその介護者等が安全で安心して生活ができるまちづくりに取り組みます。</w:t>
      </w:r>
    </w:p>
    <w:p w:rsidR="00201427" w:rsidRPr="00E324A3" w:rsidRDefault="00201427" w:rsidP="00C926D2">
      <w:pPr>
        <w:autoSpaceDE w:val="0"/>
        <w:autoSpaceDN w:val="0"/>
        <w:adjustRightInd w:val="0"/>
        <w:jc w:val="left"/>
        <w:rPr>
          <w:rFonts w:asciiTheme="minorEastAsia" w:hAnsiTheme="minorEastAsia" w:cs="SeuratPro-B"/>
          <w:kern w:val="0"/>
          <w:sz w:val="24"/>
          <w:szCs w:val="24"/>
        </w:rPr>
      </w:pPr>
    </w:p>
    <w:p w:rsidR="00201427" w:rsidRPr="00E324A3" w:rsidRDefault="00201427" w:rsidP="00C926D2">
      <w:pPr>
        <w:autoSpaceDE w:val="0"/>
        <w:autoSpaceDN w:val="0"/>
        <w:adjustRightInd w:val="0"/>
        <w:jc w:val="left"/>
        <w:rPr>
          <w:rFonts w:asciiTheme="minorEastAsia" w:hAnsiTheme="minorEastAsia" w:cs="SeuratPro-B"/>
          <w:kern w:val="0"/>
          <w:sz w:val="24"/>
          <w:szCs w:val="24"/>
        </w:rPr>
      </w:pPr>
    </w:p>
    <w:p w:rsidR="00201427" w:rsidRPr="00E324A3" w:rsidRDefault="00201427" w:rsidP="00C926D2">
      <w:pPr>
        <w:autoSpaceDE w:val="0"/>
        <w:autoSpaceDN w:val="0"/>
        <w:adjustRightInd w:val="0"/>
        <w:jc w:val="left"/>
        <w:rPr>
          <w:rFonts w:asciiTheme="minorEastAsia" w:hAnsiTheme="minorEastAsia" w:cs="SeuratPro-B"/>
          <w:kern w:val="0"/>
          <w:sz w:val="24"/>
          <w:szCs w:val="24"/>
        </w:rPr>
      </w:pPr>
    </w:p>
    <w:p w:rsidR="00201427" w:rsidRPr="00E324A3" w:rsidRDefault="00201427" w:rsidP="00C926D2">
      <w:pPr>
        <w:autoSpaceDE w:val="0"/>
        <w:autoSpaceDN w:val="0"/>
        <w:adjustRightInd w:val="0"/>
        <w:jc w:val="left"/>
        <w:rPr>
          <w:rFonts w:asciiTheme="minorEastAsia" w:hAnsiTheme="minorEastAsia" w:cs="SeuratPro-B"/>
          <w:kern w:val="0"/>
          <w:sz w:val="24"/>
          <w:szCs w:val="24"/>
        </w:rPr>
      </w:pPr>
    </w:p>
    <w:p w:rsidR="00201427" w:rsidRPr="00E324A3" w:rsidRDefault="00201427" w:rsidP="00C926D2">
      <w:pPr>
        <w:autoSpaceDE w:val="0"/>
        <w:autoSpaceDN w:val="0"/>
        <w:adjustRightInd w:val="0"/>
        <w:jc w:val="left"/>
        <w:rPr>
          <w:rFonts w:asciiTheme="minorEastAsia" w:hAnsiTheme="minorEastAsia" w:cs="SeuratPro-B"/>
          <w:kern w:val="0"/>
          <w:sz w:val="24"/>
          <w:szCs w:val="24"/>
        </w:rPr>
      </w:pPr>
    </w:p>
    <w:p w:rsidR="00652804" w:rsidRPr="00E324A3" w:rsidRDefault="00652804" w:rsidP="00C926D2">
      <w:pPr>
        <w:autoSpaceDE w:val="0"/>
        <w:autoSpaceDN w:val="0"/>
        <w:adjustRightInd w:val="0"/>
        <w:jc w:val="left"/>
        <w:rPr>
          <w:rFonts w:asciiTheme="minorEastAsia" w:hAnsiTheme="minorEastAsia" w:cs="SeuratPro-B"/>
          <w:kern w:val="0"/>
          <w:sz w:val="24"/>
          <w:szCs w:val="24"/>
        </w:rPr>
      </w:pPr>
    </w:p>
    <w:p w:rsidR="00D42A65" w:rsidRPr="00E324A3" w:rsidRDefault="00D42A65" w:rsidP="00C926D2">
      <w:pPr>
        <w:autoSpaceDE w:val="0"/>
        <w:autoSpaceDN w:val="0"/>
        <w:adjustRightInd w:val="0"/>
        <w:jc w:val="left"/>
        <w:rPr>
          <w:rFonts w:asciiTheme="minorEastAsia" w:hAnsiTheme="minorEastAsia" w:cs="SeuratPro-B"/>
          <w:kern w:val="0"/>
          <w:sz w:val="24"/>
          <w:szCs w:val="24"/>
        </w:rPr>
      </w:pPr>
    </w:p>
    <w:p w:rsidR="00FA40B8" w:rsidRPr="00E324A3" w:rsidRDefault="00FA40B8" w:rsidP="00C926D2">
      <w:pPr>
        <w:autoSpaceDE w:val="0"/>
        <w:autoSpaceDN w:val="0"/>
        <w:adjustRightInd w:val="0"/>
        <w:jc w:val="left"/>
        <w:rPr>
          <w:rFonts w:asciiTheme="minorEastAsia" w:hAnsiTheme="minorEastAsia" w:cs="SeuratPro-B"/>
          <w:kern w:val="0"/>
          <w:sz w:val="24"/>
          <w:szCs w:val="24"/>
        </w:rPr>
      </w:pPr>
    </w:p>
    <w:tbl>
      <w:tblPr>
        <w:tblStyle w:val="ab"/>
        <w:tblW w:w="0" w:type="auto"/>
        <w:tblInd w:w="108" w:type="dxa"/>
        <w:tblLook w:val="04A0" w:firstRow="1" w:lastRow="0" w:firstColumn="1" w:lastColumn="0" w:noHBand="0" w:noVBand="1"/>
      </w:tblPr>
      <w:tblGrid>
        <w:gridCol w:w="2694"/>
        <w:gridCol w:w="5244"/>
        <w:gridCol w:w="1336"/>
      </w:tblGrid>
      <w:tr w:rsidR="00E324A3" w:rsidRPr="00E324A3" w:rsidTr="00202153">
        <w:tc>
          <w:tcPr>
            <w:tcW w:w="2694" w:type="dxa"/>
            <w:shd w:val="clear" w:color="auto" w:fill="D9D9D9" w:themeFill="background1" w:themeFillShade="D9"/>
          </w:tcPr>
          <w:p w:rsidR="00495C3D" w:rsidRPr="00E324A3" w:rsidRDefault="00495C3D"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lastRenderedPageBreak/>
              <w:t>施策の方向及び概要</w:t>
            </w:r>
          </w:p>
        </w:tc>
        <w:tc>
          <w:tcPr>
            <w:tcW w:w="5244" w:type="dxa"/>
            <w:shd w:val="clear" w:color="auto" w:fill="D9D9D9" w:themeFill="background1" w:themeFillShade="D9"/>
          </w:tcPr>
          <w:p w:rsidR="00495C3D" w:rsidRPr="00E324A3" w:rsidRDefault="00495C3D"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336" w:type="dxa"/>
            <w:shd w:val="clear" w:color="auto" w:fill="D9D9D9" w:themeFill="background1" w:themeFillShade="D9"/>
          </w:tcPr>
          <w:p w:rsidR="00495C3D" w:rsidRPr="00E324A3" w:rsidRDefault="00495C3D" w:rsidP="00495C3D">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202153">
        <w:tc>
          <w:tcPr>
            <w:tcW w:w="9274" w:type="dxa"/>
            <w:gridSpan w:val="3"/>
          </w:tcPr>
          <w:p w:rsidR="00495C3D" w:rsidRPr="00E324A3" w:rsidRDefault="00495C3D"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euratPro-B" w:hint="eastAsia"/>
                <w:kern w:val="0"/>
                <w:sz w:val="22"/>
              </w:rPr>
              <w:t>１　仕事と生活の調和を図るための社会的気運</w:t>
            </w:r>
            <w:r w:rsidRPr="00E324A3">
              <w:rPr>
                <w:rFonts w:asciiTheme="minorEastAsia" w:hAnsiTheme="minorEastAsia" w:cs="ShinGoPro-Medium" w:hint="eastAsia"/>
                <w:kern w:val="0"/>
                <w:sz w:val="22"/>
              </w:rPr>
              <w:t>の醸成と環境整備</w:t>
            </w:r>
          </w:p>
        </w:tc>
      </w:tr>
      <w:tr w:rsidR="00E324A3" w:rsidRPr="00E324A3" w:rsidTr="00202153">
        <w:tc>
          <w:tcPr>
            <w:tcW w:w="269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（１）仕事と生活の調和に関する意識啓発の推進</w:t>
            </w:r>
          </w:p>
        </w:tc>
        <w:tc>
          <w:tcPr>
            <w:tcW w:w="524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仕事と生活の調和に関するセミナーの開催</w:t>
            </w:r>
          </w:p>
        </w:tc>
        <w:tc>
          <w:tcPr>
            <w:tcW w:w="1336"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総務企画課</w:t>
            </w:r>
          </w:p>
        </w:tc>
      </w:tr>
      <w:tr w:rsidR="00E324A3" w:rsidRPr="00E324A3" w:rsidTr="00202153">
        <w:trPr>
          <w:trHeight w:val="360"/>
        </w:trPr>
        <w:tc>
          <w:tcPr>
            <w:tcW w:w="2694" w:type="dxa"/>
            <w:vMerge w:val="restart"/>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（２）就業の場における仕事と家庭の両立支援の取組の促進</w:t>
            </w:r>
          </w:p>
        </w:tc>
        <w:tc>
          <w:tcPr>
            <w:tcW w:w="524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仕事と子育ての両立支援に取り組む企業の普及促進</w:t>
            </w:r>
          </w:p>
        </w:tc>
        <w:tc>
          <w:tcPr>
            <w:tcW w:w="1336"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総務企画課</w:t>
            </w:r>
          </w:p>
        </w:tc>
      </w:tr>
      <w:tr w:rsidR="00E324A3" w:rsidRPr="00E324A3" w:rsidTr="00202153">
        <w:trPr>
          <w:trHeight w:val="360"/>
        </w:trPr>
        <w:tc>
          <w:tcPr>
            <w:tcW w:w="2694" w:type="dxa"/>
            <w:vMerge/>
            <w:vAlign w:val="center"/>
          </w:tcPr>
          <w:p w:rsidR="00495C3D" w:rsidRPr="00E324A3" w:rsidRDefault="00495C3D" w:rsidP="00E62360">
            <w:pPr>
              <w:autoSpaceDE w:val="0"/>
              <w:autoSpaceDN w:val="0"/>
              <w:adjustRightInd w:val="0"/>
              <w:rPr>
                <w:rFonts w:asciiTheme="minorEastAsia" w:hAnsiTheme="minorEastAsia" w:cs="SeuratPro-B"/>
                <w:kern w:val="0"/>
                <w:sz w:val="22"/>
              </w:rPr>
            </w:pPr>
          </w:p>
        </w:tc>
        <w:tc>
          <w:tcPr>
            <w:tcW w:w="524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妊婦及び子どものいる世帯を地域全体で応援する気運の</w:t>
            </w:r>
            <w:r w:rsidRPr="00E324A3">
              <w:rPr>
                <w:rFonts w:asciiTheme="minorEastAsia" w:hAnsiTheme="minorEastAsia" w:cs="ShinGoPro-Medium" w:hint="eastAsia"/>
                <w:kern w:val="0"/>
                <w:sz w:val="22"/>
              </w:rPr>
              <w:t>醸成</w:t>
            </w:r>
          </w:p>
        </w:tc>
        <w:tc>
          <w:tcPr>
            <w:tcW w:w="1336"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町民福祉課</w:t>
            </w:r>
          </w:p>
        </w:tc>
      </w:tr>
      <w:tr w:rsidR="00E324A3" w:rsidRPr="00E324A3" w:rsidTr="00202153">
        <w:trPr>
          <w:trHeight w:val="360"/>
        </w:trPr>
        <w:tc>
          <w:tcPr>
            <w:tcW w:w="2694" w:type="dxa"/>
            <w:vMerge/>
            <w:vAlign w:val="center"/>
          </w:tcPr>
          <w:p w:rsidR="00495C3D" w:rsidRPr="00E324A3" w:rsidRDefault="00495C3D" w:rsidP="00E62360">
            <w:pPr>
              <w:autoSpaceDE w:val="0"/>
              <w:autoSpaceDN w:val="0"/>
              <w:adjustRightInd w:val="0"/>
              <w:rPr>
                <w:rFonts w:asciiTheme="minorEastAsia" w:hAnsiTheme="minorEastAsia" w:cs="SeuratPro-B"/>
                <w:kern w:val="0"/>
                <w:sz w:val="22"/>
              </w:rPr>
            </w:pPr>
          </w:p>
        </w:tc>
        <w:tc>
          <w:tcPr>
            <w:tcW w:w="524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農林水産業や商工業等自営業の従事者の仕事と生活の調和の普及</w:t>
            </w:r>
          </w:p>
        </w:tc>
        <w:tc>
          <w:tcPr>
            <w:tcW w:w="1336"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産業振興課</w:t>
            </w:r>
          </w:p>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商工観光課</w:t>
            </w:r>
          </w:p>
        </w:tc>
      </w:tr>
      <w:tr w:rsidR="00E324A3" w:rsidRPr="00E324A3" w:rsidTr="00202153">
        <w:trPr>
          <w:trHeight w:val="540"/>
        </w:trPr>
        <w:tc>
          <w:tcPr>
            <w:tcW w:w="269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（３）仕事と子育てや介護との両立のための制度等の普及・定着促進</w:t>
            </w:r>
          </w:p>
        </w:tc>
        <w:tc>
          <w:tcPr>
            <w:tcW w:w="5244"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広報誌等による仕事と生活の両立支援や育児・介護休業取得促進のための労働関係法令や諸制度の普及</w:t>
            </w:r>
          </w:p>
        </w:tc>
        <w:tc>
          <w:tcPr>
            <w:tcW w:w="1336" w:type="dxa"/>
            <w:vAlign w:val="center"/>
          </w:tcPr>
          <w:p w:rsidR="00495C3D" w:rsidRPr="00E324A3" w:rsidRDefault="00495C3D"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総務企画課</w:t>
            </w:r>
          </w:p>
        </w:tc>
      </w:tr>
      <w:tr w:rsidR="00E324A3" w:rsidRPr="00E324A3" w:rsidTr="00202153">
        <w:tc>
          <w:tcPr>
            <w:tcW w:w="9274" w:type="dxa"/>
            <w:gridSpan w:val="3"/>
          </w:tcPr>
          <w:p w:rsidR="0099632F" w:rsidRPr="00E324A3" w:rsidRDefault="0099632F" w:rsidP="00C926D2">
            <w:pPr>
              <w:autoSpaceDE w:val="0"/>
              <w:autoSpaceDN w:val="0"/>
              <w:adjustRightInd w:val="0"/>
              <w:jc w:val="left"/>
              <w:rPr>
                <w:rFonts w:asciiTheme="minorEastAsia" w:hAnsiTheme="minorEastAsia" w:cs="SeuratPro-B"/>
                <w:kern w:val="0"/>
                <w:sz w:val="22"/>
              </w:rPr>
            </w:pPr>
            <w:r w:rsidRPr="00E324A3">
              <w:rPr>
                <w:rFonts w:asciiTheme="minorEastAsia" w:hAnsiTheme="minorEastAsia" w:cs="SeuratPro-B" w:hint="eastAsia"/>
                <w:kern w:val="0"/>
                <w:sz w:val="22"/>
              </w:rPr>
              <w:t>２　多様なライフスタイルに対応した子育てや介護の支援</w:t>
            </w:r>
          </w:p>
        </w:tc>
      </w:tr>
      <w:tr w:rsidR="00E324A3" w:rsidRPr="00E324A3" w:rsidTr="00202153">
        <w:tc>
          <w:tcPr>
            <w:tcW w:w="269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（１）多様化するニーズに対応した保育・介護サービスの充実</w:t>
            </w: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延長保育，休日保育，病児・病後児保育等の実施</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町民福祉課</w:t>
            </w:r>
          </w:p>
        </w:tc>
      </w:tr>
      <w:tr w:rsidR="00E324A3" w:rsidRPr="00E324A3" w:rsidTr="00202153">
        <w:trPr>
          <w:trHeight w:val="360"/>
        </w:trPr>
        <w:tc>
          <w:tcPr>
            <w:tcW w:w="2694" w:type="dxa"/>
            <w:vMerge w:val="restart"/>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（２）子育て支援拠点施設等の整備</w:t>
            </w: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地域子育て支援の拠点の設置促進</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町民福祉課</w:t>
            </w:r>
          </w:p>
        </w:tc>
      </w:tr>
      <w:tr w:rsidR="00E324A3" w:rsidRPr="00E324A3" w:rsidTr="00202153">
        <w:trPr>
          <w:trHeight w:val="360"/>
        </w:trPr>
        <w:tc>
          <w:tcPr>
            <w:tcW w:w="2694" w:type="dxa"/>
            <w:vMerge/>
            <w:vAlign w:val="center"/>
          </w:tcPr>
          <w:p w:rsidR="0099632F" w:rsidRPr="00E324A3" w:rsidRDefault="0099632F" w:rsidP="00E62360">
            <w:pPr>
              <w:autoSpaceDE w:val="0"/>
              <w:autoSpaceDN w:val="0"/>
              <w:adjustRightInd w:val="0"/>
              <w:rPr>
                <w:rFonts w:asciiTheme="minorEastAsia" w:hAnsiTheme="minorEastAsia" w:cs="SeuratPro-B"/>
                <w:kern w:val="0"/>
                <w:sz w:val="22"/>
              </w:rPr>
            </w:pP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放課後児童クラブの充実</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町民福祉課</w:t>
            </w:r>
          </w:p>
        </w:tc>
      </w:tr>
      <w:tr w:rsidR="00E324A3" w:rsidRPr="00E324A3" w:rsidTr="00202153">
        <w:tc>
          <w:tcPr>
            <w:tcW w:w="2694" w:type="dxa"/>
            <w:vAlign w:val="center"/>
          </w:tcPr>
          <w:p w:rsidR="00495C3D"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（３）地域住民等の力を活用した子育て・介護環境の整備</w:t>
            </w:r>
          </w:p>
        </w:tc>
        <w:tc>
          <w:tcPr>
            <w:tcW w:w="5244" w:type="dxa"/>
            <w:vAlign w:val="center"/>
          </w:tcPr>
          <w:p w:rsidR="00495C3D"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要介護高齢者等の地域での介護環境，見守り・支え合い体制の整備</w:t>
            </w:r>
          </w:p>
        </w:tc>
        <w:tc>
          <w:tcPr>
            <w:tcW w:w="1336" w:type="dxa"/>
            <w:vAlign w:val="center"/>
          </w:tcPr>
          <w:p w:rsidR="00495C3D"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町民福祉課</w:t>
            </w:r>
          </w:p>
        </w:tc>
      </w:tr>
      <w:tr w:rsidR="00E324A3" w:rsidRPr="00E324A3" w:rsidTr="00202153">
        <w:trPr>
          <w:trHeight w:val="240"/>
        </w:trPr>
        <w:tc>
          <w:tcPr>
            <w:tcW w:w="2694" w:type="dxa"/>
            <w:vMerge w:val="restart"/>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（４）子育て・介護のための生活環境の整備</w:t>
            </w: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公共施設のバリアフリー化の推進</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建設課</w:t>
            </w:r>
          </w:p>
        </w:tc>
      </w:tr>
      <w:tr w:rsidR="00E324A3" w:rsidRPr="00E324A3" w:rsidTr="00202153">
        <w:trPr>
          <w:trHeight w:val="240"/>
        </w:trPr>
        <w:tc>
          <w:tcPr>
            <w:tcW w:w="2694" w:type="dxa"/>
            <w:vMerge/>
            <w:vAlign w:val="center"/>
          </w:tcPr>
          <w:p w:rsidR="0099632F" w:rsidRPr="00E324A3" w:rsidRDefault="0099632F" w:rsidP="00E62360">
            <w:pPr>
              <w:autoSpaceDE w:val="0"/>
              <w:autoSpaceDN w:val="0"/>
              <w:adjustRightInd w:val="0"/>
              <w:rPr>
                <w:rFonts w:asciiTheme="minorEastAsia" w:hAnsiTheme="minorEastAsia" w:cs="SeuratPro-B"/>
                <w:kern w:val="0"/>
                <w:sz w:val="22"/>
              </w:rPr>
            </w:pP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安全な道路交通環境の整備</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建設課</w:t>
            </w:r>
          </w:p>
        </w:tc>
      </w:tr>
      <w:tr w:rsidR="00E324A3" w:rsidRPr="00E324A3" w:rsidTr="00202153">
        <w:trPr>
          <w:trHeight w:val="240"/>
        </w:trPr>
        <w:tc>
          <w:tcPr>
            <w:tcW w:w="2694" w:type="dxa"/>
            <w:vMerge/>
            <w:vAlign w:val="center"/>
          </w:tcPr>
          <w:p w:rsidR="0099632F" w:rsidRPr="00E324A3" w:rsidRDefault="0099632F" w:rsidP="00E62360">
            <w:pPr>
              <w:autoSpaceDE w:val="0"/>
              <w:autoSpaceDN w:val="0"/>
              <w:adjustRightInd w:val="0"/>
              <w:rPr>
                <w:rFonts w:asciiTheme="minorEastAsia" w:hAnsiTheme="minorEastAsia" w:cs="SeuratPro-B"/>
                <w:kern w:val="0"/>
                <w:sz w:val="22"/>
              </w:rPr>
            </w:pPr>
          </w:p>
        </w:tc>
        <w:tc>
          <w:tcPr>
            <w:tcW w:w="5244"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公園の整備</w:t>
            </w:r>
          </w:p>
        </w:tc>
        <w:tc>
          <w:tcPr>
            <w:tcW w:w="1336" w:type="dxa"/>
            <w:vAlign w:val="center"/>
          </w:tcPr>
          <w:p w:rsidR="0099632F" w:rsidRPr="00E324A3" w:rsidRDefault="0099632F" w:rsidP="00E62360">
            <w:pPr>
              <w:autoSpaceDE w:val="0"/>
              <w:autoSpaceDN w:val="0"/>
              <w:adjustRightInd w:val="0"/>
              <w:rPr>
                <w:rFonts w:asciiTheme="minorEastAsia" w:hAnsiTheme="minorEastAsia" w:cs="SeuratPro-B"/>
                <w:kern w:val="0"/>
                <w:sz w:val="22"/>
              </w:rPr>
            </w:pPr>
            <w:r w:rsidRPr="00E324A3">
              <w:rPr>
                <w:rFonts w:asciiTheme="minorEastAsia" w:hAnsiTheme="minorEastAsia" w:cs="SeuratPro-B" w:hint="eastAsia"/>
                <w:kern w:val="0"/>
                <w:sz w:val="22"/>
              </w:rPr>
              <w:t>建設課</w:t>
            </w:r>
          </w:p>
        </w:tc>
      </w:tr>
    </w:tbl>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495C3D" w:rsidRPr="00E324A3" w:rsidRDefault="00495C3D" w:rsidP="00C926D2">
      <w:pPr>
        <w:autoSpaceDE w:val="0"/>
        <w:autoSpaceDN w:val="0"/>
        <w:adjustRightInd w:val="0"/>
        <w:jc w:val="left"/>
        <w:rPr>
          <w:rFonts w:asciiTheme="minorEastAsia" w:hAnsiTheme="minorEastAsia" w:cs="SeuratPro-B"/>
          <w:kern w:val="0"/>
          <w:sz w:val="24"/>
          <w:szCs w:val="24"/>
        </w:rPr>
      </w:pPr>
    </w:p>
    <w:p w:rsidR="008E0837" w:rsidRPr="00E324A3" w:rsidRDefault="008E0837" w:rsidP="00C926D2">
      <w:pPr>
        <w:autoSpaceDE w:val="0"/>
        <w:autoSpaceDN w:val="0"/>
        <w:adjustRightInd w:val="0"/>
        <w:jc w:val="left"/>
        <w:rPr>
          <w:rFonts w:asciiTheme="minorEastAsia" w:hAnsiTheme="minorEastAsia" w:cs="SeuratPro-B"/>
          <w:kern w:val="0"/>
          <w:sz w:val="24"/>
          <w:szCs w:val="24"/>
        </w:rPr>
      </w:pPr>
    </w:p>
    <w:p w:rsidR="009F5FBC" w:rsidRPr="00E324A3" w:rsidRDefault="00CD64B6" w:rsidP="006B4BC9">
      <w:pPr>
        <w:autoSpaceDE w:val="0"/>
        <w:autoSpaceDN w:val="0"/>
        <w:adjustRightInd w:val="0"/>
        <w:ind w:left="1446" w:hangingChars="600" w:hanging="1446"/>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lastRenderedPageBreak/>
        <w:t xml:space="preserve">目標９　</w:t>
      </w:r>
      <w:r w:rsidR="009F5FBC" w:rsidRPr="00E324A3">
        <w:rPr>
          <w:rFonts w:asciiTheme="minorEastAsia" w:hAnsiTheme="minorEastAsia" w:cs="SeuratPro-B" w:hint="eastAsia"/>
          <w:b/>
          <w:kern w:val="0"/>
          <w:sz w:val="24"/>
          <w:szCs w:val="24"/>
        </w:rPr>
        <w:t>男女共同参画の視点に立った地域づくり活動の推進</w:t>
      </w:r>
    </w:p>
    <w:p w:rsidR="000E7A88" w:rsidRPr="00E324A3" w:rsidRDefault="000E7A88" w:rsidP="00C926D2">
      <w:pPr>
        <w:autoSpaceDE w:val="0"/>
        <w:autoSpaceDN w:val="0"/>
        <w:adjustRightInd w:val="0"/>
        <w:jc w:val="left"/>
        <w:rPr>
          <w:rFonts w:asciiTheme="minorEastAsia" w:hAnsiTheme="minorEastAsia" w:cs="ShinGoPro-Medium"/>
          <w:b/>
          <w:kern w:val="0"/>
          <w:sz w:val="24"/>
          <w:szCs w:val="24"/>
        </w:rPr>
      </w:pPr>
    </w:p>
    <w:p w:rsidR="000E7A88" w:rsidRPr="00E324A3" w:rsidRDefault="00890E11" w:rsidP="00132158">
      <w:pPr>
        <w:autoSpaceDE w:val="0"/>
        <w:autoSpaceDN w:val="0"/>
        <w:adjustRightInd w:val="0"/>
        <w:ind w:firstLineChars="100" w:firstLine="241"/>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現状と課題</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人々にとって家庭とともに最も身近な暮らしの場である「地域」は，少子高齢化・過疎化の進行，地域社会を取り巻く社会経済情勢の変化に伴う雇用環境の悪化や商店街の衰退，一次産業の担い手不足，経済的困窮や社会的孤立の状態にある生活に困難を抱える人の増加，家庭における育児・介護の困難や暴力・虐待の発生，犯罪や災害の危険など，多くの課題を抱えていま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890E11"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これら多様化・複雑化する地域課題の解決に，行政のみが公共サービスを提供して</w:t>
      </w:r>
      <w:r w:rsidR="00337983" w:rsidRPr="00E324A3">
        <w:rPr>
          <w:rFonts w:asciiTheme="minorEastAsia" w:hAnsiTheme="minorEastAsia" w:cs="KozGoPro-Regular" w:hint="eastAsia"/>
          <w:kern w:val="0"/>
          <w:sz w:val="24"/>
          <w:szCs w:val="24"/>
        </w:rPr>
        <w:t>対応するあり方から，地域の多様な主体との協働により「新しい公共</w:t>
      </w:r>
      <w:r w:rsidRPr="00E324A3">
        <w:rPr>
          <w:rFonts w:asciiTheme="minorEastAsia" w:hAnsiTheme="minorEastAsia" w:cs="KozGoPro-Regular" w:hint="eastAsia"/>
          <w:kern w:val="0"/>
          <w:sz w:val="24"/>
          <w:szCs w:val="24"/>
        </w:rPr>
        <w:t>」を担うあり方が求められています。</w:t>
      </w:r>
    </w:p>
    <w:p w:rsidR="00C926D2" w:rsidRPr="00E324A3" w:rsidRDefault="00C926D2"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これらの活動が確かな地域力の向上と持続可能な地域社会の実現につながるためには，人権尊重と男女平等を基盤とする男女共同参画の視点を通し，性別や</w:t>
      </w:r>
      <w:r w:rsidR="00EC6F53" w:rsidRPr="00E324A3">
        <w:rPr>
          <w:rFonts w:asciiTheme="minorEastAsia" w:hAnsiTheme="minorEastAsia" w:cs="KozGoPro-Regular" w:hint="eastAsia"/>
          <w:kern w:val="0"/>
          <w:sz w:val="24"/>
          <w:szCs w:val="24"/>
        </w:rPr>
        <w:t>年齢</w:t>
      </w:r>
      <w:r w:rsidRPr="00E324A3">
        <w:rPr>
          <w:rFonts w:asciiTheme="minorEastAsia" w:hAnsiTheme="minorEastAsia" w:cs="KozGoPro-Regular" w:hint="eastAsia"/>
          <w:kern w:val="0"/>
          <w:sz w:val="24"/>
          <w:szCs w:val="24"/>
        </w:rPr>
        <w:t>，障害の有無等を超えて，様々な立場を生きる人々が共に生きていくことを</w:t>
      </w:r>
      <w:r w:rsidR="00EC6F53" w:rsidRPr="00E324A3">
        <w:rPr>
          <w:rFonts w:asciiTheme="minorEastAsia" w:hAnsiTheme="minorEastAsia" w:cs="KozGoPro-Regular" w:hint="eastAsia"/>
          <w:kern w:val="0"/>
          <w:sz w:val="24"/>
          <w:szCs w:val="24"/>
        </w:rPr>
        <w:t>支える</w:t>
      </w:r>
      <w:r w:rsidRPr="00E324A3">
        <w:rPr>
          <w:rFonts w:asciiTheme="minorEastAsia" w:hAnsiTheme="minorEastAsia" w:cs="KozGoPro-Regular" w:hint="eastAsia"/>
          <w:kern w:val="0"/>
          <w:sz w:val="24"/>
          <w:szCs w:val="24"/>
        </w:rPr>
        <w:t>男女共同参画社会の実現に向けた取組が不可欠です。しかしながら，その</w:t>
      </w:r>
      <w:r w:rsidR="00EC6F53" w:rsidRPr="00E324A3">
        <w:rPr>
          <w:rFonts w:asciiTheme="minorEastAsia" w:hAnsiTheme="minorEastAsia" w:cs="KozGoPro-Regular" w:hint="eastAsia"/>
          <w:kern w:val="0"/>
          <w:sz w:val="24"/>
          <w:szCs w:val="24"/>
        </w:rPr>
        <w:t>認識</w:t>
      </w:r>
      <w:r w:rsidRPr="00E324A3">
        <w:rPr>
          <w:rFonts w:asciiTheme="minorEastAsia" w:hAnsiTheme="minorEastAsia" w:cs="KozGoPro-Regular" w:hint="eastAsia"/>
          <w:kern w:val="0"/>
          <w:sz w:val="24"/>
          <w:szCs w:val="24"/>
        </w:rPr>
        <w:t>は未だ十分浸透しておらず，地域課題の解決を困難にしています。</w:t>
      </w:r>
    </w:p>
    <w:p w:rsidR="00C926D2" w:rsidRPr="00E324A3" w:rsidRDefault="00C926D2" w:rsidP="002021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地域コミュニティにおける組織が世帯単位の慣行や性別による固定的な役割分担意識に基づき運営されると，住民の家族形態やライフスタイルの多様化等に伴う地域社会の変容への対応が困難になり，若い世代や単身者等の地域との関わりが希薄化するだけでなく，地域コミュニティ活動への参加の機会を阻む要因ともなります。</w:t>
      </w:r>
    </w:p>
    <w:p w:rsidR="009F5FBC" w:rsidRPr="00E324A3" w:rsidRDefault="00C926D2"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このようなことから，男女共同参画意識や地域コミュニティ意識の醸成を図るとともに，地域課題の解決に向けた実践活動を行う人材や団体の育成・支援を行い，男女共同参画の視点に立った地域づくり活動を推進する必要があります。</w:t>
      </w:r>
    </w:p>
    <w:p w:rsidR="00B0165B" w:rsidRPr="00E324A3" w:rsidRDefault="00BA61BA" w:rsidP="009F5FBC">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p>
    <w:p w:rsidR="00094F25" w:rsidRPr="00E324A3" w:rsidRDefault="006A6766" w:rsidP="00216EC1">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kern w:val="0"/>
          <w:sz w:val="24"/>
          <w:szCs w:val="24"/>
        </w:rPr>
        <w:t xml:space="preserve">　</w:t>
      </w:r>
      <w:r w:rsidR="009F5FBC" w:rsidRPr="00E324A3">
        <w:rPr>
          <w:rFonts w:asciiTheme="minorEastAsia" w:hAnsiTheme="minorEastAsia" w:cs="SeuratPro-B" w:hint="eastAsia"/>
          <w:b/>
          <w:kern w:val="0"/>
          <w:sz w:val="24"/>
          <w:szCs w:val="24"/>
        </w:rPr>
        <w:t>施策の方向と概要</w:t>
      </w:r>
    </w:p>
    <w:p w:rsidR="00C926D2" w:rsidRPr="00E324A3" w:rsidRDefault="006A6766" w:rsidP="006B4BC9">
      <w:pPr>
        <w:autoSpaceDE w:val="0"/>
        <w:autoSpaceDN w:val="0"/>
        <w:adjustRightInd w:val="0"/>
        <w:ind w:left="361" w:hangingChars="150" w:hanging="361"/>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16EC1"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 xml:space="preserve">　男女共同参画の視点に立った地域コミュニティ活動・</w:t>
      </w:r>
      <w:r w:rsidR="00AF43EA" w:rsidRPr="00E324A3">
        <w:rPr>
          <w:rFonts w:asciiTheme="minorEastAsia" w:hAnsiTheme="minorEastAsia" w:cs="ShinGoPro-Medium" w:hint="eastAsia"/>
          <w:b/>
          <w:kern w:val="0"/>
          <w:sz w:val="24"/>
          <w:szCs w:val="24"/>
        </w:rPr>
        <w:t>地</w:t>
      </w:r>
      <w:r w:rsidR="00C926D2" w:rsidRPr="00E324A3">
        <w:rPr>
          <w:rFonts w:asciiTheme="minorEastAsia" w:hAnsiTheme="minorEastAsia" w:cs="ShinGoPro-Medium" w:hint="eastAsia"/>
          <w:b/>
          <w:kern w:val="0"/>
          <w:sz w:val="24"/>
          <w:szCs w:val="24"/>
        </w:rPr>
        <w:t>域づくり</w:t>
      </w:r>
    </w:p>
    <w:p w:rsidR="00C926D2" w:rsidRPr="00E324A3" w:rsidRDefault="00C926D2"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性別</w:t>
      </w:r>
      <w:r w:rsidR="00EC6F53" w:rsidRPr="00E324A3">
        <w:rPr>
          <w:rFonts w:asciiTheme="minorEastAsia" w:hAnsiTheme="minorEastAsia" w:cs="KozGoPro-Regular" w:hint="eastAsia"/>
          <w:kern w:val="0"/>
          <w:sz w:val="24"/>
          <w:szCs w:val="24"/>
        </w:rPr>
        <w:t>や世代を超えて多様な立場を生きる人々が地域コミュニティ活動等に参画</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し，地域を支える担い手として活躍できるよう，一人ひとりを尊重する対等な</w:t>
      </w:r>
      <w:r w:rsidR="00EC6F53" w:rsidRPr="00E324A3">
        <w:rPr>
          <w:rFonts w:asciiTheme="minorEastAsia" w:hAnsiTheme="minorEastAsia" w:cs="KozGoPro-Regular" w:hint="eastAsia"/>
          <w:kern w:val="0"/>
          <w:sz w:val="24"/>
          <w:szCs w:val="24"/>
        </w:rPr>
        <w:t>人間</w:t>
      </w:r>
      <w:r w:rsidRPr="00E324A3">
        <w:rPr>
          <w:rFonts w:asciiTheme="minorEastAsia" w:hAnsiTheme="minorEastAsia" w:cs="KozGoPro-Regular" w:hint="eastAsia"/>
          <w:kern w:val="0"/>
          <w:sz w:val="24"/>
          <w:szCs w:val="24"/>
        </w:rPr>
        <w:t>関係を基盤に，性別や年齢等で役割を固定することなく，それぞれの個性や</w:t>
      </w:r>
      <w:r w:rsidR="00EC6F53" w:rsidRPr="00E324A3">
        <w:rPr>
          <w:rFonts w:asciiTheme="minorEastAsia" w:hAnsiTheme="minorEastAsia" w:cs="KozGoPro-Regular" w:hint="eastAsia"/>
          <w:kern w:val="0"/>
          <w:sz w:val="24"/>
          <w:szCs w:val="24"/>
        </w:rPr>
        <w:t>能力</w:t>
      </w:r>
      <w:r w:rsidRPr="00E324A3">
        <w:rPr>
          <w:rFonts w:asciiTheme="minorEastAsia" w:hAnsiTheme="minorEastAsia" w:cs="KozGoPro-Regular" w:hint="eastAsia"/>
          <w:kern w:val="0"/>
          <w:sz w:val="24"/>
          <w:szCs w:val="24"/>
        </w:rPr>
        <w:t>が発揮できる地域づくりを推進します。</w:t>
      </w:r>
    </w:p>
    <w:p w:rsidR="00C926D2" w:rsidRPr="00E324A3" w:rsidRDefault="006A6766"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そのため，自治会等の地域活動が行われる場を活用して，「協働」「男女共同参画」の視点を入れた地域づくりについて学習機会を提供します。</w:t>
      </w:r>
    </w:p>
    <w:p w:rsidR="000375CB" w:rsidRPr="00E324A3" w:rsidRDefault="00C926D2"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p>
    <w:p w:rsidR="0083646D" w:rsidRPr="00E324A3" w:rsidRDefault="0083646D" w:rsidP="00C926D2">
      <w:pPr>
        <w:autoSpaceDE w:val="0"/>
        <w:autoSpaceDN w:val="0"/>
        <w:adjustRightInd w:val="0"/>
        <w:jc w:val="left"/>
        <w:rPr>
          <w:rFonts w:asciiTheme="minorEastAsia" w:hAnsiTheme="minorEastAsia" w:cs="KozGoPro-Regular"/>
          <w:kern w:val="0"/>
          <w:sz w:val="24"/>
          <w:szCs w:val="24"/>
        </w:rPr>
      </w:pPr>
    </w:p>
    <w:p w:rsidR="00C926D2" w:rsidRPr="00E324A3" w:rsidRDefault="00FA40B8" w:rsidP="00E62360">
      <w:pPr>
        <w:pStyle w:val="a3"/>
        <w:numPr>
          <w:ilvl w:val="0"/>
          <w:numId w:val="27"/>
        </w:numPr>
        <w:autoSpaceDE w:val="0"/>
        <w:autoSpaceDN w:val="0"/>
        <w:adjustRightInd w:val="0"/>
        <w:ind w:leftChars="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地域づくり活動における男女共同参画の視点の導入</w:t>
      </w:r>
    </w:p>
    <w:p w:rsidR="006A6766" w:rsidRPr="00E324A3" w:rsidRDefault="00C926D2"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男女共同参画の視</w:t>
      </w:r>
      <w:r w:rsidR="006A6766" w:rsidRPr="00E324A3">
        <w:rPr>
          <w:rFonts w:asciiTheme="minorEastAsia" w:hAnsiTheme="minorEastAsia" w:cs="KozGoPro-Regular" w:hint="eastAsia"/>
          <w:kern w:val="0"/>
          <w:sz w:val="24"/>
          <w:szCs w:val="24"/>
        </w:rPr>
        <w:t>点に立った地域づくりについて研修会等を実施するととも</w:t>
      </w:r>
      <w:r w:rsidR="00EC6F53" w:rsidRPr="00E324A3">
        <w:rPr>
          <w:rFonts w:asciiTheme="minorEastAsia" w:hAnsiTheme="minorEastAsia" w:cs="KozGoPro-Regular" w:hint="eastAsia"/>
          <w:kern w:val="0"/>
          <w:sz w:val="24"/>
          <w:szCs w:val="24"/>
        </w:rPr>
        <w:t>に，</w:t>
      </w:r>
      <w:r w:rsidRPr="00E324A3">
        <w:rPr>
          <w:rFonts w:asciiTheme="minorEastAsia" w:hAnsiTheme="minorEastAsia" w:cs="KozGoPro-Regular" w:hint="eastAsia"/>
          <w:kern w:val="0"/>
          <w:sz w:val="24"/>
          <w:szCs w:val="24"/>
        </w:rPr>
        <w:t>地域住民，</w:t>
      </w:r>
      <w:r w:rsidR="00C23632" w:rsidRPr="00E324A3">
        <w:rPr>
          <w:rFonts w:asciiTheme="minorEastAsia" w:hAnsiTheme="minorEastAsia" w:cs="ShinGoPro-Light" w:hint="eastAsia"/>
          <w:kern w:val="0"/>
          <w:sz w:val="24"/>
          <w:szCs w:val="24"/>
        </w:rPr>
        <w:t>男女</w:t>
      </w:r>
      <w:r w:rsidR="00BC4DE9" w:rsidRPr="00E324A3">
        <w:rPr>
          <w:rFonts w:asciiTheme="minorEastAsia" w:hAnsiTheme="minorEastAsia" w:cs="ShinGoPro-Medium" w:hint="eastAsia"/>
          <w:kern w:val="0"/>
          <w:sz w:val="24"/>
          <w:szCs w:val="24"/>
        </w:rPr>
        <w:t>共同参画</w:t>
      </w:r>
      <w:r w:rsidR="00C23632" w:rsidRPr="00E324A3">
        <w:rPr>
          <w:rFonts w:asciiTheme="minorEastAsia" w:hAnsiTheme="minorEastAsia" w:cs="ShinGoPro-Medium" w:hint="eastAsia"/>
          <w:kern w:val="0"/>
          <w:sz w:val="24"/>
          <w:szCs w:val="24"/>
        </w:rPr>
        <w:t>懇話</w:t>
      </w:r>
      <w:r w:rsidR="00BC4DE9" w:rsidRPr="00E324A3">
        <w:rPr>
          <w:rFonts w:asciiTheme="minorEastAsia" w:hAnsiTheme="minorEastAsia" w:cs="ShinGoPro-Medium" w:hint="eastAsia"/>
          <w:kern w:val="0"/>
          <w:sz w:val="24"/>
          <w:szCs w:val="24"/>
        </w:rPr>
        <w:t>会</w:t>
      </w:r>
      <w:r w:rsidR="00C23632" w:rsidRPr="00E324A3">
        <w:rPr>
          <w:rFonts w:asciiTheme="minorEastAsia" w:hAnsiTheme="minorEastAsia" w:cs="ShinGoPro-Medium" w:hint="eastAsia"/>
          <w:kern w:val="0"/>
          <w:sz w:val="24"/>
          <w:szCs w:val="24"/>
        </w:rPr>
        <w:t>委員</w:t>
      </w:r>
      <w:r w:rsidRPr="00E324A3">
        <w:rPr>
          <w:rFonts w:asciiTheme="minorEastAsia" w:hAnsiTheme="minorEastAsia" w:cs="KozGoPro-Regular" w:hint="eastAsia"/>
          <w:kern w:val="0"/>
          <w:sz w:val="24"/>
          <w:szCs w:val="24"/>
        </w:rPr>
        <w:t>，</w:t>
      </w:r>
      <w:r w:rsidR="004C6344" w:rsidRPr="00E324A3">
        <w:rPr>
          <w:rFonts w:asciiTheme="minorEastAsia" w:hAnsiTheme="minorEastAsia" w:cs="KozGoPro-Regular" w:hint="eastAsia"/>
          <w:kern w:val="0"/>
          <w:sz w:val="24"/>
          <w:szCs w:val="24"/>
        </w:rPr>
        <w:t>ＮＰＯ</w:t>
      </w:r>
      <w:r w:rsidR="001120FD" w:rsidRPr="00E324A3">
        <w:rPr>
          <w:rFonts w:asciiTheme="minorEastAsia" w:hAnsiTheme="minorEastAsia" w:cs="KozGoPro-Regular" w:hint="eastAsia"/>
          <w:kern w:val="0"/>
          <w:sz w:val="24"/>
          <w:szCs w:val="24"/>
        </w:rPr>
        <w:t>等が協働で行う，</w:t>
      </w:r>
      <w:r w:rsidRPr="00E324A3">
        <w:rPr>
          <w:rFonts w:asciiTheme="minorEastAsia" w:hAnsiTheme="minorEastAsia" w:cs="KozGoPro-Regular" w:hint="eastAsia"/>
          <w:kern w:val="0"/>
          <w:sz w:val="24"/>
          <w:szCs w:val="24"/>
        </w:rPr>
        <w:t>男女共同参画の地域づくり活動を支援します。</w:t>
      </w:r>
    </w:p>
    <w:p w:rsidR="00C926D2" w:rsidRPr="00E324A3" w:rsidRDefault="006A6766" w:rsidP="00C926D2">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lastRenderedPageBreak/>
        <w:t xml:space="preserve">　</w:t>
      </w:r>
      <w:r w:rsidR="00BA63E8" w:rsidRPr="00E324A3">
        <w:rPr>
          <w:rFonts w:asciiTheme="minorEastAsia" w:hAnsiTheme="minorEastAsia" w:cs="ShinGoPro-Medium" w:hint="eastAsia"/>
          <w:b/>
          <w:kern w:val="0"/>
          <w:sz w:val="24"/>
          <w:szCs w:val="24"/>
        </w:rPr>
        <w:t>（２）</w:t>
      </w:r>
      <w:r w:rsidR="00C926D2" w:rsidRPr="00E324A3">
        <w:rPr>
          <w:rFonts w:asciiTheme="minorEastAsia" w:hAnsiTheme="minorEastAsia" w:cs="ShinGoPro-Medium" w:hint="eastAsia"/>
          <w:b/>
          <w:kern w:val="0"/>
          <w:sz w:val="24"/>
          <w:szCs w:val="24"/>
        </w:rPr>
        <w:t>男女共同参画の視点に立った高齢男女の社会参加の促進</w:t>
      </w:r>
    </w:p>
    <w:p w:rsidR="00C926D2" w:rsidRPr="00E324A3" w:rsidRDefault="00C926D2"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高齢男女が他の世代とともに社会を支える重要な一員として活躍できるよう，</w:t>
      </w:r>
      <w:r w:rsidR="006250A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一人ひとりの知識や経験，技能を生かした社会参加を支援します。</w:t>
      </w:r>
    </w:p>
    <w:p w:rsidR="00C926D2" w:rsidRPr="00E324A3" w:rsidRDefault="006A6766" w:rsidP="00C926D2">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BA63E8" w:rsidRPr="00E324A3">
        <w:rPr>
          <w:rFonts w:asciiTheme="minorEastAsia" w:hAnsiTheme="minorEastAsia" w:cs="ShinGoPro-Medium" w:hint="eastAsia"/>
          <w:b/>
          <w:kern w:val="0"/>
          <w:sz w:val="24"/>
          <w:szCs w:val="24"/>
        </w:rPr>
        <w:t>（３）</w:t>
      </w:r>
      <w:r w:rsidR="00C926D2" w:rsidRPr="00E324A3">
        <w:rPr>
          <w:rFonts w:asciiTheme="minorEastAsia" w:hAnsiTheme="minorEastAsia" w:cs="ShinGoPro-Medium" w:hint="eastAsia"/>
          <w:b/>
          <w:kern w:val="0"/>
          <w:sz w:val="24"/>
          <w:szCs w:val="24"/>
        </w:rPr>
        <w:t>男女共同参画の視点に立った安全・安心なまちづくりの推進</w:t>
      </w:r>
    </w:p>
    <w:p w:rsidR="00C926D2" w:rsidRPr="00E324A3" w:rsidRDefault="00C926D2"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6A6766"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地域における犯罪の発生を予防するための防犯活動及び高齢者の見守り活動</w:t>
      </w:r>
      <w:r w:rsidR="00EC6F53" w:rsidRPr="00E324A3">
        <w:rPr>
          <w:rFonts w:asciiTheme="minorEastAsia" w:hAnsiTheme="minorEastAsia" w:cs="KozGoPro-Regular" w:hint="eastAsia"/>
          <w:kern w:val="0"/>
          <w:sz w:val="24"/>
          <w:szCs w:val="24"/>
        </w:rPr>
        <w:t>など</w:t>
      </w:r>
      <w:r w:rsidRPr="00E324A3">
        <w:rPr>
          <w:rFonts w:asciiTheme="minorEastAsia" w:hAnsiTheme="minorEastAsia" w:cs="KozGoPro-Regular" w:hint="eastAsia"/>
          <w:kern w:val="0"/>
          <w:sz w:val="24"/>
          <w:szCs w:val="24"/>
        </w:rPr>
        <w:t>に，男女双方の幅広い世代の参画を促進します。</w:t>
      </w:r>
    </w:p>
    <w:p w:rsidR="00201427" w:rsidRPr="00E324A3" w:rsidRDefault="006A6766" w:rsidP="00152BA1">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ShinGoPro-Medium" w:hint="eastAsia"/>
          <w:b/>
          <w:kern w:val="0"/>
          <w:sz w:val="24"/>
          <w:szCs w:val="24"/>
        </w:rPr>
        <w:t xml:space="preserve">　</w:t>
      </w: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tbl>
      <w:tblPr>
        <w:tblStyle w:val="ab"/>
        <w:tblW w:w="0" w:type="auto"/>
        <w:tblLook w:val="04A0" w:firstRow="1" w:lastRow="0" w:firstColumn="1" w:lastColumn="0" w:noHBand="0" w:noVBand="1"/>
      </w:tblPr>
      <w:tblGrid>
        <w:gridCol w:w="2376"/>
        <w:gridCol w:w="5529"/>
        <w:gridCol w:w="1477"/>
      </w:tblGrid>
      <w:tr w:rsidR="00E324A3" w:rsidRPr="00E324A3" w:rsidTr="006250A7">
        <w:tc>
          <w:tcPr>
            <w:tcW w:w="2376" w:type="dxa"/>
            <w:shd w:val="clear" w:color="auto" w:fill="D9D9D9" w:themeFill="background1" w:themeFillShade="D9"/>
          </w:tcPr>
          <w:p w:rsidR="0099632F" w:rsidRPr="00E324A3" w:rsidRDefault="0099632F" w:rsidP="00FA40B8">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施策の方向及び概要</w:t>
            </w:r>
          </w:p>
        </w:tc>
        <w:tc>
          <w:tcPr>
            <w:tcW w:w="5529" w:type="dxa"/>
            <w:shd w:val="clear" w:color="auto" w:fill="D9D9D9" w:themeFill="background1" w:themeFillShade="D9"/>
          </w:tcPr>
          <w:p w:rsidR="0099632F" w:rsidRPr="00E324A3" w:rsidRDefault="0099632F" w:rsidP="00FA40B8">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具体的施策</w:t>
            </w:r>
          </w:p>
        </w:tc>
        <w:tc>
          <w:tcPr>
            <w:tcW w:w="1477" w:type="dxa"/>
            <w:shd w:val="clear" w:color="auto" w:fill="D9D9D9" w:themeFill="background1" w:themeFillShade="D9"/>
          </w:tcPr>
          <w:p w:rsidR="0099632F" w:rsidRPr="00E324A3" w:rsidRDefault="0099632F" w:rsidP="00FA40B8">
            <w:pPr>
              <w:autoSpaceDE w:val="0"/>
              <w:autoSpaceDN w:val="0"/>
              <w:adjustRightInd w:val="0"/>
              <w:jc w:val="center"/>
              <w:rPr>
                <w:rFonts w:asciiTheme="minorEastAsia" w:hAnsiTheme="minorEastAsia" w:cs="AVGmdBU"/>
                <w:b/>
                <w:kern w:val="0"/>
                <w:sz w:val="22"/>
              </w:rPr>
            </w:pPr>
            <w:r w:rsidRPr="00E324A3">
              <w:rPr>
                <w:rFonts w:asciiTheme="minorEastAsia" w:hAnsiTheme="minorEastAsia" w:cs="AVGmdBU" w:hint="eastAsia"/>
                <w:b/>
                <w:kern w:val="0"/>
                <w:sz w:val="22"/>
              </w:rPr>
              <w:t>所管課・局</w:t>
            </w:r>
          </w:p>
        </w:tc>
      </w:tr>
      <w:tr w:rsidR="00E324A3" w:rsidRPr="00E324A3" w:rsidTr="00FA40B8">
        <w:tc>
          <w:tcPr>
            <w:tcW w:w="9382" w:type="dxa"/>
            <w:gridSpan w:val="3"/>
          </w:tcPr>
          <w:p w:rsidR="0099632F" w:rsidRPr="00E324A3" w:rsidRDefault="0099632F" w:rsidP="00ED2B8B">
            <w:pPr>
              <w:autoSpaceDE w:val="0"/>
              <w:autoSpaceDN w:val="0"/>
              <w:adjustRightInd w:val="0"/>
              <w:jc w:val="left"/>
              <w:rPr>
                <w:rFonts w:asciiTheme="minorEastAsia" w:hAnsiTheme="minorEastAsia" w:cs="KozGoPro-Regular"/>
                <w:kern w:val="0"/>
                <w:sz w:val="22"/>
              </w:rPr>
            </w:pPr>
            <w:r w:rsidRPr="00E324A3">
              <w:rPr>
                <w:rFonts w:asciiTheme="minorEastAsia" w:hAnsiTheme="minorEastAsia" w:cs="KozGoPro-Regular" w:hint="eastAsia"/>
                <w:kern w:val="0"/>
                <w:sz w:val="22"/>
              </w:rPr>
              <w:t>１　男女共同参画の視点に立った地域コミュニティ</w:t>
            </w:r>
            <w:r w:rsidR="00E62360" w:rsidRPr="00E324A3">
              <w:rPr>
                <w:rFonts w:asciiTheme="minorEastAsia" w:hAnsiTheme="minorEastAsia" w:cs="KozGoPro-Regular" w:hint="eastAsia"/>
                <w:kern w:val="0"/>
                <w:sz w:val="22"/>
              </w:rPr>
              <w:t>活動等様々な地域づくり活動の促進</w:t>
            </w:r>
          </w:p>
        </w:tc>
      </w:tr>
      <w:tr w:rsidR="00E324A3" w:rsidRPr="00E324A3" w:rsidTr="006250A7">
        <w:trPr>
          <w:trHeight w:val="360"/>
        </w:trPr>
        <w:tc>
          <w:tcPr>
            <w:tcW w:w="2376" w:type="dxa"/>
            <w:vMerge w:val="restart"/>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（１）地域づくり活動における男女共同参画の視点の導入</w:t>
            </w: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男女共同参画の視点に立った地域づくりについての学習機会の提供</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6250A7">
        <w:trPr>
          <w:trHeight w:val="360"/>
        </w:trPr>
        <w:tc>
          <w:tcPr>
            <w:tcW w:w="2376" w:type="dxa"/>
            <w:vMerge/>
            <w:vAlign w:val="center"/>
          </w:tcPr>
          <w:p w:rsidR="00E62360" w:rsidRPr="00E324A3" w:rsidRDefault="00E62360" w:rsidP="00E62360">
            <w:pPr>
              <w:autoSpaceDE w:val="0"/>
              <w:autoSpaceDN w:val="0"/>
              <w:adjustRightInd w:val="0"/>
              <w:rPr>
                <w:rFonts w:asciiTheme="minorEastAsia" w:hAnsiTheme="minorEastAsia" w:cs="KozGoPro-Regular"/>
                <w:kern w:val="0"/>
                <w:sz w:val="22"/>
              </w:rPr>
            </w:pP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男女共同参画地域推進員やＮＰＯ等による地域課題解決のための実践活動の促進</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324A3" w:rsidRPr="00E324A3" w:rsidTr="006250A7">
        <w:trPr>
          <w:trHeight w:val="360"/>
        </w:trPr>
        <w:tc>
          <w:tcPr>
            <w:tcW w:w="2376" w:type="dxa"/>
            <w:vMerge w:val="restart"/>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（２）男女共同参画の視点に立った高齢男女の社会参加の促進</w:t>
            </w: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生きがいづくりの推進</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tc>
      </w:tr>
      <w:tr w:rsidR="00E324A3" w:rsidRPr="00E324A3" w:rsidTr="006250A7">
        <w:trPr>
          <w:trHeight w:val="360"/>
        </w:trPr>
        <w:tc>
          <w:tcPr>
            <w:tcW w:w="2376" w:type="dxa"/>
            <w:vMerge/>
            <w:vAlign w:val="center"/>
          </w:tcPr>
          <w:p w:rsidR="00E62360" w:rsidRPr="00E324A3" w:rsidRDefault="00E62360" w:rsidP="00E62360">
            <w:pPr>
              <w:autoSpaceDE w:val="0"/>
              <w:autoSpaceDN w:val="0"/>
              <w:adjustRightInd w:val="0"/>
              <w:rPr>
                <w:rFonts w:asciiTheme="minorEastAsia" w:hAnsiTheme="minorEastAsia" w:cs="KozGoPro-Regular"/>
                <w:kern w:val="0"/>
                <w:sz w:val="22"/>
              </w:rPr>
            </w:pP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老人クラブ活動の促進</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tc>
      </w:tr>
      <w:tr w:rsidR="00E324A3" w:rsidRPr="00E324A3" w:rsidTr="006250A7">
        <w:trPr>
          <w:trHeight w:val="360"/>
        </w:trPr>
        <w:tc>
          <w:tcPr>
            <w:tcW w:w="2376" w:type="dxa"/>
            <w:vMerge/>
            <w:vAlign w:val="center"/>
          </w:tcPr>
          <w:p w:rsidR="00E62360" w:rsidRPr="00E324A3" w:rsidRDefault="00E62360" w:rsidP="00E62360">
            <w:pPr>
              <w:autoSpaceDE w:val="0"/>
              <w:autoSpaceDN w:val="0"/>
              <w:adjustRightInd w:val="0"/>
              <w:rPr>
                <w:rFonts w:asciiTheme="minorEastAsia" w:hAnsiTheme="minorEastAsia" w:cs="KozGoPro-Regular"/>
                <w:kern w:val="0"/>
                <w:sz w:val="22"/>
              </w:rPr>
            </w:pP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シニアボランティアの活動支援</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tc>
      </w:tr>
      <w:tr w:rsidR="00E324A3" w:rsidRPr="00E324A3" w:rsidTr="006250A7">
        <w:trPr>
          <w:trHeight w:val="540"/>
        </w:trPr>
        <w:tc>
          <w:tcPr>
            <w:tcW w:w="2376" w:type="dxa"/>
            <w:vMerge w:val="restart"/>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（３）男女共同参画の視点に立った安全・安心なまちづくりの推進</w:t>
            </w: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女性や子どもに対する犯罪の発生を予防するための取組実施</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総務企画課</w:t>
            </w:r>
          </w:p>
        </w:tc>
      </w:tr>
      <w:tr w:rsidR="00E62360" w:rsidRPr="00E324A3" w:rsidTr="006250A7">
        <w:trPr>
          <w:trHeight w:val="540"/>
        </w:trPr>
        <w:tc>
          <w:tcPr>
            <w:tcW w:w="2376" w:type="dxa"/>
            <w:vMerge/>
            <w:vAlign w:val="center"/>
          </w:tcPr>
          <w:p w:rsidR="00E62360" w:rsidRPr="00E324A3" w:rsidRDefault="00E62360" w:rsidP="00E62360">
            <w:pPr>
              <w:autoSpaceDE w:val="0"/>
              <w:autoSpaceDN w:val="0"/>
              <w:adjustRightInd w:val="0"/>
              <w:rPr>
                <w:rFonts w:asciiTheme="minorEastAsia" w:hAnsiTheme="minorEastAsia" w:cs="KozGoPro-Regular"/>
                <w:kern w:val="0"/>
                <w:sz w:val="22"/>
              </w:rPr>
            </w:pPr>
          </w:p>
        </w:tc>
        <w:tc>
          <w:tcPr>
            <w:tcW w:w="5529"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高齢者の見守り活動の促進</w:t>
            </w:r>
          </w:p>
        </w:tc>
        <w:tc>
          <w:tcPr>
            <w:tcW w:w="1477" w:type="dxa"/>
            <w:vAlign w:val="center"/>
          </w:tcPr>
          <w:p w:rsidR="00E62360" w:rsidRPr="00E324A3" w:rsidRDefault="00E62360" w:rsidP="00E62360">
            <w:pPr>
              <w:autoSpaceDE w:val="0"/>
              <w:autoSpaceDN w:val="0"/>
              <w:adjustRightInd w:val="0"/>
              <w:rPr>
                <w:rFonts w:asciiTheme="minorEastAsia" w:hAnsiTheme="minorEastAsia" w:cs="KozGoPro-Regular"/>
                <w:kern w:val="0"/>
                <w:sz w:val="22"/>
              </w:rPr>
            </w:pPr>
            <w:r w:rsidRPr="00E324A3">
              <w:rPr>
                <w:rFonts w:asciiTheme="minorEastAsia" w:hAnsiTheme="minorEastAsia" w:cs="KozGoPro-Regular" w:hint="eastAsia"/>
                <w:kern w:val="0"/>
                <w:sz w:val="22"/>
              </w:rPr>
              <w:t>町民福祉課</w:t>
            </w:r>
          </w:p>
        </w:tc>
      </w:tr>
    </w:tbl>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201427" w:rsidRPr="00E324A3" w:rsidRDefault="00201427" w:rsidP="00ED2B8B">
      <w:pPr>
        <w:autoSpaceDE w:val="0"/>
        <w:autoSpaceDN w:val="0"/>
        <w:adjustRightInd w:val="0"/>
        <w:jc w:val="left"/>
        <w:rPr>
          <w:rFonts w:asciiTheme="minorEastAsia" w:hAnsiTheme="minorEastAsia" w:cs="KozGoPro-Regular"/>
          <w:kern w:val="0"/>
          <w:sz w:val="24"/>
          <w:szCs w:val="24"/>
        </w:rPr>
      </w:pPr>
    </w:p>
    <w:p w:rsidR="00152BA1" w:rsidRPr="00E324A3" w:rsidRDefault="00152BA1" w:rsidP="00ED2B8B">
      <w:pPr>
        <w:autoSpaceDE w:val="0"/>
        <w:autoSpaceDN w:val="0"/>
        <w:adjustRightInd w:val="0"/>
        <w:jc w:val="left"/>
        <w:rPr>
          <w:rFonts w:asciiTheme="minorEastAsia" w:hAnsiTheme="minorEastAsia" w:cs="KozGoPro-Regular"/>
          <w:kern w:val="0"/>
          <w:sz w:val="24"/>
          <w:szCs w:val="24"/>
        </w:rPr>
      </w:pPr>
    </w:p>
    <w:p w:rsidR="00BA61BA" w:rsidRPr="00E324A3" w:rsidRDefault="006A6766" w:rsidP="00ED2B8B">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p>
    <w:p w:rsidR="008A658A" w:rsidRPr="00E324A3" w:rsidRDefault="003656CF" w:rsidP="00ED2B8B">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lastRenderedPageBreak/>
        <w:t xml:space="preserve">　重点取組</w:t>
      </w:r>
    </w:p>
    <w:p w:rsidR="00094F25" w:rsidRPr="00E324A3" w:rsidRDefault="00094F25" w:rsidP="00ED2B8B">
      <w:pPr>
        <w:autoSpaceDE w:val="0"/>
        <w:autoSpaceDN w:val="0"/>
        <w:adjustRightInd w:val="0"/>
        <w:jc w:val="left"/>
        <w:rPr>
          <w:rFonts w:asciiTheme="minorEastAsia" w:hAnsiTheme="minorEastAsia" w:cs="Futura-Bold"/>
          <w:b/>
          <w:bCs/>
          <w:kern w:val="0"/>
          <w:sz w:val="24"/>
          <w:szCs w:val="24"/>
        </w:rPr>
      </w:pPr>
      <w:r w:rsidRPr="00E324A3">
        <w:rPr>
          <w:rFonts w:asciiTheme="minorEastAsia" w:hAnsiTheme="minorEastAsia" w:cs="Futura-Bold" w:hint="eastAsia"/>
          <w:b/>
          <w:bCs/>
          <w:kern w:val="0"/>
          <w:sz w:val="24"/>
          <w:szCs w:val="24"/>
        </w:rPr>
        <w:t xml:space="preserve">　</w:t>
      </w:r>
    </w:p>
    <w:p w:rsidR="009E6FC5" w:rsidRPr="00E324A3" w:rsidRDefault="00BA61BA" w:rsidP="009957C4">
      <w:pPr>
        <w:autoSpaceDE w:val="0"/>
        <w:autoSpaceDN w:val="0"/>
        <w:adjustRightInd w:val="0"/>
        <w:snapToGrid w:val="0"/>
        <w:spacing w:line="300" w:lineRule="auto"/>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１　子どもの頃から男女共同参画の理解を深めるための教育</w:t>
      </w:r>
      <w:r w:rsidR="001B4F2C" w:rsidRPr="00E324A3">
        <w:rPr>
          <w:rFonts w:asciiTheme="minorEastAsia" w:hAnsiTheme="minorEastAsia" w:cs="ShinGoPro-Medium" w:hint="eastAsia"/>
          <w:b/>
          <w:kern w:val="0"/>
          <w:sz w:val="24"/>
          <w:szCs w:val="24"/>
        </w:rPr>
        <w:t>現場</w:t>
      </w:r>
      <w:r w:rsidR="00094F25" w:rsidRPr="00E324A3">
        <w:rPr>
          <w:rFonts w:asciiTheme="minorEastAsia" w:hAnsiTheme="minorEastAsia" w:cs="ShinGoPro-Medium" w:hint="eastAsia"/>
          <w:b/>
          <w:kern w:val="0"/>
          <w:sz w:val="24"/>
          <w:szCs w:val="24"/>
        </w:rPr>
        <w:t>の</w:t>
      </w:r>
      <w:r w:rsidR="009E6FC5" w:rsidRPr="00E324A3">
        <w:rPr>
          <w:rFonts w:asciiTheme="minorEastAsia" w:hAnsiTheme="minorEastAsia" w:cs="ShinGoPro-Medium" w:hint="eastAsia"/>
          <w:b/>
          <w:kern w:val="0"/>
          <w:sz w:val="24"/>
          <w:szCs w:val="24"/>
        </w:rPr>
        <w:t>推進</w:t>
      </w:r>
    </w:p>
    <w:p w:rsidR="00C926D2" w:rsidRPr="00E324A3" w:rsidRDefault="00BA61BA"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性別に焦点を当てた最も身近な人権問題について当事者意識を持って考える</w:t>
      </w:r>
      <w:r w:rsidR="006250A7" w:rsidRPr="00E324A3">
        <w:rPr>
          <w:rFonts w:asciiTheme="minorEastAsia" w:hAnsiTheme="minorEastAsia" w:cs="KozGoPro-Regular" w:hint="eastAsia"/>
          <w:kern w:val="0"/>
          <w:sz w:val="24"/>
          <w:szCs w:val="24"/>
        </w:rPr>
        <w:t>男</w:t>
      </w:r>
      <w:r w:rsidR="00EC6F53" w:rsidRPr="00E324A3">
        <w:rPr>
          <w:rFonts w:asciiTheme="minorEastAsia" w:hAnsiTheme="minorEastAsia" w:cs="KozGoPro-Regular" w:hint="eastAsia"/>
          <w:kern w:val="0"/>
          <w:sz w:val="24"/>
          <w:szCs w:val="24"/>
        </w:rPr>
        <w:t>女</w:t>
      </w:r>
      <w:r w:rsidR="00C926D2" w:rsidRPr="00E324A3">
        <w:rPr>
          <w:rFonts w:asciiTheme="minorEastAsia" w:hAnsiTheme="minorEastAsia" w:cs="KozGoPro-Regular" w:hint="eastAsia"/>
          <w:kern w:val="0"/>
          <w:sz w:val="24"/>
          <w:szCs w:val="24"/>
        </w:rPr>
        <w:t>共同参画の学びを通して，子どもたちには，人権意識や男女平等意識が醸成</w:t>
      </w:r>
      <w:r w:rsidR="00EC6F53" w:rsidRPr="00E324A3">
        <w:rPr>
          <w:rFonts w:asciiTheme="minorEastAsia" w:hAnsiTheme="minorEastAsia" w:cs="KozGoPro-Regular" w:hint="eastAsia"/>
          <w:kern w:val="0"/>
          <w:sz w:val="24"/>
          <w:szCs w:val="24"/>
        </w:rPr>
        <w:t>され</w:t>
      </w:r>
      <w:r w:rsidR="00C926D2" w:rsidRPr="00E324A3">
        <w:rPr>
          <w:rFonts w:asciiTheme="minorEastAsia" w:hAnsiTheme="minorEastAsia" w:cs="KozGoPro-Regular" w:hint="eastAsia"/>
          <w:kern w:val="0"/>
          <w:sz w:val="24"/>
          <w:szCs w:val="24"/>
        </w:rPr>
        <w:t>ることになります。そのことによって，将来を見据えた自己形成の基盤であ</w:t>
      </w:r>
      <w:r w:rsidR="00EC6F53" w:rsidRPr="00E324A3">
        <w:rPr>
          <w:rFonts w:asciiTheme="minorEastAsia" w:hAnsiTheme="minorEastAsia" w:cs="KozGoPro-Regular" w:hint="eastAsia"/>
          <w:kern w:val="0"/>
          <w:sz w:val="24"/>
          <w:szCs w:val="24"/>
        </w:rPr>
        <w:t>る</w:t>
      </w:r>
      <w:r w:rsidR="00C926D2" w:rsidRPr="00E324A3">
        <w:rPr>
          <w:rFonts w:asciiTheme="minorEastAsia" w:hAnsiTheme="minorEastAsia" w:cs="KozGoPro-Regular" w:hint="eastAsia"/>
          <w:kern w:val="0"/>
          <w:sz w:val="24"/>
          <w:szCs w:val="24"/>
        </w:rPr>
        <w:t>自己肯定感や自己尊重感が育まれ，多様な生き方・働き方を主体的に選択する</w:t>
      </w:r>
      <w:r w:rsidR="00EC6F53" w:rsidRPr="00E324A3">
        <w:rPr>
          <w:rFonts w:asciiTheme="minorEastAsia" w:hAnsiTheme="minorEastAsia" w:cs="KozGoPro-Regular" w:hint="eastAsia"/>
          <w:kern w:val="0"/>
          <w:sz w:val="24"/>
          <w:szCs w:val="24"/>
        </w:rPr>
        <w:t>力</w:t>
      </w:r>
      <w:r w:rsidR="00F32C8B" w:rsidRPr="00E324A3">
        <w:rPr>
          <w:rFonts w:asciiTheme="minorEastAsia" w:hAnsiTheme="minorEastAsia" w:cs="KozGoPro-Regular" w:hint="eastAsia"/>
          <w:kern w:val="0"/>
          <w:sz w:val="24"/>
          <w:szCs w:val="24"/>
        </w:rPr>
        <w:t>を身につけることになり、</w:t>
      </w:r>
      <w:r w:rsidR="00C926D2" w:rsidRPr="00E324A3">
        <w:rPr>
          <w:rFonts w:asciiTheme="minorEastAsia" w:hAnsiTheme="minorEastAsia" w:cs="KozGoPro-Regular" w:hint="eastAsia"/>
          <w:kern w:val="0"/>
          <w:sz w:val="24"/>
          <w:szCs w:val="24"/>
        </w:rPr>
        <w:t>いじめや虐待など子どもたちを取り巻く深刻な人権問題の解決にもつながります。</w:t>
      </w:r>
    </w:p>
    <w:p w:rsidR="002D686E" w:rsidRPr="00E324A3" w:rsidRDefault="00C926D2"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BA61BA" w:rsidRPr="00E324A3">
        <w:rPr>
          <w:rFonts w:asciiTheme="minorEastAsia" w:hAnsiTheme="minorEastAsia" w:cs="KozGoPro-Regular" w:hint="eastAsia"/>
          <w:kern w:val="0"/>
          <w:sz w:val="24"/>
          <w:szCs w:val="24"/>
        </w:rPr>
        <w:t xml:space="preserve">　　</w:t>
      </w:r>
      <w:r w:rsidR="002D686E" w:rsidRPr="00E324A3">
        <w:rPr>
          <w:rFonts w:asciiTheme="minorEastAsia" w:hAnsiTheme="minorEastAsia" w:cs="KozGoPro-Regular" w:hint="eastAsia"/>
          <w:kern w:val="0"/>
          <w:sz w:val="24"/>
          <w:szCs w:val="24"/>
        </w:rPr>
        <w:t>このため，男女共同参画と子どもに係わる課及び局</w:t>
      </w:r>
      <w:r w:rsidRPr="00E324A3">
        <w:rPr>
          <w:rFonts w:asciiTheme="minorEastAsia" w:hAnsiTheme="minorEastAsia" w:cs="KozGoPro-Regular" w:hint="eastAsia"/>
          <w:kern w:val="0"/>
          <w:sz w:val="24"/>
          <w:szCs w:val="24"/>
        </w:rPr>
        <w:t>が連携，協働し，子どもたちが男女共同参画の理解を深める取組を学校，家庭，地域が一体となって推進</w:t>
      </w:r>
      <w:r w:rsidR="002D686E" w:rsidRPr="00E324A3">
        <w:rPr>
          <w:rFonts w:asciiTheme="minorEastAsia" w:hAnsiTheme="minorEastAsia" w:cs="KozGoPro-Regular" w:hint="eastAsia"/>
          <w:kern w:val="0"/>
          <w:sz w:val="24"/>
          <w:szCs w:val="24"/>
        </w:rPr>
        <w:t>し</w:t>
      </w:r>
      <w:r w:rsidRPr="00E324A3">
        <w:rPr>
          <w:rFonts w:asciiTheme="minorEastAsia" w:hAnsiTheme="minorEastAsia" w:cs="KozGoPro-Regular" w:hint="eastAsia"/>
          <w:kern w:val="0"/>
          <w:sz w:val="24"/>
          <w:szCs w:val="24"/>
        </w:rPr>
        <w:t>ます。</w:t>
      </w:r>
    </w:p>
    <w:p w:rsidR="00094F25" w:rsidRPr="00E324A3" w:rsidRDefault="00094F25" w:rsidP="002D686E">
      <w:pPr>
        <w:autoSpaceDE w:val="0"/>
        <w:autoSpaceDN w:val="0"/>
        <w:adjustRightInd w:val="0"/>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t xml:space="preserve">　</w:t>
      </w:r>
    </w:p>
    <w:p w:rsidR="00B24EE2" w:rsidRPr="00E324A3" w:rsidRDefault="002D686E" w:rsidP="002D686E">
      <w:pPr>
        <w:autoSpaceDE w:val="0"/>
        <w:autoSpaceDN w:val="0"/>
        <w:adjustRightInd w:val="0"/>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t xml:space="preserve">　２　</w:t>
      </w:r>
      <w:r w:rsidR="00AF43EA" w:rsidRPr="00E324A3">
        <w:rPr>
          <w:rFonts w:asciiTheme="minorEastAsia" w:hAnsiTheme="minorEastAsia" w:cs="KozGoPro-Regular" w:hint="eastAsia"/>
          <w:b/>
          <w:kern w:val="0"/>
          <w:sz w:val="24"/>
          <w:szCs w:val="24"/>
        </w:rPr>
        <w:t>産</w:t>
      </w:r>
      <w:r w:rsidR="009A74DE" w:rsidRPr="00E324A3">
        <w:rPr>
          <w:rFonts w:asciiTheme="minorEastAsia" w:hAnsiTheme="minorEastAsia" w:cs="KozGoPro-Regular" w:hint="eastAsia"/>
          <w:b/>
          <w:kern w:val="0"/>
          <w:sz w:val="24"/>
          <w:szCs w:val="24"/>
        </w:rPr>
        <w:t>業分野における女性の活躍の促進</w:t>
      </w:r>
    </w:p>
    <w:p w:rsidR="00C926D2" w:rsidRPr="00E324A3" w:rsidRDefault="002D686E" w:rsidP="006250A7">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女性にとって男性同様その能力を発揮する機会を得ることは，個人の自己実現と生活の安定を図る上で不可欠なことです。</w:t>
      </w:r>
    </w:p>
    <w:p w:rsidR="00C926D2" w:rsidRPr="00E324A3" w:rsidRDefault="002D686E"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また，経済が低迷し，労働人口の減少が進行する中，女性をはじめとする多様な人材が経済活動に参画することは，労働供給を量的に確保するという観点に加えて，グローバル化や消費者ニーズの多様化への対応が迫られている地域経済の活性化にも不可欠であるとともに，持続的に新たな価値を創造することが可能なシステムを構築する上でも必要です。</w:t>
      </w:r>
    </w:p>
    <w:p w:rsidR="002D686E" w:rsidRPr="00E324A3" w:rsidRDefault="00C926D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2D686E" w:rsidRPr="00E324A3">
        <w:rPr>
          <w:rFonts w:asciiTheme="minorEastAsia" w:hAnsiTheme="minorEastAsia" w:cs="KozGoPro-Regular" w:hint="eastAsia"/>
          <w:kern w:val="0"/>
          <w:sz w:val="24"/>
          <w:szCs w:val="24"/>
        </w:rPr>
        <w:t xml:space="preserve">　　このため，男女共同参画と様々な産業を所管する課及び局</w:t>
      </w:r>
      <w:r w:rsidR="002A0D04" w:rsidRPr="00E324A3">
        <w:rPr>
          <w:rFonts w:asciiTheme="minorEastAsia" w:hAnsiTheme="minorEastAsia" w:cs="KozGoPro-Regular" w:hint="eastAsia"/>
          <w:kern w:val="0"/>
          <w:sz w:val="24"/>
          <w:szCs w:val="24"/>
        </w:rPr>
        <w:t>が連携，協働して</w:t>
      </w:r>
      <w:r w:rsidRPr="00E324A3">
        <w:rPr>
          <w:rFonts w:asciiTheme="minorEastAsia" w:hAnsiTheme="minorEastAsia" w:cs="KozGoPro-Regular" w:hint="eastAsia"/>
          <w:kern w:val="0"/>
          <w:sz w:val="24"/>
          <w:szCs w:val="24"/>
        </w:rPr>
        <w:t>女性の活躍を促進する取組を推進します。</w:t>
      </w:r>
    </w:p>
    <w:p w:rsidR="002B3B9B" w:rsidRPr="00E324A3" w:rsidRDefault="00094F25" w:rsidP="00BE600C">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p>
    <w:p w:rsidR="00094F25" w:rsidRPr="00E324A3" w:rsidRDefault="002D686E" w:rsidP="009957C4">
      <w:pPr>
        <w:autoSpaceDE w:val="0"/>
        <w:autoSpaceDN w:val="0"/>
        <w:adjustRightInd w:val="0"/>
        <w:snapToGrid w:val="0"/>
        <w:spacing w:line="300" w:lineRule="auto"/>
        <w:jc w:val="left"/>
        <w:rPr>
          <w:b/>
          <w:sz w:val="24"/>
          <w:szCs w:val="24"/>
        </w:rPr>
      </w:pPr>
      <w:r w:rsidRPr="00E324A3">
        <w:rPr>
          <w:rFonts w:asciiTheme="minorEastAsia" w:hAnsiTheme="minorEastAsia" w:cs="KozGoPro-Regular" w:hint="eastAsia"/>
          <w:b/>
          <w:kern w:val="0"/>
          <w:sz w:val="24"/>
          <w:szCs w:val="24"/>
        </w:rPr>
        <w:t xml:space="preserve">　３　</w:t>
      </w:r>
      <w:r w:rsidR="00BE600C" w:rsidRPr="00E324A3">
        <w:rPr>
          <w:rFonts w:hint="eastAsia"/>
          <w:b/>
          <w:sz w:val="24"/>
          <w:szCs w:val="24"/>
        </w:rPr>
        <w:t>男</w:t>
      </w:r>
      <w:r w:rsidR="00AF43EA" w:rsidRPr="00E324A3">
        <w:rPr>
          <w:rFonts w:hint="eastAsia"/>
          <w:b/>
          <w:sz w:val="24"/>
          <w:szCs w:val="24"/>
        </w:rPr>
        <w:t>性の固定的性別役割分担意識の解消と仕事と家庭・地域活動との</w:t>
      </w:r>
      <w:r w:rsidR="004B07CE" w:rsidRPr="00E324A3">
        <w:rPr>
          <w:rFonts w:hint="eastAsia"/>
          <w:b/>
          <w:sz w:val="24"/>
          <w:szCs w:val="24"/>
        </w:rPr>
        <w:t>調和のため</w:t>
      </w:r>
    </w:p>
    <w:p w:rsidR="00B24EE2" w:rsidRPr="00E324A3" w:rsidRDefault="00094F25" w:rsidP="009957C4">
      <w:pPr>
        <w:autoSpaceDE w:val="0"/>
        <w:autoSpaceDN w:val="0"/>
        <w:adjustRightInd w:val="0"/>
        <w:snapToGrid w:val="0"/>
        <w:spacing w:line="300" w:lineRule="auto"/>
        <w:jc w:val="left"/>
        <w:rPr>
          <w:b/>
          <w:sz w:val="24"/>
          <w:szCs w:val="24"/>
        </w:rPr>
      </w:pPr>
      <w:r w:rsidRPr="00E324A3">
        <w:rPr>
          <w:rFonts w:hint="eastAsia"/>
          <w:b/>
          <w:sz w:val="24"/>
          <w:szCs w:val="24"/>
        </w:rPr>
        <w:t xml:space="preserve">　　</w:t>
      </w:r>
      <w:r w:rsidR="002C6A20" w:rsidRPr="00E324A3">
        <w:rPr>
          <w:rFonts w:hint="eastAsia"/>
          <w:b/>
          <w:sz w:val="24"/>
          <w:szCs w:val="24"/>
        </w:rPr>
        <w:t xml:space="preserve">  </w:t>
      </w:r>
      <w:r w:rsidR="004B07CE" w:rsidRPr="00E324A3">
        <w:rPr>
          <w:rFonts w:hint="eastAsia"/>
          <w:b/>
          <w:sz w:val="24"/>
          <w:szCs w:val="24"/>
        </w:rPr>
        <w:t>の意識啓発と環境整備</w:t>
      </w:r>
    </w:p>
    <w:p w:rsidR="00C926D2" w:rsidRPr="00E324A3" w:rsidRDefault="002D686E"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男女共同参画社会は，多様な生き方を尊重し，全ての人が職場，地域，家庭などあらゆる場面で活躍できる社会であり，男性にとっても暮らしやすい社会です。</w:t>
      </w:r>
    </w:p>
    <w:p w:rsidR="00C926D2" w:rsidRPr="00E324A3" w:rsidRDefault="00C926D2" w:rsidP="00EC6F53">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2D686E"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固定的性別役割分担意識の解消や男女共同参画の理解を深めるための男性へ</w:t>
      </w:r>
      <w:r w:rsidR="00EC6F53" w:rsidRPr="00E324A3">
        <w:rPr>
          <w:rFonts w:asciiTheme="minorEastAsia" w:hAnsiTheme="minorEastAsia" w:cs="KozGoPro-Regular" w:hint="eastAsia"/>
          <w:kern w:val="0"/>
          <w:sz w:val="24"/>
          <w:szCs w:val="24"/>
        </w:rPr>
        <w:t>の</w:t>
      </w:r>
      <w:r w:rsidR="002D686E"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積極的な働きかけは，長時間労働，介護，自死，地域における孤立化など男性が直面する課題に対応し，仕事と家庭・地域生活との調和を実現するためだけで</w:t>
      </w:r>
      <w:r w:rsidR="00EC6F53" w:rsidRPr="00E324A3">
        <w:rPr>
          <w:rFonts w:asciiTheme="minorEastAsia" w:hAnsiTheme="minorEastAsia" w:cs="KozGoPro-Regular" w:hint="eastAsia"/>
          <w:kern w:val="0"/>
          <w:sz w:val="24"/>
          <w:szCs w:val="24"/>
        </w:rPr>
        <w:t>なく</w:t>
      </w:r>
      <w:r w:rsidRPr="00E324A3">
        <w:rPr>
          <w:rFonts w:asciiTheme="minorEastAsia" w:hAnsiTheme="minorEastAsia" w:cs="KozGoPro-Regular" w:hint="eastAsia"/>
          <w:kern w:val="0"/>
          <w:sz w:val="24"/>
          <w:szCs w:val="24"/>
        </w:rPr>
        <w:t>，女性のあらゆる分野への参画拡大や雇用環境の改善，女性に対する暴力の</w:t>
      </w:r>
      <w:r w:rsidR="00EC6F53" w:rsidRPr="00E324A3">
        <w:rPr>
          <w:rFonts w:asciiTheme="minorEastAsia" w:hAnsiTheme="minorEastAsia" w:cs="KozGoPro-Regular" w:hint="eastAsia"/>
          <w:kern w:val="0"/>
          <w:sz w:val="24"/>
          <w:szCs w:val="24"/>
        </w:rPr>
        <w:t>根絶</w:t>
      </w:r>
      <w:r w:rsidRPr="00E324A3">
        <w:rPr>
          <w:rFonts w:asciiTheme="minorEastAsia" w:hAnsiTheme="minorEastAsia" w:cs="KozGoPro-Regular" w:hint="eastAsia"/>
          <w:kern w:val="0"/>
          <w:sz w:val="24"/>
          <w:szCs w:val="24"/>
        </w:rPr>
        <w:t>を図るためにも必要です。</w:t>
      </w:r>
    </w:p>
    <w:p w:rsidR="00513100" w:rsidRPr="00E324A3" w:rsidRDefault="00C926D2" w:rsidP="0049472D">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2D686E" w:rsidRPr="00E324A3">
        <w:rPr>
          <w:rFonts w:asciiTheme="minorEastAsia" w:hAnsiTheme="minorEastAsia" w:cs="KozGoPro-Regular" w:hint="eastAsia"/>
          <w:kern w:val="0"/>
          <w:sz w:val="24"/>
          <w:szCs w:val="24"/>
        </w:rPr>
        <w:t xml:space="preserve">　　</w:t>
      </w:r>
      <w:r w:rsidR="0049472D" w:rsidRPr="00E324A3">
        <w:rPr>
          <w:rFonts w:asciiTheme="minorEastAsia" w:hAnsiTheme="minorEastAsia" w:cs="KozGoPro-Regular" w:hint="eastAsia"/>
          <w:kern w:val="0"/>
          <w:sz w:val="24"/>
          <w:szCs w:val="24"/>
        </w:rPr>
        <w:t>そのため，男</w:t>
      </w:r>
      <w:r w:rsidR="00842DDC" w:rsidRPr="00E324A3">
        <w:rPr>
          <w:rFonts w:asciiTheme="minorEastAsia" w:hAnsiTheme="minorEastAsia" w:cs="KozGoPro-Regular" w:hint="eastAsia"/>
          <w:kern w:val="0"/>
          <w:sz w:val="24"/>
          <w:szCs w:val="24"/>
        </w:rPr>
        <w:t>女共同参画・職場教育・</w:t>
      </w:r>
      <w:r w:rsidR="0049472D" w:rsidRPr="00E324A3">
        <w:rPr>
          <w:rFonts w:asciiTheme="minorEastAsia" w:hAnsiTheme="minorEastAsia" w:cs="KozGoPro-Regular" w:hint="eastAsia"/>
          <w:kern w:val="0"/>
          <w:sz w:val="24"/>
          <w:szCs w:val="24"/>
        </w:rPr>
        <w:t>社会教育の関係課・局</w:t>
      </w:r>
      <w:r w:rsidRPr="00E324A3">
        <w:rPr>
          <w:rFonts w:asciiTheme="minorEastAsia" w:hAnsiTheme="minorEastAsia" w:cs="KozGoPro-Regular" w:hint="eastAsia"/>
          <w:kern w:val="0"/>
          <w:sz w:val="24"/>
          <w:szCs w:val="24"/>
        </w:rPr>
        <w:t>，事業所等が連携して，男性に意識啓発の機会を積極的に提供します。また，問題や悩みを抱える男性を支援す</w:t>
      </w:r>
      <w:r w:rsidR="0049472D" w:rsidRPr="00E324A3">
        <w:rPr>
          <w:rFonts w:asciiTheme="minorEastAsia" w:hAnsiTheme="minorEastAsia" w:cs="KozGoPro-Regular" w:hint="eastAsia"/>
          <w:kern w:val="0"/>
          <w:sz w:val="24"/>
          <w:szCs w:val="24"/>
        </w:rPr>
        <w:t>るため，相談窓口の充実を図るほか，地域づくりに</w:t>
      </w:r>
      <w:r w:rsidRPr="00E324A3">
        <w:rPr>
          <w:rFonts w:asciiTheme="minorEastAsia" w:hAnsiTheme="minorEastAsia" w:cs="KozGoPro-Regular" w:hint="eastAsia"/>
          <w:kern w:val="0"/>
          <w:sz w:val="24"/>
          <w:szCs w:val="24"/>
        </w:rPr>
        <w:t>男性の地域参画を促進する取組を推進します。</w:t>
      </w:r>
    </w:p>
    <w:p w:rsidR="0049472D" w:rsidRPr="00E324A3" w:rsidRDefault="0049472D" w:rsidP="00C926D2">
      <w:pPr>
        <w:autoSpaceDE w:val="0"/>
        <w:autoSpaceDN w:val="0"/>
        <w:adjustRightInd w:val="0"/>
        <w:jc w:val="left"/>
        <w:rPr>
          <w:rFonts w:asciiTheme="minorEastAsia" w:hAnsiTheme="minorEastAsia" w:cs="KozGoPro-Regular"/>
          <w:kern w:val="0"/>
          <w:sz w:val="24"/>
          <w:szCs w:val="24"/>
        </w:rPr>
      </w:pPr>
    </w:p>
    <w:p w:rsidR="008E0837" w:rsidRPr="00E324A3" w:rsidRDefault="008E0837" w:rsidP="00C926D2">
      <w:pPr>
        <w:autoSpaceDE w:val="0"/>
        <w:autoSpaceDN w:val="0"/>
        <w:adjustRightInd w:val="0"/>
        <w:jc w:val="left"/>
        <w:rPr>
          <w:rFonts w:asciiTheme="minorEastAsia" w:hAnsiTheme="minorEastAsia" w:cs="KozGoPro-Regular"/>
          <w:kern w:val="0"/>
          <w:sz w:val="24"/>
          <w:szCs w:val="24"/>
        </w:rPr>
      </w:pPr>
    </w:p>
    <w:p w:rsidR="002A0D04" w:rsidRPr="00E324A3" w:rsidRDefault="002A0D04" w:rsidP="00C926D2">
      <w:pPr>
        <w:autoSpaceDE w:val="0"/>
        <w:autoSpaceDN w:val="0"/>
        <w:adjustRightInd w:val="0"/>
        <w:jc w:val="left"/>
        <w:rPr>
          <w:rFonts w:asciiTheme="minorEastAsia" w:hAnsiTheme="minorEastAsia" w:cs="KozGoPro-Regular"/>
          <w:kern w:val="0"/>
          <w:sz w:val="24"/>
          <w:szCs w:val="24"/>
        </w:rPr>
      </w:pPr>
    </w:p>
    <w:p w:rsidR="00F85347" w:rsidRPr="00E324A3" w:rsidRDefault="00F85347" w:rsidP="006B4BC9">
      <w:pPr>
        <w:autoSpaceDE w:val="0"/>
        <w:autoSpaceDN w:val="0"/>
        <w:adjustRightInd w:val="0"/>
        <w:snapToGrid w:val="0"/>
        <w:spacing w:line="300" w:lineRule="auto"/>
        <w:ind w:left="241" w:hangingChars="100" w:hanging="241"/>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lastRenderedPageBreak/>
        <w:t xml:space="preserve">　４　</w:t>
      </w:r>
      <w:r w:rsidR="009A74DE" w:rsidRPr="00E324A3">
        <w:rPr>
          <w:rFonts w:asciiTheme="minorEastAsia" w:hAnsiTheme="minorEastAsia" w:cs="KozGoPro-Regular" w:hint="eastAsia"/>
          <w:b/>
          <w:kern w:val="0"/>
          <w:sz w:val="24"/>
          <w:szCs w:val="24"/>
        </w:rPr>
        <w:t>女性が働き続けることができ，暮らしていけるための雇用の問題</w:t>
      </w:r>
      <w:r w:rsidR="00094F25" w:rsidRPr="00E324A3">
        <w:rPr>
          <w:rFonts w:asciiTheme="minorEastAsia" w:hAnsiTheme="minorEastAsia" w:cs="KozGoPro-Regular" w:hint="eastAsia"/>
          <w:b/>
          <w:kern w:val="0"/>
          <w:sz w:val="24"/>
          <w:szCs w:val="24"/>
        </w:rPr>
        <w:t>解消等セーフ</w:t>
      </w:r>
    </w:p>
    <w:p w:rsidR="009A74DE" w:rsidRPr="00E324A3" w:rsidRDefault="00F85347" w:rsidP="006B4BC9">
      <w:pPr>
        <w:autoSpaceDE w:val="0"/>
        <w:autoSpaceDN w:val="0"/>
        <w:adjustRightInd w:val="0"/>
        <w:snapToGrid w:val="0"/>
        <w:spacing w:line="300" w:lineRule="auto"/>
        <w:ind w:left="241" w:hangingChars="100" w:hanging="241"/>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t xml:space="preserve">　</w:t>
      </w:r>
      <w:r w:rsidR="002C6A20" w:rsidRPr="00E324A3">
        <w:rPr>
          <w:rFonts w:asciiTheme="minorEastAsia" w:hAnsiTheme="minorEastAsia" w:cs="KozGoPro-Regular" w:hint="eastAsia"/>
          <w:b/>
          <w:kern w:val="0"/>
          <w:sz w:val="24"/>
          <w:szCs w:val="24"/>
        </w:rPr>
        <w:t xml:space="preserve">  </w:t>
      </w:r>
      <w:r w:rsidRPr="00E324A3">
        <w:rPr>
          <w:rFonts w:asciiTheme="minorEastAsia" w:hAnsiTheme="minorEastAsia" w:cs="KozGoPro-Regular" w:hint="eastAsia"/>
          <w:b/>
          <w:kern w:val="0"/>
          <w:sz w:val="24"/>
          <w:szCs w:val="24"/>
        </w:rPr>
        <w:t xml:space="preserve">　</w:t>
      </w:r>
      <w:r w:rsidR="009A74DE" w:rsidRPr="00E324A3">
        <w:rPr>
          <w:rFonts w:asciiTheme="minorEastAsia" w:hAnsiTheme="minorEastAsia" w:cs="KozGoPro-Regular" w:hint="eastAsia"/>
          <w:b/>
          <w:kern w:val="0"/>
          <w:sz w:val="24"/>
          <w:szCs w:val="24"/>
        </w:rPr>
        <w:t>ティネット機能の充実</w:t>
      </w:r>
    </w:p>
    <w:p w:rsidR="00C926D2" w:rsidRPr="00E324A3" w:rsidRDefault="00F85347"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経済の低迷や経済社会のグローバル化，それに伴う雇用環境の悪化等により，貧困に陥る層が拡大していますが，特に女性は，出産･育児等により就業を中断</w:t>
      </w:r>
      <w:r w:rsidR="00995192" w:rsidRPr="00E324A3">
        <w:rPr>
          <w:rFonts w:asciiTheme="minorEastAsia" w:hAnsiTheme="minorEastAsia" w:cs="KozGoPro-Regular" w:hint="eastAsia"/>
          <w:kern w:val="0"/>
          <w:sz w:val="24"/>
          <w:szCs w:val="24"/>
        </w:rPr>
        <w:t>する</w:t>
      </w:r>
      <w:r w:rsidR="00C926D2" w:rsidRPr="00E324A3">
        <w:rPr>
          <w:rFonts w:asciiTheme="minorEastAsia" w:hAnsiTheme="minorEastAsia" w:cs="KozGoPro-Regular" w:hint="eastAsia"/>
          <w:kern w:val="0"/>
          <w:sz w:val="24"/>
          <w:szCs w:val="24"/>
        </w:rPr>
        <w:t>人や非正規労働者が多いこと，賃金等に男女格差があること，女性に対する</w:t>
      </w:r>
      <w:r w:rsidR="00995192" w:rsidRPr="00E324A3">
        <w:rPr>
          <w:rFonts w:asciiTheme="minorEastAsia" w:hAnsiTheme="minorEastAsia" w:cs="KozGoPro-Regular" w:hint="eastAsia"/>
          <w:kern w:val="0"/>
          <w:sz w:val="24"/>
          <w:szCs w:val="24"/>
        </w:rPr>
        <w:t>暴力</w:t>
      </w:r>
      <w:r w:rsidR="00C926D2" w:rsidRPr="00E324A3">
        <w:rPr>
          <w:rFonts w:asciiTheme="minorEastAsia" w:hAnsiTheme="minorEastAsia" w:cs="KozGoPro-Regular" w:hint="eastAsia"/>
          <w:kern w:val="0"/>
          <w:sz w:val="24"/>
          <w:szCs w:val="24"/>
        </w:rPr>
        <w:t>が就業など社会参加を困難にしていることなどを背景に，貧困など生活上の</w:t>
      </w:r>
      <w:r w:rsidR="00995192" w:rsidRPr="00E324A3">
        <w:rPr>
          <w:rFonts w:asciiTheme="minorEastAsia" w:hAnsiTheme="minorEastAsia" w:cs="KozGoPro-Regular" w:hint="eastAsia"/>
          <w:kern w:val="0"/>
          <w:sz w:val="24"/>
          <w:szCs w:val="24"/>
        </w:rPr>
        <w:t>困難</w:t>
      </w:r>
      <w:r w:rsidR="00C926D2" w:rsidRPr="00E324A3">
        <w:rPr>
          <w:rFonts w:asciiTheme="minorEastAsia" w:hAnsiTheme="minorEastAsia" w:cs="KozGoPro-Regular" w:hint="eastAsia"/>
          <w:kern w:val="0"/>
          <w:sz w:val="24"/>
          <w:szCs w:val="24"/>
        </w:rPr>
        <w:t>に陥</w:t>
      </w:r>
      <w:r w:rsidR="00842DDC" w:rsidRPr="00E324A3">
        <w:rPr>
          <w:rFonts w:asciiTheme="minorEastAsia" w:hAnsiTheme="minorEastAsia" w:cs="KozGoPro-Regular" w:hint="eastAsia"/>
          <w:kern w:val="0"/>
          <w:sz w:val="24"/>
          <w:szCs w:val="24"/>
        </w:rPr>
        <w:t>りやすく，中でも，高齢単身女性や母子世帯は</w:t>
      </w:r>
      <w:r w:rsidR="00995192" w:rsidRPr="00E324A3">
        <w:rPr>
          <w:rFonts w:asciiTheme="minorEastAsia" w:hAnsiTheme="minorEastAsia" w:cs="KozGoPro-Regular" w:hint="eastAsia"/>
          <w:kern w:val="0"/>
          <w:sz w:val="24"/>
          <w:szCs w:val="24"/>
        </w:rPr>
        <w:t>相対的貧困率が高くなって</w:t>
      </w:r>
      <w:r w:rsidR="00C926D2" w:rsidRPr="00E324A3">
        <w:rPr>
          <w:rFonts w:asciiTheme="minorEastAsia" w:hAnsiTheme="minorEastAsia" w:cs="KozGoPro-Regular" w:hint="eastAsia"/>
          <w:kern w:val="0"/>
          <w:sz w:val="24"/>
          <w:szCs w:val="24"/>
        </w:rPr>
        <w:t>います。</w:t>
      </w:r>
    </w:p>
    <w:p w:rsidR="00C926D2" w:rsidRPr="00E324A3" w:rsidRDefault="00C926D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F85347"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また，障害のある女性や日本で働き生活する外国人女性などは，女性であることで複合的に困難な状況に置かれている場合が少なくありません。</w:t>
      </w:r>
    </w:p>
    <w:p w:rsidR="00536652" w:rsidRPr="00E324A3" w:rsidRDefault="00C926D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F85347" w:rsidRPr="00E324A3">
        <w:rPr>
          <w:rFonts w:asciiTheme="minorEastAsia" w:hAnsiTheme="minorEastAsia" w:cs="KozGoPro-Regular" w:hint="eastAsia"/>
          <w:kern w:val="0"/>
          <w:sz w:val="24"/>
          <w:szCs w:val="24"/>
        </w:rPr>
        <w:t xml:space="preserve">　　</w:t>
      </w:r>
      <w:r w:rsidR="002A0D04" w:rsidRPr="00E324A3">
        <w:rPr>
          <w:rFonts w:asciiTheme="minorEastAsia" w:hAnsiTheme="minorEastAsia" w:cs="KozGoPro-Regular" w:hint="eastAsia"/>
          <w:kern w:val="0"/>
          <w:sz w:val="24"/>
          <w:szCs w:val="24"/>
        </w:rPr>
        <w:t>そのため，女性が働き続けることができ</w:t>
      </w:r>
      <w:r w:rsidRPr="00E324A3">
        <w:rPr>
          <w:rFonts w:asciiTheme="minorEastAsia" w:hAnsiTheme="minorEastAsia" w:cs="KozGoPro-Regular" w:hint="eastAsia"/>
          <w:kern w:val="0"/>
          <w:sz w:val="24"/>
          <w:szCs w:val="24"/>
        </w:rPr>
        <w:t>暮らしていくことを支えるために，雇用機会の創出・確保を図るほか，家族や地域の持つ相互扶助機能の低下に対応した</w:t>
      </w:r>
      <w:r w:rsidR="002A0D04" w:rsidRPr="00E324A3">
        <w:rPr>
          <w:rFonts w:asciiTheme="minorEastAsia" w:hAnsiTheme="minorEastAsia" w:cs="KozGoPro-Regular" w:hint="eastAsia"/>
          <w:kern w:val="0"/>
          <w:sz w:val="24"/>
          <w:szCs w:val="24"/>
        </w:rPr>
        <w:t>，</w:t>
      </w:r>
      <w:r w:rsidRPr="00E324A3">
        <w:rPr>
          <w:rFonts w:asciiTheme="minorEastAsia" w:hAnsiTheme="minorEastAsia" w:cs="KozGoPro-Regular" w:hint="eastAsia"/>
          <w:kern w:val="0"/>
          <w:sz w:val="24"/>
          <w:szCs w:val="24"/>
        </w:rPr>
        <w:t>セーフティネットの再構築や，個人の様々な生き方に沿った切れ目のない支援を推進します。</w:t>
      </w:r>
    </w:p>
    <w:p w:rsidR="00094F25" w:rsidRPr="00E324A3" w:rsidRDefault="00094F25" w:rsidP="00C926D2">
      <w:pPr>
        <w:autoSpaceDE w:val="0"/>
        <w:autoSpaceDN w:val="0"/>
        <w:adjustRightInd w:val="0"/>
        <w:jc w:val="left"/>
        <w:rPr>
          <w:rFonts w:asciiTheme="minorEastAsia" w:hAnsiTheme="minorEastAsia" w:cs="KozGoPro-Regular"/>
          <w:b/>
          <w:kern w:val="0"/>
          <w:sz w:val="24"/>
          <w:szCs w:val="24"/>
        </w:rPr>
      </w:pPr>
    </w:p>
    <w:p w:rsidR="00B24EE2" w:rsidRPr="00E324A3" w:rsidRDefault="00536652" w:rsidP="00C926D2">
      <w:pPr>
        <w:autoSpaceDE w:val="0"/>
        <w:autoSpaceDN w:val="0"/>
        <w:adjustRightInd w:val="0"/>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t xml:space="preserve">　５　</w:t>
      </w:r>
      <w:r w:rsidR="00B24EE2" w:rsidRPr="00E324A3">
        <w:rPr>
          <w:rFonts w:asciiTheme="minorEastAsia" w:hAnsiTheme="minorEastAsia" w:cs="KozGoPro-Regular" w:hint="eastAsia"/>
          <w:b/>
          <w:kern w:val="0"/>
          <w:sz w:val="24"/>
          <w:szCs w:val="24"/>
        </w:rPr>
        <w:t>配偶者等からの暴力被害者に対する切れ目のない支援の充実</w:t>
      </w:r>
    </w:p>
    <w:p w:rsidR="00C926D2" w:rsidRPr="00E324A3" w:rsidRDefault="0053665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配偶者（元配偶者や内縁関係にある又はあった者を含む。）からの暴力の被害者の多くは女性であり，加害者は，社会的地位や信用，経済力，腕力などを背景に，様々な暴力の形をとって被害者を支配しようとします。被害者は，結婚や家族に関する社会通念や固定的性別役割分担，被害者に対する社会的支援の不備等，社会の構造的問題や様々な制約の</w:t>
      </w:r>
      <w:r w:rsidR="00247874" w:rsidRPr="00E324A3">
        <w:rPr>
          <w:rFonts w:asciiTheme="minorEastAsia" w:hAnsiTheme="minorEastAsia" w:cs="KozGoPro-Regular" w:hint="eastAsia"/>
          <w:kern w:val="0"/>
          <w:sz w:val="24"/>
          <w:szCs w:val="24"/>
        </w:rPr>
        <w:t>中で，暴力の状況から抜け出すことは困難で，被害は深刻化する傾向</w:t>
      </w:r>
      <w:r w:rsidR="00C926D2" w:rsidRPr="00E324A3">
        <w:rPr>
          <w:rFonts w:asciiTheme="minorEastAsia" w:hAnsiTheme="minorEastAsia" w:cs="KozGoPro-Regular" w:hint="eastAsia"/>
          <w:kern w:val="0"/>
          <w:sz w:val="24"/>
          <w:szCs w:val="24"/>
        </w:rPr>
        <w:t>あります。</w:t>
      </w:r>
    </w:p>
    <w:p w:rsidR="00C926D2" w:rsidRPr="00E324A3" w:rsidRDefault="0053665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抜け出したとしても，加害者の追跡や子育ての不安等を抱えながら，心身の回復や経済的自立には長い時間を要します。</w:t>
      </w:r>
    </w:p>
    <w:p w:rsidR="00C926D2" w:rsidRPr="00E324A3" w:rsidRDefault="00C926D2" w:rsidP="001938E8">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536652"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また，</w:t>
      </w:r>
      <w:r w:rsidR="002A0D04" w:rsidRPr="00E324A3">
        <w:rPr>
          <w:rFonts w:asciiTheme="minorEastAsia" w:hAnsiTheme="minorEastAsia" w:cs="KozGoPro-Regular" w:hint="eastAsia"/>
          <w:kern w:val="0"/>
          <w:sz w:val="24"/>
          <w:szCs w:val="24"/>
        </w:rPr>
        <w:t>同じく</w:t>
      </w:r>
      <w:r w:rsidR="001938E8" w:rsidRPr="00E324A3">
        <w:rPr>
          <w:rFonts w:asciiTheme="minorEastAsia" w:hAnsiTheme="minorEastAsia" w:cs="KozGoPro-Regular" w:hint="eastAsia"/>
          <w:kern w:val="0"/>
          <w:sz w:val="24"/>
          <w:szCs w:val="24"/>
        </w:rPr>
        <w:t>力と支配の構造から起きる交際相手（元交際相手を含む</w:t>
      </w:r>
      <w:r w:rsidR="00536652" w:rsidRPr="00E324A3">
        <w:rPr>
          <w:rFonts w:asciiTheme="minorEastAsia" w:hAnsiTheme="minorEastAsia" w:cs="KozGoPro-Regular" w:hint="eastAsia"/>
          <w:kern w:val="0"/>
          <w:sz w:val="24"/>
          <w:szCs w:val="24"/>
        </w:rPr>
        <w:t>）</w:t>
      </w:r>
      <w:r w:rsidR="00AC1A62" w:rsidRPr="00E324A3">
        <w:rPr>
          <w:rFonts w:asciiTheme="minorEastAsia" w:hAnsiTheme="minorEastAsia" w:cs="KozGoPro-Regular" w:hint="eastAsia"/>
          <w:kern w:val="0"/>
          <w:sz w:val="24"/>
          <w:szCs w:val="24"/>
        </w:rPr>
        <w:t>から</w:t>
      </w:r>
      <w:r w:rsidR="002A0D04" w:rsidRPr="00E324A3">
        <w:rPr>
          <w:rFonts w:asciiTheme="minorEastAsia" w:hAnsiTheme="minorEastAsia" w:cs="KozGoPro-Regular" w:hint="eastAsia"/>
          <w:kern w:val="0"/>
          <w:sz w:val="24"/>
          <w:szCs w:val="24"/>
        </w:rPr>
        <w:t>の暴力も，被害者の日常生活や学校生活</w:t>
      </w:r>
      <w:r w:rsidR="00AC1A62" w:rsidRPr="00E324A3">
        <w:rPr>
          <w:rFonts w:asciiTheme="minorEastAsia" w:hAnsiTheme="minorEastAsia" w:cs="KozGoPro-Regular" w:hint="eastAsia"/>
          <w:kern w:val="0"/>
          <w:sz w:val="24"/>
          <w:szCs w:val="24"/>
        </w:rPr>
        <w:t>仕事等に深刻な影響を</w:t>
      </w:r>
      <w:r w:rsidRPr="00E324A3">
        <w:rPr>
          <w:rFonts w:asciiTheme="minorEastAsia" w:hAnsiTheme="minorEastAsia" w:cs="KozGoPro-Regular" w:hint="eastAsia"/>
          <w:kern w:val="0"/>
          <w:sz w:val="24"/>
          <w:szCs w:val="24"/>
        </w:rPr>
        <w:t>与えています。</w:t>
      </w:r>
    </w:p>
    <w:p w:rsidR="00536652" w:rsidRPr="00E324A3" w:rsidRDefault="00C926D2" w:rsidP="00842DDC">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536652"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そのため，</w:t>
      </w:r>
      <w:r w:rsidR="00536652" w:rsidRPr="00E324A3">
        <w:rPr>
          <w:rFonts w:asciiTheme="minorEastAsia" w:hAnsiTheme="minorEastAsia" w:cs="KozGoPro-Regular" w:hint="eastAsia"/>
          <w:kern w:val="0"/>
          <w:sz w:val="24"/>
          <w:szCs w:val="24"/>
        </w:rPr>
        <w:t>関係課・局が関係機関</w:t>
      </w:r>
      <w:r w:rsidRPr="00E324A3">
        <w:rPr>
          <w:rFonts w:asciiTheme="minorEastAsia" w:hAnsiTheme="minorEastAsia" w:cs="KozGoPro-Regular" w:hint="eastAsia"/>
          <w:kern w:val="0"/>
          <w:sz w:val="24"/>
          <w:szCs w:val="24"/>
        </w:rPr>
        <w:t>・団体と連携して，被害者の安全確保，相談対応から保護，自立支援における切れ目のない総合的支援を実施します。</w:t>
      </w:r>
    </w:p>
    <w:p w:rsidR="00513100" w:rsidRPr="00E324A3" w:rsidRDefault="00513100" w:rsidP="00C926D2">
      <w:pPr>
        <w:autoSpaceDE w:val="0"/>
        <w:autoSpaceDN w:val="0"/>
        <w:adjustRightInd w:val="0"/>
        <w:jc w:val="left"/>
        <w:rPr>
          <w:rFonts w:asciiTheme="minorEastAsia" w:hAnsiTheme="minorEastAsia" w:cs="KozGoPro-Regular"/>
          <w:kern w:val="0"/>
          <w:sz w:val="24"/>
          <w:szCs w:val="24"/>
        </w:rPr>
      </w:pPr>
    </w:p>
    <w:p w:rsidR="00B24EE2" w:rsidRPr="00E324A3" w:rsidRDefault="00536652" w:rsidP="00C926D2">
      <w:pPr>
        <w:autoSpaceDE w:val="0"/>
        <w:autoSpaceDN w:val="0"/>
        <w:adjustRightInd w:val="0"/>
        <w:jc w:val="left"/>
        <w:rPr>
          <w:rFonts w:asciiTheme="minorEastAsia" w:hAnsiTheme="minorEastAsia" w:cs="KozGoPro-Regular"/>
          <w:b/>
          <w:kern w:val="0"/>
          <w:sz w:val="24"/>
          <w:szCs w:val="24"/>
        </w:rPr>
      </w:pPr>
      <w:r w:rsidRPr="00E324A3">
        <w:rPr>
          <w:rFonts w:asciiTheme="minorEastAsia" w:hAnsiTheme="minorEastAsia" w:cs="KozGoPro-Regular" w:hint="eastAsia"/>
          <w:b/>
          <w:kern w:val="0"/>
          <w:sz w:val="24"/>
          <w:szCs w:val="24"/>
        </w:rPr>
        <w:t xml:space="preserve">　６　</w:t>
      </w:r>
      <w:r w:rsidR="00B24EE2" w:rsidRPr="00E324A3">
        <w:rPr>
          <w:rFonts w:asciiTheme="minorEastAsia" w:hAnsiTheme="minorEastAsia" w:cs="KozGoPro-Regular" w:hint="eastAsia"/>
          <w:b/>
          <w:kern w:val="0"/>
          <w:sz w:val="24"/>
          <w:szCs w:val="24"/>
        </w:rPr>
        <w:t>誰もが出番と居場所のある地域づくり活動の促進</w:t>
      </w:r>
    </w:p>
    <w:p w:rsidR="00C926D2" w:rsidRPr="00E324A3" w:rsidRDefault="0053665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C926D2" w:rsidRPr="00E324A3">
        <w:rPr>
          <w:rFonts w:asciiTheme="minorEastAsia" w:hAnsiTheme="minorEastAsia" w:cs="KozGoPro-Regular" w:hint="eastAsia"/>
          <w:kern w:val="0"/>
          <w:sz w:val="24"/>
          <w:szCs w:val="24"/>
        </w:rPr>
        <w:t>地域コミュニティにおける様々な活動が，特定の性や年齢層等で担われていることにより，住民の価値観やライフスタイル，家族形態の多様化への対応を困難にし，人間関係の希薄化</w:t>
      </w:r>
      <w:r w:rsidR="00B71AD3" w:rsidRPr="00E324A3">
        <w:rPr>
          <w:rFonts w:asciiTheme="minorEastAsia" w:hAnsiTheme="minorEastAsia" w:cs="KozGoPro-Regular" w:hint="eastAsia"/>
          <w:kern w:val="0"/>
          <w:sz w:val="24"/>
          <w:szCs w:val="24"/>
        </w:rPr>
        <w:t>や単身者等の孤立などの問題が</w:t>
      </w:r>
      <w:r w:rsidR="00C926D2" w:rsidRPr="00E324A3">
        <w:rPr>
          <w:rFonts w:asciiTheme="minorEastAsia" w:hAnsiTheme="minorEastAsia" w:cs="KozGoPro-Regular" w:hint="eastAsia"/>
          <w:kern w:val="0"/>
          <w:sz w:val="24"/>
          <w:szCs w:val="24"/>
        </w:rPr>
        <w:t>あり</w:t>
      </w:r>
      <w:r w:rsidR="00B71AD3" w:rsidRPr="00E324A3">
        <w:rPr>
          <w:rFonts w:asciiTheme="minorEastAsia" w:hAnsiTheme="minorEastAsia" w:cs="KozGoPro-Regular" w:hint="eastAsia"/>
          <w:kern w:val="0"/>
          <w:sz w:val="24"/>
          <w:szCs w:val="24"/>
        </w:rPr>
        <w:t>ます。</w:t>
      </w:r>
    </w:p>
    <w:p w:rsidR="00C926D2" w:rsidRPr="00E324A3" w:rsidRDefault="00C926D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536652"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これらの解決を図り，一人ひとりが緩やかにつながり合い，支え合い，誰もが出番と居場所がある地域社会を形成していくためには，地域づくりに性別や年齢，</w:t>
      </w:r>
      <w:r w:rsidR="00F32C8B" w:rsidRPr="00E324A3">
        <w:rPr>
          <w:rFonts w:asciiTheme="minorEastAsia" w:hAnsiTheme="minorEastAsia" w:cs="KozGoPro-Regular" w:hint="eastAsia"/>
          <w:kern w:val="0"/>
          <w:sz w:val="24"/>
          <w:szCs w:val="24"/>
        </w:rPr>
        <w:t>障害の有無にかかわらず多様な人々が参画できるよう</w:t>
      </w:r>
      <w:r w:rsidRPr="00E324A3">
        <w:rPr>
          <w:rFonts w:asciiTheme="minorEastAsia" w:hAnsiTheme="minorEastAsia" w:cs="KozGoPro-Regular" w:hint="eastAsia"/>
          <w:kern w:val="0"/>
          <w:sz w:val="24"/>
          <w:szCs w:val="24"/>
        </w:rPr>
        <w:t>「一人ひとりの人権の尊重」を基盤とする男女共同参画の視点が不可欠です。</w:t>
      </w:r>
    </w:p>
    <w:p w:rsidR="00536652" w:rsidRPr="00E324A3" w:rsidRDefault="00C926D2" w:rsidP="00BE600C">
      <w:pPr>
        <w:autoSpaceDE w:val="0"/>
        <w:autoSpaceDN w:val="0"/>
        <w:adjustRightInd w:val="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w:t>
      </w:r>
      <w:r w:rsidR="00536652" w:rsidRPr="00E324A3">
        <w:rPr>
          <w:rFonts w:asciiTheme="minorEastAsia" w:hAnsiTheme="minorEastAsia" w:cs="KozGoPro-Regular" w:hint="eastAsia"/>
          <w:kern w:val="0"/>
          <w:sz w:val="24"/>
          <w:szCs w:val="24"/>
        </w:rPr>
        <w:t xml:space="preserve">　　</w:t>
      </w:r>
      <w:r w:rsidRPr="00E324A3">
        <w:rPr>
          <w:rFonts w:asciiTheme="minorEastAsia" w:hAnsiTheme="minorEastAsia" w:cs="KozGoPro-Regular" w:hint="eastAsia"/>
          <w:kern w:val="0"/>
          <w:sz w:val="24"/>
          <w:szCs w:val="24"/>
        </w:rPr>
        <w:t>地域コミュニティにおける活動に男女双方の参画を推進し，複雑化・多様化す</w:t>
      </w:r>
    </w:p>
    <w:p w:rsidR="004C0138" w:rsidRPr="00E324A3" w:rsidRDefault="00536652" w:rsidP="002A0D04">
      <w:pPr>
        <w:autoSpaceDE w:val="0"/>
        <w:autoSpaceDN w:val="0"/>
        <w:adjustRightInd w:val="0"/>
        <w:ind w:left="480" w:hangingChars="200" w:hanging="480"/>
        <w:jc w:val="left"/>
        <w:rPr>
          <w:rFonts w:asciiTheme="minorEastAsia" w:hAnsiTheme="minorEastAsia" w:cs="KozGoPro-Regular"/>
          <w:kern w:val="0"/>
          <w:sz w:val="24"/>
          <w:szCs w:val="24"/>
        </w:rPr>
      </w:pPr>
      <w:r w:rsidRPr="00E324A3">
        <w:rPr>
          <w:rFonts w:asciiTheme="minorEastAsia" w:hAnsiTheme="minorEastAsia" w:cs="KozGoPro-Regular" w:hint="eastAsia"/>
          <w:kern w:val="0"/>
          <w:sz w:val="24"/>
          <w:szCs w:val="24"/>
        </w:rPr>
        <w:t xml:space="preserve">　　る地域の課題を解決するために，関係課・</w:t>
      </w:r>
      <w:r w:rsidR="00C926D2" w:rsidRPr="00E324A3">
        <w:rPr>
          <w:rFonts w:asciiTheme="minorEastAsia" w:hAnsiTheme="minorEastAsia" w:cs="KozGoPro-Regular" w:hint="eastAsia"/>
          <w:kern w:val="0"/>
          <w:sz w:val="24"/>
          <w:szCs w:val="24"/>
        </w:rPr>
        <w:t>局</w:t>
      </w:r>
      <w:r w:rsidRPr="00E324A3">
        <w:rPr>
          <w:rFonts w:asciiTheme="minorEastAsia" w:hAnsiTheme="minorEastAsia" w:cs="KozGoPro-Regular" w:hint="eastAsia"/>
          <w:kern w:val="0"/>
          <w:sz w:val="24"/>
          <w:szCs w:val="24"/>
        </w:rPr>
        <w:t>と</w:t>
      </w:r>
      <w:r w:rsidR="004C0138" w:rsidRPr="00E324A3">
        <w:rPr>
          <w:rFonts w:asciiTheme="minorEastAsia" w:hAnsiTheme="minorEastAsia" w:cs="KozGoPro-Regular" w:hint="eastAsia"/>
          <w:kern w:val="0"/>
          <w:sz w:val="24"/>
          <w:szCs w:val="24"/>
        </w:rPr>
        <w:t>ＮＰＯ</w:t>
      </w:r>
      <w:r w:rsidRPr="00E324A3">
        <w:rPr>
          <w:rFonts w:asciiTheme="minorEastAsia" w:hAnsiTheme="minorEastAsia" w:cs="KozGoPro-Regular" w:hint="eastAsia"/>
          <w:kern w:val="0"/>
          <w:sz w:val="24"/>
          <w:szCs w:val="24"/>
        </w:rPr>
        <w:t>等地域の多様な主体が連携</w:t>
      </w:r>
      <w:r w:rsidR="00C926D2" w:rsidRPr="00E324A3">
        <w:rPr>
          <w:rFonts w:asciiTheme="minorEastAsia" w:hAnsiTheme="minorEastAsia" w:cs="KozGoPro-Regular" w:hint="eastAsia"/>
          <w:kern w:val="0"/>
          <w:sz w:val="24"/>
          <w:szCs w:val="24"/>
        </w:rPr>
        <w:t>協働し，男女共同参画の視点に立った地域づくり活動を促進します。</w:t>
      </w:r>
    </w:p>
    <w:p w:rsidR="00536652" w:rsidRPr="00E324A3" w:rsidRDefault="00514B0C" w:rsidP="00514B0C">
      <w:pPr>
        <w:autoSpaceDE w:val="0"/>
        <w:autoSpaceDN w:val="0"/>
        <w:adjustRightInd w:val="0"/>
        <w:jc w:val="left"/>
        <w:rPr>
          <w:rFonts w:asciiTheme="minorEastAsia" w:hAnsiTheme="minorEastAsia" w:cs="SeuratPro-B"/>
          <w:b/>
          <w:kern w:val="0"/>
          <w:sz w:val="40"/>
          <w:szCs w:val="40"/>
        </w:rPr>
      </w:pPr>
      <w:r w:rsidRPr="00E324A3">
        <w:rPr>
          <w:rFonts w:asciiTheme="minorEastAsia" w:hAnsiTheme="minorEastAsia" w:cs="SeuratPro-B" w:hint="eastAsia"/>
          <w:b/>
          <w:kern w:val="0"/>
          <w:sz w:val="40"/>
          <w:szCs w:val="40"/>
        </w:rPr>
        <w:lastRenderedPageBreak/>
        <w:t>第４章　推進のあり方</w:t>
      </w:r>
    </w:p>
    <w:p w:rsidR="004C0138" w:rsidRPr="00E324A3" w:rsidRDefault="00536652" w:rsidP="00514B0C">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p>
    <w:p w:rsidR="00624857" w:rsidRPr="00E324A3" w:rsidRDefault="00624857" w:rsidP="0058695F">
      <w:pPr>
        <w:autoSpaceDE w:val="0"/>
        <w:autoSpaceDN w:val="0"/>
        <w:adjustRightInd w:val="0"/>
        <w:ind w:leftChars="100" w:left="210" w:firstLineChars="100" w:firstLine="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この計画を着実に推進するため，</w:t>
      </w:r>
      <w:r w:rsidR="007E6175" w:rsidRPr="00E324A3">
        <w:rPr>
          <w:rFonts w:asciiTheme="minorEastAsia" w:hAnsiTheme="minorEastAsia" w:cs="ShinGoPro-Light" w:hint="eastAsia"/>
          <w:kern w:val="0"/>
          <w:sz w:val="24"/>
          <w:szCs w:val="24"/>
        </w:rPr>
        <w:t>町</w:t>
      </w:r>
      <w:r w:rsidRPr="00E324A3">
        <w:rPr>
          <w:rFonts w:asciiTheme="minorEastAsia" w:hAnsiTheme="minorEastAsia" w:cs="ShinGoPro-Light" w:hint="eastAsia"/>
          <w:kern w:val="0"/>
          <w:sz w:val="24"/>
          <w:szCs w:val="24"/>
        </w:rPr>
        <w:t>の推進体制を充実・強化し，適切な進行管理を行うとともに，</w:t>
      </w:r>
      <w:r w:rsidR="007E6175" w:rsidRPr="00E324A3">
        <w:rPr>
          <w:rFonts w:asciiTheme="minorEastAsia" w:hAnsiTheme="minorEastAsia" w:cs="ShinGoPro-Light" w:hint="eastAsia"/>
          <w:kern w:val="0"/>
          <w:sz w:val="24"/>
          <w:szCs w:val="24"/>
        </w:rPr>
        <w:t>町</w:t>
      </w:r>
      <w:r w:rsidR="008C1F7A" w:rsidRPr="00E324A3">
        <w:rPr>
          <w:rFonts w:asciiTheme="minorEastAsia" w:hAnsiTheme="minorEastAsia" w:cs="ShinGoPro-Light" w:hint="eastAsia"/>
          <w:kern w:val="0"/>
          <w:sz w:val="24"/>
          <w:szCs w:val="24"/>
        </w:rPr>
        <w:t>と</w:t>
      </w:r>
      <w:r w:rsidR="007E6175" w:rsidRPr="00E324A3">
        <w:rPr>
          <w:rFonts w:asciiTheme="minorEastAsia" w:hAnsiTheme="minorEastAsia" w:cs="ShinGoPro-Light" w:hint="eastAsia"/>
          <w:kern w:val="0"/>
          <w:sz w:val="24"/>
          <w:szCs w:val="24"/>
        </w:rPr>
        <w:t>町</w:t>
      </w:r>
      <w:r w:rsidR="00536652" w:rsidRPr="00E324A3">
        <w:rPr>
          <w:rFonts w:asciiTheme="minorEastAsia" w:hAnsiTheme="minorEastAsia" w:cs="ShinGoPro-Light" w:hint="eastAsia"/>
          <w:kern w:val="0"/>
          <w:sz w:val="24"/>
          <w:szCs w:val="24"/>
        </w:rPr>
        <w:t>民</w:t>
      </w:r>
      <w:r w:rsidRPr="00E324A3">
        <w:rPr>
          <w:rFonts w:asciiTheme="minorEastAsia" w:hAnsiTheme="minorEastAsia" w:cs="ShinGoPro-Light" w:hint="eastAsia"/>
          <w:kern w:val="0"/>
          <w:sz w:val="24"/>
          <w:szCs w:val="24"/>
        </w:rPr>
        <w:t>の協働による取組を進めます。</w:t>
      </w:r>
    </w:p>
    <w:p w:rsidR="00536652" w:rsidRPr="00E324A3" w:rsidRDefault="00536652" w:rsidP="00514B0C">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p>
    <w:p w:rsidR="00514B0C" w:rsidRPr="00E324A3" w:rsidRDefault="00536652" w:rsidP="00514B0C">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１　</w:t>
      </w:r>
      <w:r w:rsidR="007E6175" w:rsidRPr="00E324A3">
        <w:rPr>
          <w:rFonts w:asciiTheme="minorEastAsia" w:hAnsiTheme="minorEastAsia" w:cs="SeuratPro-B" w:hint="eastAsia"/>
          <w:b/>
          <w:kern w:val="0"/>
          <w:sz w:val="24"/>
          <w:szCs w:val="24"/>
        </w:rPr>
        <w:t>町</w:t>
      </w:r>
      <w:r w:rsidR="00514B0C" w:rsidRPr="00E324A3">
        <w:rPr>
          <w:rFonts w:asciiTheme="minorEastAsia" w:hAnsiTheme="minorEastAsia" w:cs="SeuratPro-B" w:hint="eastAsia"/>
          <w:b/>
          <w:kern w:val="0"/>
          <w:sz w:val="24"/>
          <w:szCs w:val="24"/>
        </w:rPr>
        <w:t>の推進体制</w:t>
      </w:r>
    </w:p>
    <w:p w:rsidR="00094F25" w:rsidRPr="00E324A3" w:rsidRDefault="00094F25" w:rsidP="00514B0C">
      <w:pPr>
        <w:autoSpaceDE w:val="0"/>
        <w:autoSpaceDN w:val="0"/>
        <w:adjustRightInd w:val="0"/>
        <w:jc w:val="left"/>
        <w:rPr>
          <w:rFonts w:asciiTheme="minorEastAsia" w:hAnsiTheme="minorEastAsia" w:cs="SeuratPro-B"/>
          <w:b/>
          <w:kern w:val="0"/>
          <w:sz w:val="24"/>
          <w:szCs w:val="24"/>
        </w:rPr>
      </w:pPr>
      <w:r w:rsidRPr="00E324A3">
        <w:rPr>
          <w:rFonts w:asciiTheme="minorEastAsia" w:hAnsiTheme="minorEastAsia" w:cs="SeuratPro-B" w:hint="eastAsia"/>
          <w:b/>
          <w:kern w:val="0"/>
          <w:sz w:val="24"/>
          <w:szCs w:val="24"/>
        </w:rPr>
        <w:t xml:space="preserve">　</w:t>
      </w:r>
    </w:p>
    <w:p w:rsidR="00514B0C" w:rsidRPr="00E324A3" w:rsidRDefault="00DB0F73" w:rsidP="00514B0C">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（１）</w:t>
      </w:r>
      <w:r w:rsidRPr="00E324A3">
        <w:rPr>
          <w:rFonts w:asciiTheme="minorEastAsia" w:hAnsiTheme="minorEastAsia" w:cs="ShinGoPro-Medium" w:hint="eastAsia"/>
          <w:b/>
          <w:kern w:val="0"/>
          <w:sz w:val="24"/>
          <w:szCs w:val="24"/>
        </w:rPr>
        <w:t>男女共同参画推進懇</w:t>
      </w:r>
      <w:r w:rsidR="006E5357" w:rsidRPr="00E324A3">
        <w:rPr>
          <w:rFonts w:asciiTheme="minorEastAsia" w:hAnsiTheme="minorEastAsia" w:cs="ShinGoPro-Medium" w:hint="eastAsia"/>
          <w:b/>
          <w:kern w:val="0"/>
          <w:sz w:val="24"/>
          <w:szCs w:val="24"/>
        </w:rPr>
        <w:t>話会及び男女共同参画行政推進会議</w:t>
      </w:r>
    </w:p>
    <w:p w:rsidR="00514B0C" w:rsidRPr="00E324A3" w:rsidRDefault="00514B0C" w:rsidP="004B2D45">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Light" w:hint="eastAsia"/>
          <w:kern w:val="0"/>
          <w:sz w:val="24"/>
          <w:szCs w:val="24"/>
        </w:rPr>
        <w:t xml:space="preserve">　</w:t>
      </w:r>
      <w:r w:rsidR="006E5357"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Medium" w:hint="eastAsia"/>
          <w:kern w:val="0"/>
          <w:sz w:val="24"/>
          <w:szCs w:val="24"/>
        </w:rPr>
        <w:t>男女共同</w:t>
      </w:r>
      <w:r w:rsidR="004B2D45" w:rsidRPr="00E324A3">
        <w:rPr>
          <w:rFonts w:asciiTheme="minorEastAsia" w:hAnsiTheme="minorEastAsia" w:cs="ShinGoPro-Medium" w:hint="eastAsia"/>
          <w:kern w:val="0"/>
          <w:sz w:val="24"/>
          <w:szCs w:val="24"/>
        </w:rPr>
        <w:t>参画</w:t>
      </w:r>
      <w:r w:rsidR="00DB0F73" w:rsidRPr="00E324A3">
        <w:rPr>
          <w:rFonts w:asciiTheme="minorEastAsia" w:hAnsiTheme="minorEastAsia" w:cs="ShinGoPro-Medium" w:hint="eastAsia"/>
          <w:kern w:val="0"/>
          <w:sz w:val="24"/>
          <w:szCs w:val="24"/>
        </w:rPr>
        <w:t>懇</w:t>
      </w:r>
      <w:r w:rsidR="00F442DC" w:rsidRPr="00E324A3">
        <w:rPr>
          <w:rFonts w:asciiTheme="minorEastAsia" w:hAnsiTheme="minorEastAsia" w:cs="ShinGoPro-Medium" w:hint="eastAsia"/>
          <w:kern w:val="0"/>
          <w:sz w:val="24"/>
          <w:szCs w:val="24"/>
        </w:rPr>
        <w:t>話会及び</w:t>
      </w:r>
      <w:r w:rsidR="004B2D45" w:rsidRPr="00E324A3">
        <w:rPr>
          <w:rFonts w:asciiTheme="minorEastAsia" w:hAnsiTheme="minorEastAsia" w:cs="ShinGoPro-Medium" w:hint="eastAsia"/>
          <w:kern w:val="0"/>
          <w:sz w:val="24"/>
          <w:szCs w:val="24"/>
        </w:rPr>
        <w:t>男女共同参画</w:t>
      </w:r>
      <w:r w:rsidR="00F442DC" w:rsidRPr="00E324A3">
        <w:rPr>
          <w:rFonts w:asciiTheme="minorEastAsia" w:hAnsiTheme="minorEastAsia" w:cs="ShinGoPro-Medium" w:hint="eastAsia"/>
          <w:kern w:val="0"/>
          <w:sz w:val="24"/>
          <w:szCs w:val="24"/>
        </w:rPr>
        <w:t>推進会議</w:t>
      </w:r>
      <w:r w:rsidR="00F442DC" w:rsidRPr="00E324A3">
        <w:rPr>
          <w:rFonts w:asciiTheme="minorEastAsia" w:hAnsiTheme="minorEastAsia" w:cs="ShinGoPro-Light" w:hint="eastAsia"/>
          <w:kern w:val="0"/>
          <w:sz w:val="24"/>
          <w:szCs w:val="24"/>
        </w:rPr>
        <w:t>において，基本計画の策定，町</w:t>
      </w:r>
      <w:r w:rsidRPr="00E324A3">
        <w:rPr>
          <w:rFonts w:asciiTheme="minorEastAsia" w:hAnsiTheme="minorEastAsia" w:cs="ShinGoPro-Light" w:hint="eastAsia"/>
          <w:kern w:val="0"/>
          <w:sz w:val="24"/>
          <w:szCs w:val="24"/>
        </w:rPr>
        <w:t>の施策の実施状況，苦情・相談の処理状況など男女共同参画の推進に関する基本的事項について調査審議を行い，その結果を積極的に施策に反映します。</w:t>
      </w:r>
    </w:p>
    <w:p w:rsidR="00624857" w:rsidRPr="00E324A3" w:rsidRDefault="00514B0C" w:rsidP="004B2D45">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Light" w:hint="eastAsia"/>
          <w:kern w:val="0"/>
          <w:sz w:val="24"/>
          <w:szCs w:val="24"/>
        </w:rPr>
        <w:t xml:space="preserve">　</w:t>
      </w:r>
      <w:r w:rsidR="004B2D45" w:rsidRPr="00E324A3">
        <w:rPr>
          <w:rFonts w:asciiTheme="minorEastAsia" w:hAnsiTheme="minorEastAsia" w:cs="ShinGoPro-Light" w:hint="eastAsia"/>
          <w:kern w:val="0"/>
          <w:sz w:val="24"/>
          <w:szCs w:val="24"/>
        </w:rPr>
        <w:t>また，男女共同参画社会の形成に向けた施策を各課・</w:t>
      </w:r>
      <w:r w:rsidRPr="00E324A3">
        <w:rPr>
          <w:rFonts w:asciiTheme="minorEastAsia" w:hAnsiTheme="minorEastAsia" w:cs="ShinGoPro-Light" w:hint="eastAsia"/>
          <w:kern w:val="0"/>
          <w:sz w:val="24"/>
          <w:szCs w:val="24"/>
        </w:rPr>
        <w:t>局が相互に連携を図りながら</w:t>
      </w:r>
      <w:r w:rsidR="00F442DC" w:rsidRPr="00E324A3">
        <w:rPr>
          <w:rFonts w:asciiTheme="minorEastAsia" w:hAnsiTheme="minorEastAsia" w:cs="ShinGoPro-Light" w:hint="eastAsia"/>
          <w:kern w:val="0"/>
          <w:sz w:val="24"/>
          <w:szCs w:val="24"/>
        </w:rPr>
        <w:t>総合的計画的に推進するため，男女共同参画推進本部において，各課・局</w:t>
      </w:r>
      <w:r w:rsidRPr="00E324A3">
        <w:rPr>
          <w:rFonts w:asciiTheme="minorEastAsia" w:hAnsiTheme="minorEastAsia" w:cs="ShinGoPro-Light" w:hint="eastAsia"/>
          <w:kern w:val="0"/>
          <w:sz w:val="24"/>
          <w:szCs w:val="24"/>
        </w:rPr>
        <w:t>の計画の進捗状況を確認し，施策の改善・見直しを積極的に進めます。</w:t>
      </w:r>
    </w:p>
    <w:p w:rsidR="00F442DC" w:rsidRPr="00E324A3" w:rsidRDefault="00F442DC" w:rsidP="00514B0C">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514B0C" w:rsidRPr="00E324A3" w:rsidRDefault="00F442DC" w:rsidP="00514B0C">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（２）</w:t>
      </w:r>
      <w:r w:rsidR="00514B0C" w:rsidRPr="00E324A3">
        <w:rPr>
          <w:rFonts w:asciiTheme="minorEastAsia" w:hAnsiTheme="minorEastAsia" w:cs="ShinGoPro-Medium" w:hint="eastAsia"/>
          <w:b/>
          <w:kern w:val="0"/>
          <w:sz w:val="24"/>
          <w:szCs w:val="24"/>
        </w:rPr>
        <w:t>男女共同参画の施策に関する申出制度の適切な運用</w:t>
      </w:r>
      <w:r w:rsidRPr="00E324A3">
        <w:rPr>
          <w:rFonts w:asciiTheme="minorEastAsia" w:hAnsiTheme="minorEastAsia" w:cs="ShinGoPro-Medium" w:hint="eastAsia"/>
          <w:b/>
          <w:kern w:val="0"/>
          <w:sz w:val="24"/>
          <w:szCs w:val="24"/>
        </w:rPr>
        <w:t xml:space="preserve">　</w:t>
      </w:r>
    </w:p>
    <w:p w:rsidR="00514B0C" w:rsidRPr="00E324A3" w:rsidRDefault="00514B0C" w:rsidP="004B2D45">
      <w:pPr>
        <w:autoSpaceDE w:val="0"/>
        <w:autoSpaceDN w:val="0"/>
        <w:adjustRightInd w:val="0"/>
        <w:ind w:left="480" w:hangingChars="200" w:hanging="48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Light" w:hint="eastAsia"/>
          <w:kern w:val="0"/>
          <w:sz w:val="24"/>
          <w:szCs w:val="24"/>
        </w:rPr>
        <w:t xml:space="preserve">　　町</w:t>
      </w:r>
      <w:r w:rsidRPr="00E324A3">
        <w:rPr>
          <w:rFonts w:asciiTheme="minorEastAsia" w:hAnsiTheme="minorEastAsia" w:cs="ShinGoPro-Light" w:hint="eastAsia"/>
          <w:kern w:val="0"/>
          <w:sz w:val="24"/>
          <w:szCs w:val="24"/>
        </w:rPr>
        <w:t>が実施する男女共同参画の推進に関する施策又は男女共同参画に影</w:t>
      </w:r>
      <w:r w:rsidR="00F442DC" w:rsidRPr="00E324A3">
        <w:rPr>
          <w:rFonts w:asciiTheme="minorEastAsia" w:hAnsiTheme="minorEastAsia" w:cs="ShinGoPro-Light" w:hint="eastAsia"/>
          <w:kern w:val="0"/>
          <w:sz w:val="24"/>
          <w:szCs w:val="24"/>
        </w:rPr>
        <w:t>響を及ぼすと認められ</w:t>
      </w:r>
      <w:r w:rsidRPr="00E324A3">
        <w:rPr>
          <w:rFonts w:asciiTheme="minorEastAsia" w:hAnsiTheme="minorEastAsia" w:cs="ShinGoPro-Light" w:hint="eastAsia"/>
          <w:kern w:val="0"/>
          <w:sz w:val="24"/>
          <w:szCs w:val="24"/>
        </w:rPr>
        <w:t>る施策に対して，</w:t>
      </w:r>
      <w:r w:rsidR="002F3CCE" w:rsidRPr="00E324A3">
        <w:rPr>
          <w:rFonts w:asciiTheme="minorEastAsia" w:hAnsiTheme="minorEastAsia" w:cs="ShinGoPro-Light" w:hint="eastAsia"/>
          <w:kern w:val="0"/>
          <w:sz w:val="24"/>
          <w:szCs w:val="24"/>
        </w:rPr>
        <w:t>町</w:t>
      </w:r>
      <w:r w:rsidR="00DB54DD" w:rsidRPr="00E324A3">
        <w:rPr>
          <w:rFonts w:asciiTheme="minorEastAsia" w:hAnsiTheme="minorEastAsia" w:cs="ShinGoPro-Light" w:hint="eastAsia"/>
          <w:kern w:val="0"/>
          <w:sz w:val="24"/>
          <w:szCs w:val="24"/>
        </w:rPr>
        <w:t>民及び民間団体から申出を受ける制度については，男女共同</w:t>
      </w:r>
      <w:r w:rsidR="00BC4DE9" w:rsidRPr="00E324A3">
        <w:rPr>
          <w:rFonts w:asciiTheme="minorEastAsia" w:hAnsiTheme="minorEastAsia" w:cs="ShinGoPro-Light" w:hint="eastAsia"/>
          <w:kern w:val="0"/>
          <w:sz w:val="24"/>
          <w:szCs w:val="24"/>
        </w:rPr>
        <w:t>参画</w:t>
      </w:r>
      <w:r w:rsidR="00DB0F73" w:rsidRPr="00E324A3">
        <w:rPr>
          <w:rFonts w:asciiTheme="minorEastAsia" w:hAnsiTheme="minorEastAsia" w:cs="ShinGoPro-Light" w:hint="eastAsia"/>
          <w:kern w:val="0"/>
          <w:sz w:val="24"/>
          <w:szCs w:val="24"/>
        </w:rPr>
        <w:t>懇</w:t>
      </w:r>
      <w:r w:rsidR="00F442DC" w:rsidRPr="00E324A3">
        <w:rPr>
          <w:rFonts w:asciiTheme="minorEastAsia" w:hAnsiTheme="minorEastAsia" w:cs="ShinGoPro-Light" w:hint="eastAsia"/>
          <w:kern w:val="0"/>
          <w:sz w:val="24"/>
          <w:szCs w:val="24"/>
        </w:rPr>
        <w:t>話</w:t>
      </w:r>
      <w:r w:rsidR="00BC4DE9" w:rsidRPr="00E324A3">
        <w:rPr>
          <w:rFonts w:asciiTheme="minorEastAsia" w:hAnsiTheme="minorEastAsia" w:cs="ShinGoPro-Light" w:hint="eastAsia"/>
          <w:kern w:val="0"/>
          <w:sz w:val="24"/>
          <w:szCs w:val="24"/>
        </w:rPr>
        <w:t>会</w:t>
      </w:r>
      <w:r w:rsidR="00F442DC" w:rsidRPr="00E324A3">
        <w:rPr>
          <w:rFonts w:asciiTheme="minorEastAsia" w:hAnsiTheme="minorEastAsia" w:cs="ShinGoPro-Light" w:hint="eastAsia"/>
          <w:kern w:val="0"/>
          <w:sz w:val="24"/>
          <w:szCs w:val="24"/>
        </w:rPr>
        <w:t>委員</w:t>
      </w:r>
      <w:r w:rsidRPr="00E324A3">
        <w:rPr>
          <w:rFonts w:asciiTheme="minorEastAsia" w:hAnsiTheme="minorEastAsia" w:cs="ShinGoPro-Light" w:hint="eastAsia"/>
          <w:kern w:val="0"/>
          <w:sz w:val="24"/>
          <w:szCs w:val="24"/>
        </w:rPr>
        <w:t>の協力を得て，</w:t>
      </w:r>
      <w:r w:rsidR="002F3CCE" w:rsidRPr="00E324A3">
        <w:rPr>
          <w:rFonts w:asciiTheme="minorEastAsia" w:hAnsiTheme="minorEastAsia" w:cs="ShinGoPro-Light" w:hint="eastAsia"/>
          <w:kern w:val="0"/>
          <w:sz w:val="24"/>
          <w:szCs w:val="24"/>
        </w:rPr>
        <w:t>町</w:t>
      </w:r>
      <w:r w:rsidRPr="00E324A3">
        <w:rPr>
          <w:rFonts w:asciiTheme="minorEastAsia" w:hAnsiTheme="minorEastAsia" w:cs="ShinGoPro-Light" w:hint="eastAsia"/>
          <w:kern w:val="0"/>
          <w:sz w:val="24"/>
          <w:szCs w:val="24"/>
        </w:rPr>
        <w:t>民に広く周知し，その活用を促進します。</w:t>
      </w:r>
    </w:p>
    <w:p w:rsidR="00F442DC" w:rsidRPr="00E324A3" w:rsidRDefault="00514B0C" w:rsidP="00247874">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また，申出があったときは，関係機関と協力して適切に対応するとともに，施</w:t>
      </w:r>
    </w:p>
    <w:p w:rsidR="00514B0C" w:rsidRPr="00E324A3" w:rsidRDefault="00F442DC" w:rsidP="00F442DC">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策の改善・見直しに反映します。</w:t>
      </w:r>
    </w:p>
    <w:p w:rsidR="00F442DC" w:rsidRPr="00E324A3" w:rsidRDefault="00F442DC" w:rsidP="00AD10C6">
      <w:pPr>
        <w:autoSpaceDE w:val="0"/>
        <w:autoSpaceDN w:val="0"/>
        <w:adjustRightInd w:val="0"/>
        <w:ind w:left="241" w:hangingChars="100" w:hanging="241"/>
        <w:jc w:val="left"/>
        <w:rPr>
          <w:rFonts w:asciiTheme="minorEastAsia" w:hAnsiTheme="minorEastAsia" w:cs="ShinGoPro-Medium"/>
          <w:b/>
          <w:kern w:val="0"/>
          <w:sz w:val="24"/>
          <w:szCs w:val="24"/>
        </w:rPr>
      </w:pPr>
    </w:p>
    <w:p w:rsidR="00514B0C" w:rsidRPr="00E324A3" w:rsidRDefault="002C6A20" w:rsidP="00624857">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（３）</w:t>
      </w:r>
      <w:r w:rsidR="00514B0C" w:rsidRPr="00E324A3">
        <w:rPr>
          <w:rFonts w:asciiTheme="minorEastAsia" w:hAnsiTheme="minorEastAsia" w:cs="ShinGoPro-Medium" w:hint="eastAsia"/>
          <w:b/>
          <w:kern w:val="0"/>
          <w:sz w:val="24"/>
          <w:szCs w:val="24"/>
        </w:rPr>
        <w:t>施策の進行管理の徹底</w:t>
      </w:r>
    </w:p>
    <w:p w:rsidR="00F442DC" w:rsidRPr="00E324A3" w:rsidRDefault="00514B0C" w:rsidP="00624857">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計画に基づく関連施策の実施に当たって，「男女共同参画の視点」が確実に反</w:t>
      </w:r>
    </w:p>
    <w:p w:rsidR="00514B0C" w:rsidRPr="00E324A3" w:rsidRDefault="00F442DC" w:rsidP="00F442DC">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映されるよう，施策の進行管理を徹底します。</w:t>
      </w:r>
    </w:p>
    <w:p w:rsidR="00514B0C" w:rsidRPr="00E324A3" w:rsidRDefault="00514B0C" w:rsidP="004B2D45">
      <w:pPr>
        <w:autoSpaceDE w:val="0"/>
        <w:autoSpaceDN w:val="0"/>
        <w:adjustRightInd w:val="0"/>
        <w:ind w:left="480" w:hangingChars="200" w:hanging="480"/>
        <w:jc w:val="left"/>
        <w:rPr>
          <w:rFonts w:asciiTheme="minorEastAsia" w:hAnsiTheme="minorEastAsia" w:cs="ShinGoPro-Medium"/>
          <w:kern w:val="0"/>
          <w:sz w:val="24"/>
          <w:szCs w:val="24"/>
        </w:rPr>
      </w:pPr>
      <w:r w:rsidRPr="00E324A3">
        <w:rPr>
          <w:rFonts w:asciiTheme="minorEastAsia" w:hAnsiTheme="minorEastAsia" w:cs="ShinGoPro-Light" w:hint="eastAsia"/>
          <w:kern w:val="0"/>
          <w:sz w:val="24"/>
          <w:szCs w:val="24"/>
        </w:rPr>
        <w:t xml:space="preserve">　</w:t>
      </w:r>
      <w:r w:rsidR="00F442DC"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また，その実施状況について，</w:t>
      </w:r>
      <w:r w:rsidR="004B2D45" w:rsidRPr="00E324A3">
        <w:rPr>
          <w:rFonts w:asciiTheme="minorEastAsia" w:hAnsiTheme="minorEastAsia" w:cs="ShinGoPro-Medium" w:hint="eastAsia"/>
          <w:kern w:val="0"/>
          <w:sz w:val="24"/>
          <w:szCs w:val="24"/>
        </w:rPr>
        <w:t>男女共同参画</w:t>
      </w:r>
      <w:r w:rsidR="00BC4DE9" w:rsidRPr="00E324A3">
        <w:rPr>
          <w:rFonts w:asciiTheme="minorEastAsia" w:hAnsiTheme="minorEastAsia" w:cs="ShinGoPro-Medium" w:hint="eastAsia"/>
          <w:kern w:val="0"/>
          <w:sz w:val="24"/>
          <w:szCs w:val="24"/>
        </w:rPr>
        <w:t>推進</w:t>
      </w:r>
      <w:r w:rsidR="00F442DC" w:rsidRPr="00E324A3">
        <w:rPr>
          <w:rFonts w:asciiTheme="minorEastAsia" w:hAnsiTheme="minorEastAsia" w:cs="ShinGoPro-Medium" w:hint="eastAsia"/>
          <w:kern w:val="0"/>
          <w:sz w:val="24"/>
          <w:szCs w:val="24"/>
        </w:rPr>
        <w:t>会議</w:t>
      </w:r>
      <w:r w:rsidRPr="00E324A3">
        <w:rPr>
          <w:rFonts w:asciiTheme="minorEastAsia" w:hAnsiTheme="minorEastAsia" w:cs="ShinGoPro-Light" w:hint="eastAsia"/>
          <w:kern w:val="0"/>
          <w:sz w:val="24"/>
          <w:szCs w:val="24"/>
        </w:rPr>
        <w:t>における協議や</w:t>
      </w:r>
      <w:r w:rsidR="00EE5524" w:rsidRPr="00E324A3">
        <w:rPr>
          <w:rFonts w:asciiTheme="minorEastAsia" w:hAnsiTheme="minorEastAsia" w:cs="ShinGoPro-Medium" w:hint="eastAsia"/>
          <w:kern w:val="0"/>
          <w:sz w:val="24"/>
          <w:szCs w:val="24"/>
        </w:rPr>
        <w:t>男女</w:t>
      </w:r>
      <w:r w:rsidR="004B2D45" w:rsidRPr="00E324A3">
        <w:rPr>
          <w:rFonts w:asciiTheme="minorEastAsia" w:hAnsiTheme="minorEastAsia" w:cs="ShinGoPro-Medium" w:hint="eastAsia"/>
          <w:kern w:val="0"/>
          <w:sz w:val="24"/>
          <w:szCs w:val="24"/>
        </w:rPr>
        <w:t>共同参画</w:t>
      </w:r>
      <w:r w:rsidR="00685E0C" w:rsidRPr="00E324A3">
        <w:rPr>
          <w:rFonts w:asciiTheme="minorEastAsia" w:hAnsiTheme="minorEastAsia" w:cs="ShinGoPro-Medium" w:hint="eastAsia"/>
          <w:kern w:val="0"/>
          <w:sz w:val="24"/>
          <w:szCs w:val="24"/>
        </w:rPr>
        <w:t>懇話</w:t>
      </w:r>
      <w:r w:rsidR="00EE5524" w:rsidRPr="00E324A3">
        <w:rPr>
          <w:rFonts w:asciiTheme="minorEastAsia" w:hAnsiTheme="minorEastAsia" w:cs="ShinGoPro-Medium" w:hint="eastAsia"/>
          <w:kern w:val="0"/>
          <w:sz w:val="24"/>
          <w:szCs w:val="24"/>
        </w:rPr>
        <w:t>会</w:t>
      </w:r>
      <w:r w:rsidR="004B2D45" w:rsidRPr="00E324A3">
        <w:rPr>
          <w:rFonts w:asciiTheme="minorEastAsia" w:hAnsiTheme="minorEastAsia" w:cs="ShinGoPro-Light" w:hint="eastAsia"/>
          <w:kern w:val="0"/>
          <w:sz w:val="24"/>
          <w:szCs w:val="24"/>
        </w:rPr>
        <w:t>による調査審議を経て，</w:t>
      </w:r>
      <w:r w:rsidRPr="00E324A3">
        <w:rPr>
          <w:rFonts w:asciiTheme="minorEastAsia" w:hAnsiTheme="minorEastAsia" w:cs="ShinGoPro-Light" w:hint="eastAsia"/>
          <w:kern w:val="0"/>
          <w:sz w:val="24"/>
          <w:szCs w:val="24"/>
        </w:rPr>
        <w:t>報告書を作成し，公表します。</w:t>
      </w:r>
    </w:p>
    <w:p w:rsidR="00624857" w:rsidRPr="00E324A3" w:rsidRDefault="00EE5524" w:rsidP="00624857">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514B0C" w:rsidRPr="00E324A3" w:rsidRDefault="00EE5524" w:rsidP="00624857">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2C6A20" w:rsidRPr="00E324A3">
        <w:rPr>
          <w:rFonts w:asciiTheme="minorEastAsia" w:hAnsiTheme="minorEastAsia" w:cs="ShinGoPro-Medium" w:hint="eastAsia"/>
          <w:b/>
          <w:kern w:val="0"/>
          <w:sz w:val="24"/>
          <w:szCs w:val="24"/>
        </w:rPr>
        <w:t>（４）</w:t>
      </w:r>
      <w:r w:rsidR="00514B0C" w:rsidRPr="00E324A3">
        <w:rPr>
          <w:rFonts w:asciiTheme="minorEastAsia" w:hAnsiTheme="minorEastAsia" w:cs="ShinGoPro-Medium" w:hint="eastAsia"/>
          <w:b/>
          <w:kern w:val="0"/>
          <w:sz w:val="24"/>
          <w:szCs w:val="24"/>
        </w:rPr>
        <w:t>計画の評価及び施策への確実な反映</w:t>
      </w:r>
    </w:p>
    <w:p w:rsidR="00EE5524" w:rsidRPr="00E324A3" w:rsidRDefault="00514B0C" w:rsidP="00624857">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EE5524"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hint="eastAsia"/>
          <w:kern w:val="0"/>
          <w:sz w:val="24"/>
          <w:szCs w:val="24"/>
        </w:rPr>
        <w:t>計画に基づいた関連施策の実施状況について，成果指標を設定するなど総合的</w:t>
      </w:r>
    </w:p>
    <w:p w:rsidR="00EE5524" w:rsidRPr="00E324A3" w:rsidRDefault="00EE5524" w:rsidP="00EE5524">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な評価の仕組</w:t>
      </w:r>
      <w:r w:rsidR="00624857" w:rsidRPr="00E324A3">
        <w:rPr>
          <w:rFonts w:asciiTheme="minorEastAsia" w:hAnsiTheme="minorEastAsia" w:cs="ShinGoPro-Light" w:hint="eastAsia"/>
          <w:kern w:val="0"/>
          <w:sz w:val="24"/>
          <w:szCs w:val="24"/>
        </w:rPr>
        <w:t>みを</w:t>
      </w:r>
      <w:r w:rsidR="00514B0C" w:rsidRPr="00E324A3">
        <w:rPr>
          <w:rFonts w:asciiTheme="minorEastAsia" w:hAnsiTheme="minorEastAsia" w:cs="ShinGoPro-Light" w:hint="eastAsia"/>
          <w:kern w:val="0"/>
          <w:sz w:val="24"/>
          <w:szCs w:val="24"/>
        </w:rPr>
        <w:t>確立します。それに基づき適正に評価を実施し，その結果を施</w:t>
      </w:r>
    </w:p>
    <w:p w:rsidR="00514B0C" w:rsidRPr="00E324A3" w:rsidRDefault="00EE5524" w:rsidP="00EE5524">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策に確実に反映させます。</w:t>
      </w:r>
    </w:p>
    <w:p w:rsidR="004B2D45" w:rsidRPr="00E324A3" w:rsidRDefault="00EE5524" w:rsidP="002A0D04">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p>
    <w:p w:rsidR="002A0D04" w:rsidRPr="00E324A3" w:rsidRDefault="002A0D04" w:rsidP="002A0D04">
      <w:pPr>
        <w:autoSpaceDE w:val="0"/>
        <w:autoSpaceDN w:val="0"/>
        <w:adjustRightInd w:val="0"/>
        <w:ind w:left="240" w:hangingChars="100" w:hanging="240"/>
        <w:jc w:val="left"/>
        <w:rPr>
          <w:rFonts w:asciiTheme="minorEastAsia" w:hAnsiTheme="minorEastAsia" w:cs="ShinGoPro-Light"/>
          <w:kern w:val="0"/>
          <w:sz w:val="24"/>
          <w:szCs w:val="24"/>
        </w:rPr>
      </w:pPr>
    </w:p>
    <w:p w:rsidR="002A0D04" w:rsidRPr="00E324A3" w:rsidRDefault="002A0D04" w:rsidP="002A0D04">
      <w:pPr>
        <w:autoSpaceDE w:val="0"/>
        <w:autoSpaceDN w:val="0"/>
        <w:adjustRightInd w:val="0"/>
        <w:ind w:left="240" w:hangingChars="100" w:hanging="240"/>
        <w:jc w:val="left"/>
        <w:rPr>
          <w:rFonts w:asciiTheme="minorEastAsia" w:hAnsiTheme="minorEastAsia" w:cs="ShinGoPro-Light"/>
          <w:kern w:val="0"/>
          <w:sz w:val="24"/>
          <w:szCs w:val="24"/>
        </w:rPr>
      </w:pPr>
    </w:p>
    <w:p w:rsidR="002A0D04" w:rsidRPr="00E324A3" w:rsidRDefault="002A0D04" w:rsidP="002A0D04">
      <w:pPr>
        <w:autoSpaceDE w:val="0"/>
        <w:autoSpaceDN w:val="0"/>
        <w:adjustRightInd w:val="0"/>
        <w:ind w:left="240" w:hangingChars="100" w:hanging="240"/>
        <w:jc w:val="left"/>
        <w:rPr>
          <w:rFonts w:asciiTheme="minorEastAsia" w:hAnsiTheme="minorEastAsia" w:cs="ShinGoPro-Light"/>
          <w:kern w:val="0"/>
          <w:sz w:val="24"/>
          <w:szCs w:val="24"/>
        </w:rPr>
      </w:pPr>
    </w:p>
    <w:p w:rsidR="002A0D04" w:rsidRPr="00E324A3" w:rsidRDefault="002A0D04" w:rsidP="002A0D04">
      <w:pPr>
        <w:autoSpaceDE w:val="0"/>
        <w:autoSpaceDN w:val="0"/>
        <w:adjustRightInd w:val="0"/>
        <w:ind w:left="240" w:hangingChars="100" w:hanging="240"/>
        <w:jc w:val="left"/>
        <w:rPr>
          <w:rFonts w:asciiTheme="minorEastAsia" w:hAnsiTheme="minorEastAsia" w:cs="ShinGoPro-Light"/>
          <w:kern w:val="0"/>
          <w:sz w:val="24"/>
          <w:szCs w:val="24"/>
        </w:rPr>
      </w:pPr>
    </w:p>
    <w:p w:rsidR="002A0D04" w:rsidRPr="00E324A3" w:rsidRDefault="002A0D04" w:rsidP="002A0D04">
      <w:pPr>
        <w:autoSpaceDE w:val="0"/>
        <w:autoSpaceDN w:val="0"/>
        <w:adjustRightInd w:val="0"/>
        <w:ind w:left="240" w:hangingChars="100" w:hanging="240"/>
        <w:jc w:val="left"/>
        <w:rPr>
          <w:rFonts w:asciiTheme="minorEastAsia" w:hAnsiTheme="minorEastAsia" w:cs="ShinGoPro-Light"/>
          <w:kern w:val="0"/>
          <w:sz w:val="24"/>
          <w:szCs w:val="24"/>
        </w:rPr>
      </w:pPr>
    </w:p>
    <w:p w:rsidR="00624857" w:rsidRPr="00E324A3" w:rsidRDefault="00EE5524" w:rsidP="00E037B4">
      <w:pPr>
        <w:autoSpaceDE w:val="0"/>
        <w:autoSpaceDN w:val="0"/>
        <w:adjustRightInd w:val="0"/>
        <w:ind w:left="964" w:hangingChars="400" w:hanging="964"/>
        <w:jc w:val="left"/>
        <w:rPr>
          <w:rFonts w:asciiTheme="minorEastAsia" w:hAnsiTheme="minorEastAsia" w:cs="SeuratPro-B"/>
          <w:b/>
          <w:kern w:val="0"/>
          <w:sz w:val="24"/>
          <w:szCs w:val="24"/>
        </w:rPr>
      </w:pPr>
      <w:r w:rsidRPr="00E324A3">
        <w:rPr>
          <w:rFonts w:asciiTheme="minorEastAsia" w:hAnsiTheme="minorEastAsia" w:cs="ShinGoPro-Light" w:hint="eastAsia"/>
          <w:b/>
          <w:kern w:val="0"/>
          <w:sz w:val="24"/>
          <w:szCs w:val="24"/>
        </w:rPr>
        <w:lastRenderedPageBreak/>
        <w:t xml:space="preserve">　</w:t>
      </w:r>
      <w:r w:rsidR="00E037B4" w:rsidRPr="00E324A3">
        <w:rPr>
          <w:rFonts w:asciiTheme="minorEastAsia" w:hAnsiTheme="minorEastAsia" w:cs="SeuratPro-B" w:hint="eastAsia"/>
          <w:b/>
          <w:kern w:val="0"/>
          <w:sz w:val="24"/>
          <w:szCs w:val="24"/>
        </w:rPr>
        <w:t>２</w:t>
      </w:r>
      <w:r w:rsidRPr="00E324A3">
        <w:rPr>
          <w:rFonts w:asciiTheme="minorEastAsia" w:hAnsiTheme="minorEastAsia" w:cs="SeuratPro-B" w:hint="eastAsia"/>
          <w:b/>
          <w:kern w:val="0"/>
          <w:sz w:val="24"/>
          <w:szCs w:val="24"/>
        </w:rPr>
        <w:t xml:space="preserve">　</w:t>
      </w:r>
      <w:r w:rsidR="00F517DE" w:rsidRPr="00E324A3">
        <w:rPr>
          <w:rFonts w:asciiTheme="minorEastAsia" w:hAnsiTheme="minorEastAsia" w:cs="SeuratPro-B" w:hint="eastAsia"/>
          <w:b/>
          <w:kern w:val="0"/>
          <w:sz w:val="24"/>
          <w:szCs w:val="24"/>
        </w:rPr>
        <w:t>男</w:t>
      </w:r>
      <w:r w:rsidR="00BC4DE9" w:rsidRPr="00E324A3">
        <w:rPr>
          <w:rFonts w:asciiTheme="minorEastAsia" w:hAnsiTheme="minorEastAsia" w:cs="SeuratPro-B" w:hint="eastAsia"/>
          <w:b/>
          <w:kern w:val="0"/>
          <w:sz w:val="24"/>
          <w:szCs w:val="24"/>
        </w:rPr>
        <w:t>女共同参画</w:t>
      </w:r>
      <w:r w:rsidR="00DB0F73" w:rsidRPr="00E324A3">
        <w:rPr>
          <w:rFonts w:asciiTheme="minorEastAsia" w:hAnsiTheme="minorEastAsia" w:cs="SeuratPro-B" w:hint="eastAsia"/>
          <w:b/>
          <w:kern w:val="0"/>
          <w:sz w:val="24"/>
          <w:szCs w:val="24"/>
        </w:rPr>
        <w:t>懇</w:t>
      </w:r>
      <w:r w:rsidR="00FB53EE" w:rsidRPr="00E324A3">
        <w:rPr>
          <w:rFonts w:asciiTheme="minorEastAsia" w:hAnsiTheme="minorEastAsia" w:cs="SeuratPro-B" w:hint="eastAsia"/>
          <w:b/>
          <w:kern w:val="0"/>
          <w:sz w:val="24"/>
          <w:szCs w:val="24"/>
        </w:rPr>
        <w:t>話</w:t>
      </w:r>
      <w:r w:rsidR="00BC4DE9" w:rsidRPr="00E324A3">
        <w:rPr>
          <w:rFonts w:asciiTheme="minorEastAsia" w:hAnsiTheme="minorEastAsia" w:cs="SeuratPro-B" w:hint="eastAsia"/>
          <w:b/>
          <w:kern w:val="0"/>
          <w:sz w:val="24"/>
          <w:szCs w:val="24"/>
        </w:rPr>
        <w:t>会</w:t>
      </w:r>
      <w:r w:rsidR="00FB53EE" w:rsidRPr="00E324A3">
        <w:rPr>
          <w:rFonts w:asciiTheme="minorEastAsia" w:hAnsiTheme="minorEastAsia" w:cs="SeuratPro-B" w:hint="eastAsia"/>
          <w:b/>
          <w:kern w:val="0"/>
          <w:sz w:val="24"/>
          <w:szCs w:val="24"/>
        </w:rPr>
        <w:t>委員</w:t>
      </w:r>
      <w:r w:rsidR="00624857" w:rsidRPr="00E324A3">
        <w:rPr>
          <w:rFonts w:asciiTheme="minorEastAsia" w:hAnsiTheme="minorEastAsia" w:cs="SeuratPro-B" w:hint="eastAsia"/>
          <w:b/>
          <w:kern w:val="0"/>
          <w:sz w:val="24"/>
          <w:szCs w:val="24"/>
        </w:rPr>
        <w:t>の連携</w:t>
      </w:r>
    </w:p>
    <w:p w:rsidR="00FB53EE" w:rsidRPr="00E324A3" w:rsidRDefault="00EE5524" w:rsidP="00EE5524">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FB53EE" w:rsidRPr="00E324A3">
        <w:rPr>
          <w:rFonts w:asciiTheme="minorEastAsia" w:hAnsiTheme="minorEastAsia" w:cs="ShinGoPro-Light" w:hint="eastAsia"/>
          <w:kern w:val="0"/>
          <w:sz w:val="24"/>
          <w:szCs w:val="24"/>
        </w:rPr>
        <w:t>男女</w:t>
      </w:r>
      <w:r w:rsidR="004B2D45" w:rsidRPr="00E324A3">
        <w:rPr>
          <w:rFonts w:asciiTheme="minorEastAsia" w:hAnsiTheme="minorEastAsia" w:cs="ShinGoPro-Medium" w:hint="eastAsia"/>
          <w:kern w:val="0"/>
          <w:sz w:val="24"/>
          <w:szCs w:val="24"/>
        </w:rPr>
        <w:t>共同参画</w:t>
      </w:r>
      <w:r w:rsidR="00DB0F73" w:rsidRPr="00E324A3">
        <w:rPr>
          <w:rFonts w:asciiTheme="minorEastAsia" w:hAnsiTheme="minorEastAsia" w:cs="ShinGoPro-Medium" w:hint="eastAsia"/>
          <w:kern w:val="0"/>
          <w:sz w:val="24"/>
          <w:szCs w:val="24"/>
        </w:rPr>
        <w:t>懇</w:t>
      </w:r>
      <w:r w:rsidR="00FB53EE" w:rsidRPr="00E324A3">
        <w:rPr>
          <w:rFonts w:asciiTheme="minorEastAsia" w:hAnsiTheme="minorEastAsia" w:cs="ShinGoPro-Medium" w:hint="eastAsia"/>
          <w:kern w:val="0"/>
          <w:sz w:val="24"/>
          <w:szCs w:val="24"/>
        </w:rPr>
        <w:t>話</w:t>
      </w:r>
      <w:r w:rsidR="004B2D45" w:rsidRPr="00E324A3">
        <w:rPr>
          <w:rFonts w:asciiTheme="minorEastAsia" w:hAnsiTheme="minorEastAsia" w:cs="ShinGoPro-Medium" w:hint="eastAsia"/>
          <w:kern w:val="0"/>
          <w:sz w:val="24"/>
          <w:szCs w:val="24"/>
        </w:rPr>
        <w:t>会</w:t>
      </w:r>
      <w:r w:rsidR="00FB53EE" w:rsidRPr="00E324A3">
        <w:rPr>
          <w:rFonts w:asciiTheme="minorEastAsia" w:hAnsiTheme="minorEastAsia" w:cs="ShinGoPro-Medium" w:hint="eastAsia"/>
          <w:kern w:val="0"/>
          <w:sz w:val="24"/>
          <w:szCs w:val="24"/>
        </w:rPr>
        <w:t>委員</w:t>
      </w:r>
      <w:r w:rsidR="00FB53EE" w:rsidRPr="00E324A3">
        <w:rPr>
          <w:rFonts w:asciiTheme="minorEastAsia" w:hAnsiTheme="minorEastAsia" w:cs="ShinGoPro-Light" w:hint="eastAsia"/>
          <w:kern w:val="0"/>
          <w:sz w:val="24"/>
          <w:szCs w:val="24"/>
        </w:rPr>
        <w:t>や関係団体</w:t>
      </w:r>
      <w:r w:rsidR="00514B0C" w:rsidRPr="00E324A3">
        <w:rPr>
          <w:rFonts w:asciiTheme="minorEastAsia" w:hAnsiTheme="minorEastAsia" w:cs="ShinGoPro-Light" w:hint="eastAsia"/>
          <w:kern w:val="0"/>
          <w:sz w:val="24"/>
          <w:szCs w:val="24"/>
        </w:rPr>
        <w:t>と有機的に連携，協働し，男女共同参画</w:t>
      </w:r>
    </w:p>
    <w:p w:rsidR="00514B0C" w:rsidRPr="00E324A3" w:rsidRDefault="00FB53EE" w:rsidP="00EE5524">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社会の形成に取り組みます。</w:t>
      </w:r>
    </w:p>
    <w:p w:rsidR="00FB53EE" w:rsidRPr="00E324A3" w:rsidRDefault="00514B0C" w:rsidP="00624857">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EE5524" w:rsidRPr="00E324A3">
        <w:rPr>
          <w:rFonts w:asciiTheme="minorEastAsia" w:hAnsiTheme="minorEastAsia" w:cs="ShinGoPro-Light" w:hint="eastAsia"/>
          <w:kern w:val="0"/>
          <w:sz w:val="24"/>
          <w:szCs w:val="24"/>
        </w:rPr>
        <w:t xml:space="preserve">　　</w:t>
      </w:r>
      <w:r w:rsidR="00FB53EE" w:rsidRPr="00E324A3">
        <w:rPr>
          <w:rFonts w:asciiTheme="minorEastAsia" w:hAnsiTheme="minorEastAsia" w:cs="ShinGoPro-Light" w:hint="eastAsia"/>
          <w:kern w:val="0"/>
          <w:sz w:val="24"/>
          <w:szCs w:val="24"/>
        </w:rPr>
        <w:t>そのうち，男女</w:t>
      </w:r>
      <w:r w:rsidR="00DB0F73" w:rsidRPr="00E324A3">
        <w:rPr>
          <w:rFonts w:asciiTheme="minorEastAsia" w:hAnsiTheme="minorEastAsia" w:cs="ShinGoPro-Medium" w:hint="eastAsia"/>
          <w:kern w:val="0"/>
          <w:sz w:val="24"/>
          <w:szCs w:val="24"/>
        </w:rPr>
        <w:t>共同参画推進懇</w:t>
      </w:r>
      <w:r w:rsidR="00FB53EE" w:rsidRPr="00E324A3">
        <w:rPr>
          <w:rFonts w:asciiTheme="minorEastAsia" w:hAnsiTheme="minorEastAsia" w:cs="ShinGoPro-Medium" w:hint="eastAsia"/>
          <w:kern w:val="0"/>
          <w:sz w:val="24"/>
          <w:szCs w:val="24"/>
        </w:rPr>
        <w:t>話委員</w:t>
      </w:r>
      <w:r w:rsidR="00FB53EE" w:rsidRPr="00E324A3">
        <w:rPr>
          <w:rFonts w:asciiTheme="minorEastAsia" w:hAnsiTheme="minorEastAsia" w:cs="ShinGoPro-Light" w:hint="eastAsia"/>
          <w:kern w:val="0"/>
          <w:sz w:val="24"/>
          <w:szCs w:val="24"/>
        </w:rPr>
        <w:t>や関係</w:t>
      </w:r>
      <w:r w:rsidRPr="00E324A3">
        <w:rPr>
          <w:rFonts w:asciiTheme="minorEastAsia" w:hAnsiTheme="minorEastAsia" w:cs="ShinGoPro-Light" w:hint="eastAsia"/>
          <w:kern w:val="0"/>
          <w:sz w:val="24"/>
          <w:szCs w:val="24"/>
        </w:rPr>
        <w:t>団体については，男女共同参画の</w:t>
      </w:r>
    </w:p>
    <w:p w:rsidR="00FB53EE" w:rsidRPr="00E324A3" w:rsidRDefault="00FB53EE" w:rsidP="00FB53EE">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視点に立った地域課題解決型実践活動を支援するとともに，その実践例の普及を</w:t>
      </w:r>
    </w:p>
    <w:p w:rsidR="00624857" w:rsidRPr="00E324A3" w:rsidRDefault="00FB53EE" w:rsidP="00FB53EE">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514B0C" w:rsidRPr="00E324A3">
        <w:rPr>
          <w:rFonts w:asciiTheme="minorEastAsia" w:hAnsiTheme="minorEastAsia" w:cs="ShinGoPro-Light" w:hint="eastAsia"/>
          <w:kern w:val="0"/>
          <w:sz w:val="24"/>
          <w:szCs w:val="24"/>
        </w:rPr>
        <w:t>図ります。</w:t>
      </w:r>
    </w:p>
    <w:p w:rsidR="00EB167B" w:rsidRPr="00E324A3" w:rsidRDefault="00EE5524" w:rsidP="00EF2F50">
      <w:pPr>
        <w:autoSpaceDE w:val="0"/>
        <w:autoSpaceDN w:val="0"/>
        <w:adjustRightInd w:val="0"/>
        <w:ind w:left="240" w:hangingChars="100" w:hanging="24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p>
    <w:p w:rsidR="00EB167B" w:rsidRPr="00E324A3" w:rsidRDefault="00EB167B">
      <w:pPr>
        <w:widowControl/>
        <w:jc w:val="left"/>
        <w:rPr>
          <w:rFonts w:asciiTheme="minorEastAsia" w:hAnsiTheme="minorEastAsia" w:cs="ShinGoPro-Light"/>
          <w:kern w:val="0"/>
          <w:sz w:val="24"/>
          <w:szCs w:val="24"/>
        </w:rPr>
      </w:pPr>
    </w:p>
    <w:p w:rsidR="00EB167B" w:rsidRPr="00E324A3" w:rsidRDefault="00EB167B" w:rsidP="00EF2F50">
      <w:pPr>
        <w:autoSpaceDE w:val="0"/>
        <w:autoSpaceDN w:val="0"/>
        <w:adjustRightInd w:val="0"/>
        <w:ind w:left="520" w:hangingChars="100" w:hanging="520"/>
        <w:jc w:val="left"/>
        <w:rPr>
          <w:rFonts w:asciiTheme="minorEastAsia" w:hAnsiTheme="minorEastAsia" w:cs="ShinGoPro-Light"/>
          <w:kern w:val="0"/>
          <w:sz w:val="52"/>
          <w:szCs w:val="52"/>
        </w:rPr>
      </w:pPr>
    </w:p>
    <w:p w:rsidR="00094F25" w:rsidRPr="00E324A3" w:rsidRDefault="00427E00" w:rsidP="00FA2746">
      <w:pPr>
        <w:autoSpaceDE w:val="0"/>
        <w:autoSpaceDN w:val="0"/>
        <w:adjustRightInd w:val="0"/>
        <w:ind w:left="280" w:hangingChars="100" w:hanging="280"/>
        <w:jc w:val="left"/>
        <w:rPr>
          <w:rFonts w:asciiTheme="minorEastAsia" w:hAnsiTheme="minorEastAsia" w:cs="ShinGoPro-Light"/>
          <w:kern w:val="0"/>
          <w:sz w:val="28"/>
          <w:szCs w:val="28"/>
        </w:rPr>
      </w:pPr>
      <w:r w:rsidRPr="00E324A3">
        <w:rPr>
          <w:rFonts w:asciiTheme="minorEastAsia" w:hAnsiTheme="minorEastAsia" w:cs="ShinGoPro-Light" w:hint="eastAsia"/>
          <w:kern w:val="0"/>
          <w:sz w:val="28"/>
          <w:szCs w:val="28"/>
        </w:rPr>
        <w:t>◆関連施策・事業の数値目標</w:t>
      </w:r>
    </w:p>
    <w:tbl>
      <w:tblPr>
        <w:tblStyle w:val="ab"/>
        <w:tblW w:w="0" w:type="auto"/>
        <w:tblInd w:w="392" w:type="dxa"/>
        <w:tblLook w:val="04A0" w:firstRow="1" w:lastRow="0" w:firstColumn="1" w:lastColumn="0" w:noHBand="0" w:noVBand="1"/>
      </w:tblPr>
      <w:tblGrid>
        <w:gridCol w:w="4819"/>
        <w:gridCol w:w="1560"/>
        <w:gridCol w:w="1842"/>
      </w:tblGrid>
      <w:tr w:rsidR="00E324A3" w:rsidRPr="00E324A3" w:rsidTr="002A0D04">
        <w:tc>
          <w:tcPr>
            <w:tcW w:w="4819" w:type="dxa"/>
          </w:tcPr>
          <w:p w:rsidR="00427E00" w:rsidRPr="00E324A3" w:rsidRDefault="00427E00" w:rsidP="00FA2746">
            <w:pPr>
              <w:autoSpaceDE w:val="0"/>
              <w:autoSpaceDN w:val="0"/>
              <w:adjustRightInd w:val="0"/>
              <w:jc w:val="center"/>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内容</w:t>
            </w:r>
          </w:p>
        </w:tc>
        <w:tc>
          <w:tcPr>
            <w:tcW w:w="1560" w:type="dxa"/>
          </w:tcPr>
          <w:p w:rsidR="00427E00" w:rsidRPr="00E324A3" w:rsidRDefault="00427E00" w:rsidP="00FA2746">
            <w:pPr>
              <w:autoSpaceDE w:val="0"/>
              <w:autoSpaceDN w:val="0"/>
              <w:adjustRightInd w:val="0"/>
              <w:jc w:val="center"/>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現状</w:t>
            </w:r>
          </w:p>
        </w:tc>
        <w:tc>
          <w:tcPr>
            <w:tcW w:w="1842" w:type="dxa"/>
          </w:tcPr>
          <w:p w:rsidR="00427E00" w:rsidRPr="00E324A3" w:rsidRDefault="00427E00" w:rsidP="00FA2746">
            <w:pPr>
              <w:autoSpaceDE w:val="0"/>
              <w:autoSpaceDN w:val="0"/>
              <w:adjustRightInd w:val="0"/>
              <w:jc w:val="center"/>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Ｈ35年度目標</w:t>
            </w:r>
          </w:p>
        </w:tc>
      </w:tr>
      <w:tr w:rsidR="00E324A3" w:rsidRPr="00E324A3" w:rsidTr="002A0D04">
        <w:tc>
          <w:tcPr>
            <w:tcW w:w="4819" w:type="dxa"/>
          </w:tcPr>
          <w:p w:rsidR="00427E00" w:rsidRPr="00E324A3" w:rsidRDefault="00427E00" w:rsidP="00FA274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「男女共同参画」という用語を知っている人の割合</w:t>
            </w:r>
            <w:r w:rsidR="00FA2746" w:rsidRPr="00E324A3">
              <w:rPr>
                <w:rFonts w:asciiTheme="minorEastAsia" w:hAnsiTheme="minorEastAsia" w:cs="ShinGoPro-Light" w:hint="eastAsia"/>
                <w:kern w:val="0"/>
                <w:sz w:val="24"/>
                <w:szCs w:val="24"/>
              </w:rPr>
              <w:t>（％）</w:t>
            </w:r>
          </w:p>
        </w:tc>
        <w:tc>
          <w:tcPr>
            <w:tcW w:w="1560" w:type="dxa"/>
            <w:vAlign w:val="center"/>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65.4</w:t>
            </w:r>
            <w:r w:rsidR="002429E2" w:rsidRPr="00E324A3">
              <w:rPr>
                <w:rFonts w:asciiTheme="minorEastAsia" w:hAnsiTheme="minorEastAsia" w:cs="ShinGoPro-Light" w:hint="eastAsia"/>
                <w:kern w:val="0"/>
                <w:sz w:val="24"/>
                <w:szCs w:val="24"/>
              </w:rPr>
              <w:t>(H26)</w:t>
            </w:r>
          </w:p>
        </w:tc>
        <w:tc>
          <w:tcPr>
            <w:tcW w:w="1842" w:type="dxa"/>
            <w:vAlign w:val="center"/>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100</w:t>
            </w:r>
          </w:p>
        </w:tc>
      </w:tr>
      <w:tr w:rsidR="00E324A3" w:rsidRPr="00E324A3" w:rsidTr="002A0D04">
        <w:tc>
          <w:tcPr>
            <w:tcW w:w="4819" w:type="dxa"/>
          </w:tcPr>
          <w:p w:rsidR="00427E00" w:rsidRPr="00E324A3" w:rsidRDefault="00FA2746" w:rsidP="00FA274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男女共同参画をテーマにセミナーを実施した町立小中学校（校）</w:t>
            </w:r>
          </w:p>
        </w:tc>
        <w:tc>
          <w:tcPr>
            <w:tcW w:w="1560" w:type="dxa"/>
            <w:vAlign w:val="center"/>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1</w:t>
            </w:r>
            <w:r w:rsidR="002429E2" w:rsidRPr="00E324A3">
              <w:rPr>
                <w:rFonts w:asciiTheme="minorEastAsia" w:hAnsiTheme="minorEastAsia" w:cs="ShinGoPro-Light" w:hint="eastAsia"/>
                <w:kern w:val="0"/>
                <w:sz w:val="24"/>
                <w:szCs w:val="24"/>
              </w:rPr>
              <w:t>(H26)</w:t>
            </w:r>
          </w:p>
        </w:tc>
        <w:tc>
          <w:tcPr>
            <w:tcW w:w="1842" w:type="dxa"/>
            <w:vAlign w:val="center"/>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4</w:t>
            </w:r>
          </w:p>
        </w:tc>
      </w:tr>
      <w:tr w:rsidR="00E324A3" w:rsidRPr="00E324A3" w:rsidTr="002A0D04">
        <w:tc>
          <w:tcPr>
            <w:tcW w:w="4819" w:type="dxa"/>
          </w:tcPr>
          <w:p w:rsidR="00427E00" w:rsidRPr="00E324A3" w:rsidRDefault="00FA2746" w:rsidP="00FA274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国保に係る特定健康診査受診率（％）</w:t>
            </w:r>
          </w:p>
        </w:tc>
        <w:tc>
          <w:tcPr>
            <w:tcW w:w="1560" w:type="dxa"/>
          </w:tcPr>
          <w:p w:rsidR="00427E00" w:rsidRPr="00E324A3" w:rsidRDefault="00BC4DE9"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33.2</w:t>
            </w:r>
            <w:r w:rsidR="002429E2" w:rsidRPr="00E324A3">
              <w:rPr>
                <w:rFonts w:asciiTheme="minorEastAsia" w:hAnsiTheme="minorEastAsia" w:cs="ShinGoPro-Light" w:hint="eastAsia"/>
                <w:kern w:val="0"/>
                <w:sz w:val="24"/>
                <w:szCs w:val="24"/>
              </w:rPr>
              <w:t>(H25)</w:t>
            </w:r>
          </w:p>
        </w:tc>
        <w:tc>
          <w:tcPr>
            <w:tcW w:w="1842" w:type="dxa"/>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75</w:t>
            </w:r>
          </w:p>
        </w:tc>
      </w:tr>
      <w:tr w:rsidR="00E324A3" w:rsidRPr="00E324A3" w:rsidTr="002A0D04">
        <w:tc>
          <w:tcPr>
            <w:tcW w:w="4819" w:type="dxa"/>
          </w:tcPr>
          <w:p w:rsidR="00427E00" w:rsidRPr="00E324A3" w:rsidRDefault="00FA2746" w:rsidP="00FA274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審議会などの女性登用率（％）</w:t>
            </w:r>
          </w:p>
        </w:tc>
        <w:tc>
          <w:tcPr>
            <w:tcW w:w="1560" w:type="dxa"/>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13.3</w:t>
            </w:r>
            <w:r w:rsidR="002429E2" w:rsidRPr="00E324A3">
              <w:rPr>
                <w:rFonts w:asciiTheme="minorEastAsia" w:hAnsiTheme="minorEastAsia" w:cs="ShinGoPro-Light" w:hint="eastAsia"/>
                <w:kern w:val="0"/>
                <w:sz w:val="24"/>
                <w:szCs w:val="24"/>
              </w:rPr>
              <w:t>(H26)</w:t>
            </w:r>
          </w:p>
        </w:tc>
        <w:tc>
          <w:tcPr>
            <w:tcW w:w="1842" w:type="dxa"/>
          </w:tcPr>
          <w:p w:rsidR="00427E00" w:rsidRPr="00E324A3" w:rsidRDefault="00BF2AA3"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30</w:t>
            </w:r>
          </w:p>
        </w:tc>
      </w:tr>
      <w:tr w:rsidR="00E324A3" w:rsidRPr="00E324A3" w:rsidTr="002A0D04">
        <w:tc>
          <w:tcPr>
            <w:tcW w:w="4819" w:type="dxa"/>
          </w:tcPr>
          <w:p w:rsidR="00427E00" w:rsidRPr="00E324A3" w:rsidRDefault="00FA2746" w:rsidP="00FA2746">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県男女共同参画地域推進員（人）</w:t>
            </w:r>
          </w:p>
        </w:tc>
        <w:tc>
          <w:tcPr>
            <w:tcW w:w="1560" w:type="dxa"/>
          </w:tcPr>
          <w:p w:rsidR="00427E00" w:rsidRPr="00E324A3" w:rsidRDefault="00215756" w:rsidP="002429E2">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0</w:t>
            </w:r>
            <w:r w:rsidR="002429E2" w:rsidRPr="00E324A3">
              <w:rPr>
                <w:rFonts w:asciiTheme="minorEastAsia" w:hAnsiTheme="minorEastAsia" w:cs="ShinGoPro-Light" w:hint="eastAsia"/>
                <w:kern w:val="0"/>
                <w:sz w:val="24"/>
                <w:szCs w:val="24"/>
              </w:rPr>
              <w:t>(H26)</w:t>
            </w:r>
          </w:p>
        </w:tc>
        <w:tc>
          <w:tcPr>
            <w:tcW w:w="1842" w:type="dxa"/>
          </w:tcPr>
          <w:p w:rsidR="00427E00" w:rsidRPr="00E324A3" w:rsidRDefault="00215756" w:rsidP="00FA2746">
            <w:pPr>
              <w:autoSpaceDE w:val="0"/>
              <w:autoSpaceDN w:val="0"/>
              <w:adjustRightInd w:val="0"/>
              <w:jc w:val="righ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1</w:t>
            </w:r>
          </w:p>
        </w:tc>
      </w:tr>
    </w:tbl>
    <w:p w:rsidR="00C82439" w:rsidRPr="00E324A3" w:rsidRDefault="00C82439" w:rsidP="00AC18BC">
      <w:pPr>
        <w:autoSpaceDE w:val="0"/>
        <w:autoSpaceDN w:val="0"/>
        <w:adjustRightInd w:val="0"/>
        <w:jc w:val="left"/>
        <w:rPr>
          <w:rFonts w:asciiTheme="minorEastAsia" w:hAnsiTheme="minorEastAsia" w:cs="ShinGoPro-Light"/>
          <w:kern w:val="0"/>
          <w:sz w:val="36"/>
          <w:szCs w:val="36"/>
        </w:rPr>
      </w:pPr>
    </w:p>
    <w:p w:rsidR="00AF79E7" w:rsidRPr="00E324A3" w:rsidRDefault="00AF79E7" w:rsidP="00AC18BC">
      <w:pPr>
        <w:autoSpaceDE w:val="0"/>
        <w:autoSpaceDN w:val="0"/>
        <w:adjustRightInd w:val="0"/>
        <w:jc w:val="left"/>
        <w:rPr>
          <w:rFonts w:asciiTheme="minorEastAsia" w:hAnsiTheme="minorEastAsia" w:cs="ShinGoPro-Light"/>
          <w:kern w:val="0"/>
          <w:sz w:val="24"/>
          <w:szCs w:val="24"/>
        </w:rPr>
      </w:pPr>
    </w:p>
    <w:p w:rsidR="001D608C" w:rsidRPr="00E324A3" w:rsidRDefault="001D608C" w:rsidP="00AC18BC">
      <w:pPr>
        <w:autoSpaceDE w:val="0"/>
        <w:autoSpaceDN w:val="0"/>
        <w:adjustRightInd w:val="0"/>
        <w:jc w:val="left"/>
        <w:rPr>
          <w:rFonts w:asciiTheme="minorEastAsia" w:hAnsiTheme="minorEastAsia" w:cs="ShinGoPro-Light"/>
          <w:kern w:val="0"/>
          <w:sz w:val="24"/>
          <w:szCs w:val="24"/>
        </w:rPr>
      </w:pPr>
    </w:p>
    <w:p w:rsidR="001D608C" w:rsidRPr="00E324A3" w:rsidRDefault="001D608C" w:rsidP="00AC18BC">
      <w:pPr>
        <w:autoSpaceDE w:val="0"/>
        <w:autoSpaceDN w:val="0"/>
        <w:adjustRightInd w:val="0"/>
        <w:jc w:val="left"/>
        <w:rPr>
          <w:rFonts w:asciiTheme="minorEastAsia" w:hAnsiTheme="minorEastAsia" w:cs="ShinGoPro-Light"/>
          <w:kern w:val="0"/>
          <w:sz w:val="24"/>
          <w:szCs w:val="24"/>
        </w:rPr>
      </w:pPr>
    </w:p>
    <w:p w:rsidR="00132158" w:rsidRPr="00E324A3" w:rsidRDefault="00132158" w:rsidP="00AC18BC">
      <w:pPr>
        <w:autoSpaceDE w:val="0"/>
        <w:autoSpaceDN w:val="0"/>
        <w:adjustRightInd w:val="0"/>
        <w:jc w:val="left"/>
        <w:rPr>
          <w:rFonts w:asciiTheme="minorEastAsia" w:hAnsiTheme="minorEastAsia" w:cs="ShinGoPro-Light"/>
          <w:kern w:val="0"/>
          <w:sz w:val="24"/>
          <w:szCs w:val="24"/>
        </w:rPr>
      </w:pPr>
    </w:p>
    <w:p w:rsidR="00132158" w:rsidRPr="00E324A3" w:rsidRDefault="00132158" w:rsidP="00AC18BC">
      <w:pPr>
        <w:autoSpaceDE w:val="0"/>
        <w:autoSpaceDN w:val="0"/>
        <w:adjustRightInd w:val="0"/>
        <w:jc w:val="left"/>
        <w:rPr>
          <w:rFonts w:asciiTheme="minorEastAsia" w:hAnsiTheme="minorEastAsia" w:cs="ShinGoPro-Light"/>
          <w:kern w:val="0"/>
          <w:sz w:val="24"/>
          <w:szCs w:val="24"/>
        </w:rPr>
      </w:pPr>
    </w:p>
    <w:p w:rsidR="00132158" w:rsidRPr="00E324A3" w:rsidRDefault="00132158" w:rsidP="00AC18BC">
      <w:pPr>
        <w:autoSpaceDE w:val="0"/>
        <w:autoSpaceDN w:val="0"/>
        <w:adjustRightInd w:val="0"/>
        <w:jc w:val="left"/>
        <w:rPr>
          <w:rFonts w:asciiTheme="minorEastAsia" w:hAnsiTheme="minorEastAsia" w:cs="ShinGoPro-Light"/>
          <w:kern w:val="0"/>
          <w:sz w:val="24"/>
          <w:szCs w:val="24"/>
        </w:rPr>
      </w:pPr>
    </w:p>
    <w:p w:rsidR="00132158" w:rsidRPr="00E324A3" w:rsidRDefault="00132158" w:rsidP="00AC18BC">
      <w:pPr>
        <w:autoSpaceDE w:val="0"/>
        <w:autoSpaceDN w:val="0"/>
        <w:adjustRightInd w:val="0"/>
        <w:jc w:val="left"/>
        <w:rPr>
          <w:rFonts w:asciiTheme="minorEastAsia" w:hAnsiTheme="minorEastAsia" w:cs="ShinGoPro-Light"/>
          <w:kern w:val="0"/>
          <w:sz w:val="24"/>
          <w:szCs w:val="24"/>
        </w:rPr>
      </w:pPr>
    </w:p>
    <w:p w:rsidR="00132158" w:rsidRPr="00E324A3" w:rsidRDefault="00132158" w:rsidP="00AC18BC">
      <w:pPr>
        <w:autoSpaceDE w:val="0"/>
        <w:autoSpaceDN w:val="0"/>
        <w:adjustRightInd w:val="0"/>
        <w:jc w:val="left"/>
        <w:rPr>
          <w:rFonts w:asciiTheme="minorEastAsia" w:hAnsiTheme="minorEastAsia" w:cs="ShinGoPro-Light"/>
          <w:kern w:val="0"/>
          <w:sz w:val="24"/>
          <w:szCs w:val="24"/>
        </w:rPr>
      </w:pPr>
    </w:p>
    <w:p w:rsidR="00525453" w:rsidRPr="00E324A3" w:rsidRDefault="00525453"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216EC1" w:rsidRPr="00E324A3" w:rsidRDefault="00216EC1" w:rsidP="00097609">
      <w:pPr>
        <w:autoSpaceDE w:val="0"/>
        <w:autoSpaceDN w:val="0"/>
        <w:adjustRightInd w:val="0"/>
        <w:jc w:val="left"/>
        <w:rPr>
          <w:rFonts w:asciiTheme="minorEastAsia" w:hAnsiTheme="minorEastAsia" w:cs="ShinGoPro-Light"/>
          <w:kern w:val="0"/>
          <w:sz w:val="24"/>
          <w:szCs w:val="24"/>
        </w:rPr>
      </w:pPr>
    </w:p>
    <w:p w:rsidR="00061502" w:rsidRPr="00E324A3" w:rsidRDefault="0094446F" w:rsidP="00097609">
      <w:pPr>
        <w:widowControl/>
        <w:jc w:val="left"/>
        <w:rPr>
          <w:rFonts w:asciiTheme="minorEastAsia" w:hAnsiTheme="minorEastAsia" w:cs="ShinGoPro-Light"/>
          <w:kern w:val="0"/>
          <w:sz w:val="24"/>
          <w:szCs w:val="24"/>
        </w:rPr>
      </w:pPr>
      <w:r w:rsidRPr="00E324A3">
        <w:rPr>
          <w:rFonts w:asciiTheme="minorEastAsia" w:hAnsiTheme="minorEastAsia" w:cs="ShinGoPro-Light" w:hint="eastAsia"/>
          <w:kern w:val="0"/>
          <w:sz w:val="36"/>
          <w:szCs w:val="36"/>
        </w:rPr>
        <w:lastRenderedPageBreak/>
        <w:t>資料編</w:t>
      </w:r>
    </w:p>
    <w:p w:rsidR="006C7208" w:rsidRPr="00E324A3" w:rsidRDefault="0094446F" w:rsidP="006C7208">
      <w:pPr>
        <w:autoSpaceDE w:val="0"/>
        <w:autoSpaceDN w:val="0"/>
        <w:adjustRightInd w:val="0"/>
        <w:jc w:val="left"/>
        <w:rPr>
          <w:rFonts w:asciiTheme="minorEastAsia" w:hAnsiTheme="minorEastAsia" w:cs="ShinGoPro-Light"/>
          <w:kern w:val="0"/>
          <w:sz w:val="36"/>
          <w:szCs w:val="36"/>
        </w:rPr>
      </w:pPr>
      <w:r w:rsidRPr="00E324A3">
        <w:rPr>
          <w:rFonts w:asciiTheme="minorEastAsia" w:hAnsiTheme="minorEastAsia" w:cs="ShinGoPro-Light" w:hint="eastAsia"/>
          <w:kern w:val="0"/>
          <w:sz w:val="36"/>
          <w:szCs w:val="36"/>
        </w:rPr>
        <w:t xml:space="preserve">　１　</w:t>
      </w:r>
      <w:r w:rsidR="006C7208" w:rsidRPr="00E324A3">
        <w:rPr>
          <w:rFonts w:asciiTheme="minorEastAsia" w:hAnsiTheme="minorEastAsia" w:cs="ShinGoPro-Light" w:hint="eastAsia"/>
          <w:kern w:val="0"/>
          <w:sz w:val="36"/>
          <w:szCs w:val="36"/>
        </w:rPr>
        <w:t>男女共同参画社会基本法</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目次</w:t>
      </w:r>
      <w:r w:rsidR="00265297" w:rsidRPr="00E324A3">
        <w:rPr>
          <w:rFonts w:asciiTheme="minorEastAsia" w:hAnsiTheme="minorEastAsia" w:cs="ShinGoPro-Light" w:hint="eastAsia"/>
          <w:kern w:val="0"/>
          <w:sz w:val="24"/>
          <w:szCs w:val="24"/>
        </w:rPr>
        <w:t xml:space="preserve">　　　　　　　　　　　　　　　　　　　　　　　　　平成１１年法律第７８号　　　　　　</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前文</w:t>
      </w:r>
    </w:p>
    <w:p w:rsidR="006C7208" w:rsidRPr="00E324A3" w:rsidRDefault="00272D00"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第１章　総則（第１条－</w:t>
      </w:r>
      <w:r w:rsidR="006C7208" w:rsidRPr="00E324A3">
        <w:rPr>
          <w:rFonts w:asciiTheme="minorEastAsia" w:hAnsiTheme="minorEastAsia" w:cs="ShinGoPro-Light" w:hint="eastAsia"/>
          <w:kern w:val="0"/>
          <w:sz w:val="24"/>
          <w:szCs w:val="24"/>
        </w:rPr>
        <w:t>第</w:t>
      </w:r>
      <w:r w:rsidR="00050119" w:rsidRPr="00E324A3">
        <w:rPr>
          <w:rFonts w:asciiTheme="minorEastAsia" w:hAnsiTheme="minorEastAsia" w:cs="ShinGoPro-Light" w:hint="eastAsia"/>
          <w:kern w:val="0"/>
          <w:sz w:val="24"/>
          <w:szCs w:val="24"/>
        </w:rPr>
        <w:t>１２</w:t>
      </w:r>
      <w:r w:rsidR="006C7208" w:rsidRPr="00E324A3">
        <w:rPr>
          <w:rFonts w:asciiTheme="minorEastAsia" w:hAnsiTheme="minorEastAsia" w:cs="ShinGoPro-Light"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第２章　男女共同参画社会の形成の促進に関する基本的施策（第</w:t>
      </w:r>
      <w:r w:rsidR="00050119" w:rsidRPr="00E324A3">
        <w:rPr>
          <w:rFonts w:asciiTheme="minorEastAsia" w:hAnsiTheme="minorEastAsia" w:cs="ShinGoPro-Light" w:hint="eastAsia"/>
          <w:kern w:val="0"/>
          <w:sz w:val="24"/>
          <w:szCs w:val="24"/>
        </w:rPr>
        <w:t>１３</w:t>
      </w:r>
      <w:r w:rsidRPr="00E324A3">
        <w:rPr>
          <w:rFonts w:asciiTheme="minorEastAsia" w:hAnsiTheme="minorEastAsia" w:cs="ShinGoPro-Light" w:hint="eastAsia"/>
          <w:kern w:val="0"/>
          <w:sz w:val="24"/>
          <w:szCs w:val="24"/>
        </w:rPr>
        <w:t>条</w:t>
      </w:r>
      <w:r w:rsidR="00272D00" w:rsidRPr="00E324A3">
        <w:rPr>
          <w:rFonts w:asciiTheme="minorEastAsia" w:hAnsiTheme="minorEastAsia" w:cs="ShinGoPro-Light" w:hint="eastAsia"/>
          <w:kern w:val="0"/>
          <w:sz w:val="24"/>
          <w:szCs w:val="24"/>
        </w:rPr>
        <w:t>－</w:t>
      </w:r>
      <w:r w:rsidRPr="00E324A3">
        <w:rPr>
          <w:rFonts w:asciiTheme="minorEastAsia" w:hAnsiTheme="minorEastAsia" w:cs="ShinGoPro-Light" w:hint="eastAsia"/>
          <w:kern w:val="0"/>
          <w:sz w:val="24"/>
          <w:szCs w:val="24"/>
        </w:rPr>
        <w:t>第</w:t>
      </w:r>
      <w:r w:rsidR="00050119" w:rsidRPr="00E324A3">
        <w:rPr>
          <w:rFonts w:asciiTheme="minorEastAsia" w:hAnsiTheme="minorEastAsia" w:cs="ShinGoPro-Light" w:hint="eastAsia"/>
          <w:kern w:val="0"/>
          <w:sz w:val="24"/>
          <w:szCs w:val="24"/>
        </w:rPr>
        <w:t>２０</w:t>
      </w:r>
      <w:r w:rsidRPr="00E324A3">
        <w:rPr>
          <w:rFonts w:asciiTheme="minorEastAsia" w:hAnsiTheme="minorEastAsia" w:cs="ShinGoPro-Light" w:hint="eastAsia"/>
          <w:kern w:val="0"/>
          <w:sz w:val="24"/>
          <w:szCs w:val="24"/>
        </w:rPr>
        <w:t>条）</w:t>
      </w:r>
    </w:p>
    <w:p w:rsidR="009E433B"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第３章　男女共同参画会議（第</w:t>
      </w:r>
      <w:r w:rsidR="00050119" w:rsidRPr="00E324A3">
        <w:rPr>
          <w:rFonts w:asciiTheme="minorEastAsia" w:hAnsiTheme="minorEastAsia" w:cs="ShinGoPro-Light" w:hint="eastAsia"/>
          <w:kern w:val="0"/>
          <w:sz w:val="24"/>
          <w:szCs w:val="24"/>
        </w:rPr>
        <w:t>２１</w:t>
      </w:r>
      <w:r w:rsidR="00272D00" w:rsidRPr="00E324A3">
        <w:rPr>
          <w:rFonts w:asciiTheme="minorEastAsia" w:hAnsiTheme="minorEastAsia" w:cs="ShinGoPro-Light" w:hint="eastAsia"/>
          <w:kern w:val="0"/>
          <w:sz w:val="24"/>
          <w:szCs w:val="24"/>
        </w:rPr>
        <w:t>条－</w:t>
      </w:r>
      <w:r w:rsidRPr="00E324A3">
        <w:rPr>
          <w:rFonts w:asciiTheme="minorEastAsia" w:hAnsiTheme="minorEastAsia" w:cs="ShinGoPro-Light" w:hint="eastAsia"/>
          <w:kern w:val="0"/>
          <w:sz w:val="24"/>
          <w:szCs w:val="24"/>
        </w:rPr>
        <w:t>第</w:t>
      </w:r>
      <w:r w:rsidR="00050119" w:rsidRPr="00E324A3">
        <w:rPr>
          <w:rFonts w:asciiTheme="minorEastAsia" w:hAnsiTheme="minorEastAsia" w:cs="ShinGoPro-Light" w:hint="eastAsia"/>
          <w:kern w:val="0"/>
          <w:sz w:val="24"/>
          <w:szCs w:val="24"/>
        </w:rPr>
        <w:t>２８</w:t>
      </w:r>
      <w:r w:rsidRPr="00E324A3">
        <w:rPr>
          <w:rFonts w:asciiTheme="minorEastAsia" w:hAnsiTheme="minorEastAsia" w:cs="ShinGoPro-Light"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附則</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一方，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は，緊要な課題となってい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このような状況にかんがみ，男女共同参画社会の実現を</w:t>
      </w:r>
      <w:r w:rsidR="00050119" w:rsidRPr="00E324A3">
        <w:rPr>
          <w:rFonts w:asciiTheme="minorEastAsia" w:hAnsiTheme="minorEastAsia" w:cs="ShinGoPro-Light" w:hint="eastAsia"/>
          <w:kern w:val="0"/>
          <w:sz w:val="24"/>
          <w:szCs w:val="24"/>
        </w:rPr>
        <w:t>２１</w:t>
      </w:r>
      <w:r w:rsidRPr="00E324A3">
        <w:rPr>
          <w:rFonts w:asciiTheme="minorEastAsia" w:hAnsiTheme="minorEastAsia" w:cs="ShinGoPro-Light" w:hint="eastAsia"/>
          <w:kern w:val="0"/>
          <w:sz w:val="24"/>
          <w:szCs w:val="24"/>
        </w:rPr>
        <w:t>世紀の我が国社会を決定する最重要課題と位置付け，社会のあらゆる分野において，男女共同参画社会の形成の促進に関する施策の推進を図っていくことが重要である。</w:t>
      </w:r>
    </w:p>
    <w:p w:rsidR="00C235C7"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ここに，男女共同参画社会の形成についての基本理念を明らかにしてその方向を示し，将来に向かって国，地方公共団体及び国民の男女共同参画社会の形成に関する取組を総合的かつ計画的に推進するため，この法律を制定する。</w:t>
      </w:r>
    </w:p>
    <w:p w:rsidR="00C235C7" w:rsidRPr="00E324A3" w:rsidRDefault="00B36DE3"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r w:rsidR="00C235C7" w:rsidRPr="00E324A3">
        <w:rPr>
          <w:rFonts w:asciiTheme="minorEastAsia" w:hAnsiTheme="minorEastAsia" w:cs="ShinGoPro-Medium" w:hint="eastAsia"/>
          <w:b/>
          <w:kern w:val="0"/>
          <w:sz w:val="24"/>
          <w:szCs w:val="24"/>
        </w:rPr>
        <w:t>第１章　総則</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（目的）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 xml:space="preserve">第１条　</w:t>
      </w:r>
      <w:r w:rsidRPr="00E324A3">
        <w:rPr>
          <w:rFonts w:asciiTheme="minorEastAsia" w:hAnsiTheme="minorEastAsia" w:cs="ShinGoPro-Light" w:hint="eastAsia"/>
          <w:kern w:val="0"/>
          <w:sz w:val="24"/>
          <w:szCs w:val="24"/>
        </w:rPr>
        <w:t>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（定義）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 xml:space="preserve">第２条　</w:t>
      </w:r>
      <w:r w:rsidRPr="00E324A3">
        <w:rPr>
          <w:rFonts w:asciiTheme="minorEastAsia" w:hAnsiTheme="minorEastAsia" w:cs="ShinGoPro-Light" w:hint="eastAsia"/>
          <w:kern w:val="0"/>
          <w:sz w:val="24"/>
          <w:szCs w:val="24"/>
        </w:rPr>
        <w:t>この法律において，次の各号に掲げる用語の意義は，当該各号に定めるところによる。</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(1)</w:t>
      </w:r>
      <w:r w:rsidRPr="00E324A3">
        <w:rPr>
          <w:rFonts w:asciiTheme="minorEastAsia" w:hAnsiTheme="minorEastAsia" w:cs="ShinGoPro-Light" w:hint="eastAsia"/>
          <w:kern w:val="0"/>
          <w:sz w:val="24"/>
          <w:szCs w:val="24"/>
        </w:rPr>
        <w:t xml:space="preserve">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(2)</w:t>
      </w:r>
      <w:r w:rsidRPr="00E324A3">
        <w:rPr>
          <w:rFonts w:asciiTheme="minorEastAsia" w:hAnsiTheme="minorEastAsia" w:cs="ShinGoPro-Light" w:hint="eastAsia"/>
          <w:kern w:val="0"/>
          <w:sz w:val="24"/>
          <w:szCs w:val="24"/>
        </w:rPr>
        <w:t xml:space="preserve">　積極的改善措置　前号に規定する機会に係る男女間の格差を改善するため必要な範囲内において，男女のいずれか一方に対し，当該機会を積極的に提供することをいう。</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（男女の人権の尊重）</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第３条</w:t>
      </w:r>
      <w:r w:rsidRPr="00E324A3">
        <w:rPr>
          <w:rFonts w:asciiTheme="minorEastAsia" w:hAnsiTheme="minorEastAsia" w:cs="ShinGoPro-Light" w:hint="eastAsia"/>
          <w:kern w:val="0"/>
          <w:sz w:val="24"/>
          <w:szCs w:val="24"/>
        </w:rPr>
        <w:t xml:space="preserve">　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（社会における制度又は慣行についての配慮）</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第４条</w:t>
      </w:r>
      <w:r w:rsidR="00F40802" w:rsidRPr="00E324A3">
        <w:rPr>
          <w:rFonts w:asciiTheme="minorEastAsia" w:hAnsiTheme="minorEastAsia" w:cs="ShinGoPro-Light" w:hint="eastAsia"/>
          <w:kern w:val="0"/>
          <w:sz w:val="24"/>
          <w:szCs w:val="24"/>
        </w:rPr>
        <w:t xml:space="preserve">　男女共同参画社会の形成に当たっては，</w:t>
      </w:r>
      <w:r w:rsidRPr="00E324A3">
        <w:rPr>
          <w:rFonts w:asciiTheme="minorEastAsia" w:hAnsiTheme="minorEastAsia" w:cs="ShinGoPro-Light" w:hint="eastAsia"/>
          <w:kern w:val="0"/>
          <w:sz w:val="24"/>
          <w:szCs w:val="24"/>
        </w:rPr>
        <w:t>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おける活動の選択に対して</w:t>
      </w:r>
      <w:r w:rsidR="009E433B" w:rsidRPr="00E324A3">
        <w:rPr>
          <w:rFonts w:asciiTheme="minorEastAsia" w:hAnsiTheme="minorEastAsia" w:cs="ShinGoPro-Light" w:hint="eastAsia"/>
          <w:kern w:val="0"/>
          <w:sz w:val="24"/>
          <w:szCs w:val="24"/>
        </w:rPr>
        <w:t>及ぼす影響をできる限り中立なものとするように配慮されなければなら</w:t>
      </w:r>
      <w:r w:rsidRPr="00E324A3">
        <w:rPr>
          <w:rFonts w:asciiTheme="minorEastAsia" w:hAnsiTheme="minorEastAsia" w:cs="ShinGoPro-Light" w:hint="eastAsia"/>
          <w:kern w:val="0"/>
          <w:sz w:val="24"/>
          <w:szCs w:val="24"/>
        </w:rPr>
        <w:t>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（政策等の立案及び決定への共同参画）</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第５条</w:t>
      </w:r>
      <w:r w:rsidRPr="00E324A3">
        <w:rPr>
          <w:rFonts w:asciiTheme="minorEastAsia" w:hAnsiTheme="minorEastAsia" w:cs="ShinGoPro-Light" w:hint="eastAsia"/>
          <w:kern w:val="0"/>
          <w:sz w:val="24"/>
          <w:szCs w:val="24"/>
        </w:rPr>
        <w:t xml:space="preserve">　男女共同参画社会の形成は，男女が，社会の対等な構成員として，国若しくは地方公共団体における政策又は民間の団体における方針の立案及び決定に共同して参画する機会が確保されることを旨として，行われ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（家庭生活における活動と他の活動の両立）</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第６条</w:t>
      </w:r>
      <w:r w:rsidRPr="00E324A3">
        <w:rPr>
          <w:rFonts w:asciiTheme="minorEastAsia" w:hAnsiTheme="minorEastAsia" w:cs="ShinGoPro-Light" w:hint="eastAsia"/>
          <w:kern w:val="0"/>
          <w:sz w:val="24"/>
          <w:szCs w:val="24"/>
        </w:rPr>
        <w:t xml:space="preserve">　男女共同参画社会の形成は，家族を構成する男女が，相互の協力と社会の支援の下に，子の養育，家族の介護その他の家庭生活における活動について家族の一員としての役割を円滑に果たし，かつ，当該活動以外の活動を行うことができるようにすることを旨として，行われ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（国際的協調）</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第７条</w:t>
      </w:r>
      <w:r w:rsidRPr="00E324A3">
        <w:rPr>
          <w:rFonts w:asciiTheme="minorEastAsia" w:hAnsiTheme="minorEastAsia" w:cs="ShinGoPro-Light" w:hint="eastAsia"/>
          <w:kern w:val="0"/>
          <w:sz w:val="24"/>
          <w:szCs w:val="24"/>
        </w:rPr>
        <w:t xml:space="preserve">　男女共同参画社会の形成の促進が国際社会における取組と密接な関係を有していることにかんがみ，男女共同参画社会の形成は，国際的協調の下に行われなければならない。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（国の責務）</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第８条</w:t>
      </w:r>
      <w:r w:rsidRPr="00E324A3">
        <w:rPr>
          <w:rFonts w:asciiTheme="minorEastAsia" w:hAnsiTheme="minorEastAsia" w:cs="ShinGoPro-Light" w:hint="eastAsia"/>
          <w:kern w:val="0"/>
          <w:sz w:val="24"/>
          <w:szCs w:val="24"/>
        </w:rPr>
        <w:t xml:space="preserve">　国は，第３条から前条までに定める男女共同参画社会の形成についての基本理念（以下「基本理念」という。）にのっとり，男女共同参画社会の形成の促進に関する施策（積極的改善措置を含む。以下同じ。）を総合的に策定し，及び実施する責務を有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（地方公共団体の責務）</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第９条</w:t>
      </w:r>
      <w:r w:rsidRPr="00E324A3">
        <w:rPr>
          <w:rFonts w:asciiTheme="minorEastAsia" w:hAnsiTheme="minorEastAsia" w:cs="ShinGoPro-Light" w:hint="eastAsia"/>
          <w:kern w:val="0"/>
          <w:sz w:val="24"/>
          <w:szCs w:val="24"/>
        </w:rPr>
        <w:t xml:space="preserve">　地方公共団体は，基本理念にのっとり，男女共同参画社会の形成の促進に関し，国の施策に準じた施策及びその他のその地方公共団体の区域の特性に応じた施策を策定し，及び実施する責務を有する。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（国民の責務）</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１０</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国民は，職域，学校，地域，家庭その他の社会のあらゆる分野において，基本理念にのっとり，男女共同参画社会の形成に寄与するように努めなければならない。</w:t>
      </w:r>
    </w:p>
    <w:p w:rsidR="002C4D62" w:rsidRPr="00E324A3" w:rsidRDefault="002C4D62" w:rsidP="006C7208">
      <w:pPr>
        <w:autoSpaceDE w:val="0"/>
        <w:autoSpaceDN w:val="0"/>
        <w:adjustRightInd w:val="0"/>
        <w:jc w:val="left"/>
        <w:rPr>
          <w:rFonts w:asciiTheme="minorEastAsia" w:hAnsiTheme="minorEastAsia" w:cs="ShinGoPro-Medium"/>
          <w:kern w:val="0"/>
          <w:sz w:val="24"/>
          <w:szCs w:val="24"/>
        </w:rPr>
      </w:pPr>
    </w:p>
    <w:p w:rsidR="00097609" w:rsidRPr="00E324A3" w:rsidRDefault="00097609" w:rsidP="006C7208">
      <w:pPr>
        <w:autoSpaceDE w:val="0"/>
        <w:autoSpaceDN w:val="0"/>
        <w:adjustRightInd w:val="0"/>
        <w:jc w:val="left"/>
        <w:rPr>
          <w:rFonts w:asciiTheme="minorEastAsia" w:hAnsiTheme="minorEastAsia" w:cs="ShinGoPro-Medium"/>
          <w:kern w:val="0"/>
          <w:sz w:val="24"/>
          <w:szCs w:val="24"/>
        </w:rPr>
      </w:pPr>
    </w:p>
    <w:p w:rsidR="002A0D04" w:rsidRPr="00E324A3" w:rsidRDefault="002A0D04" w:rsidP="006C7208">
      <w:pPr>
        <w:autoSpaceDE w:val="0"/>
        <w:autoSpaceDN w:val="0"/>
        <w:adjustRightInd w:val="0"/>
        <w:jc w:val="left"/>
        <w:rPr>
          <w:rFonts w:asciiTheme="minorEastAsia" w:hAnsiTheme="minorEastAsia" w:cs="ShinGoPro-Medium"/>
          <w:kern w:val="0"/>
          <w:sz w:val="24"/>
          <w:szCs w:val="24"/>
        </w:rPr>
      </w:pP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（法制上の措置等）</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１１</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政府は，男女共同参画社会の形成の促進に関する施策を実施するため必要な法制上又は財政上の措置その他の措置を講じなければならない。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18"/>
          <w:szCs w:val="18"/>
        </w:rPr>
        <w:t>（</w:t>
      </w:r>
      <w:r w:rsidRPr="00E324A3">
        <w:rPr>
          <w:rFonts w:asciiTheme="minorEastAsia" w:hAnsiTheme="minorEastAsia" w:cs="ShinGoPro-Medium" w:hint="eastAsia"/>
          <w:kern w:val="0"/>
          <w:sz w:val="24"/>
          <w:szCs w:val="24"/>
        </w:rPr>
        <w:t>年次報告等）</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１２</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政府は，毎年，国会に，男女共同参画社会の形成の状況及び政府が講じた男女共同参画社会の形成の促進に関する施策についての報告を提出しなければならない。</w:t>
      </w:r>
    </w:p>
    <w:p w:rsidR="00C235C7"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政府は，毎年，前項の報告に係る男女共同参画社会の形成の状況を考慮して講じようとする男女共同参画社会の形成の促進に関する施策を明らかにした文書を作成し，これを国会に提出しなければならない。</w:t>
      </w:r>
    </w:p>
    <w:p w:rsidR="00A62142" w:rsidRPr="00E324A3" w:rsidRDefault="00A62142"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2C4D62" w:rsidRPr="00E324A3" w:rsidRDefault="00C235C7"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第２章　男女共同参画社会の形成の促進に関する基本的施策</w:t>
      </w:r>
    </w:p>
    <w:p w:rsidR="00A62142"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（男女共同参画基本計画）</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１３</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政府は，男女共同参画社会の形成の促進に関する施策の総合的かつ計画的な推進を図るため，男女共同参画社会の形成の促進に関する基本的な計画（以下「男女共同参画基本計画」という。）を定め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男女共同参画基本計画は，次に掲げる事項について定めるものとする。</w:t>
      </w:r>
    </w:p>
    <w:p w:rsidR="00050119"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総合的かつ長期的に講ずべき男女共同参画社会の形成の促進に関する施策の大綱</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２</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前号に掲げるもののほか，男女共同参画社会の形成の促進に関する施策を総合的かつ計画的に推進するために必要な事項</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内閣総理大臣は，男女共同参画会議の意見を聴いて，男女共同参画基本計画の案を作成し，閣議の決定を求めなければならない。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内閣</w:t>
      </w:r>
      <w:r w:rsidR="0090079C" w:rsidRPr="00E324A3">
        <w:rPr>
          <w:rFonts w:asciiTheme="minorEastAsia" w:hAnsiTheme="minorEastAsia" w:cs="ShinGoPro-Light" w:hint="eastAsia"/>
          <w:kern w:val="0"/>
          <w:sz w:val="24"/>
          <w:szCs w:val="24"/>
        </w:rPr>
        <w:t>総理大臣は，前項の規定による閣議の決定があったときは，遅滞なく，</w:t>
      </w:r>
      <w:r w:rsidRPr="00E324A3">
        <w:rPr>
          <w:rFonts w:asciiTheme="minorEastAsia" w:hAnsiTheme="minorEastAsia" w:cs="ShinGoPro-Light" w:hint="eastAsia"/>
          <w:kern w:val="0"/>
          <w:sz w:val="24"/>
          <w:szCs w:val="24"/>
        </w:rPr>
        <w:t>男女共同参画基本計画を公表しなければならない。</w:t>
      </w:r>
    </w:p>
    <w:p w:rsidR="002C4D6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５　前２項の規定は，男女共同参画基本計画の変更について準用する。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（都道府県男女共同参画計画等）</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1D1001" w:rsidRPr="00E324A3">
        <w:rPr>
          <w:rFonts w:asciiTheme="minorEastAsia" w:hAnsiTheme="minorEastAsia" w:cs="ShinGoPro-Medium"/>
          <w:kern w:val="0"/>
          <w:sz w:val="24"/>
          <w:szCs w:val="24"/>
        </w:rPr>
        <w:t>14</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都道府県男女共同参画計画は，次に掲げる事項について定めるものとする。</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都道府県の区域において総合的かつ長期的に講ずべき男女共同参画社会の形成の促進に関する施策の大綱</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２</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前号に掲げるもののほか，都道府県の区域における男女共同参画社会の形成の促進に関する施策を総合的かつ計画的に推進するために必要な事項</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rsidR="00097609" w:rsidRPr="00E324A3" w:rsidRDefault="00097609" w:rsidP="006C7208">
      <w:pPr>
        <w:autoSpaceDE w:val="0"/>
        <w:autoSpaceDN w:val="0"/>
        <w:adjustRightInd w:val="0"/>
        <w:jc w:val="left"/>
        <w:rPr>
          <w:rFonts w:asciiTheme="minorEastAsia" w:hAnsiTheme="minorEastAsia" w:cs="ShinGoPro-Light"/>
          <w:kern w:val="0"/>
          <w:sz w:val="24"/>
          <w:szCs w:val="24"/>
        </w:rPr>
      </w:pP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lastRenderedPageBreak/>
        <w:t>４　都道府県又は市町村は，都道府県男女共同参画計画又は市町村男女共同参画計画を定め，又は変更したときは，遅滞なく，これを公表しなければならない。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（施策の策定等に当たっての配慮）</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１５</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国及び地方公共団体は，男女共同参画社会の形成に影響を及ぼすと認められる施策を策定し，及び実施するに当たっては，男女共同参画社会の形成に配慮しなければならない。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（国民の理解を深めるための措置）</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１６</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国及び地方公共団体は，広報活動等を通じて，基本理念に関する国民の理解を深めるよう適切な措置を講じなければならない。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（苦情の処理等）</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１７</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は，政府が実施する男女共同参画社会の形成の促進に関する施策又は男女共同参画社会の形成に影響を及ぼすと認められる施策についての苦情の処理のために必要な措置及び性別による差別的取扱いその他の男女共同参画社会の形成を阻害する要因によって人権が侵害された場合における被害者の救済を図るために必要な措置を講じ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（調査研究）</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１８</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国は，社会における制度又は慣行が男女共同参画社会の形成に及ぼす影響に関する調査研究その他の男女共同参画社会の形成の促進に関する施策の策定に必要な調査研究を推進するように努めるものとする。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（国際的協調のための措置）</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１９</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は，男女共同参画社会の形成を国際的協調の下に促進するため，外国政府又は国際機関との情報の交換その他男女共同参画社会の形成に関する国際的な相互協力の円滑な推進を図るために必要な措置を講ずるように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（地方公共団体及び民間の団体に対する支援）</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２０</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国は，地方公共団体が実施する男女共同参画社会の形成の促進に関する施策及び民間の団体が男女共同参画社会の形成の促進に関して行う活動を支援するため，情報の提供その他の必要な措置を講ずるように努めるものとする。</w:t>
      </w:r>
    </w:p>
    <w:p w:rsidR="00A62142" w:rsidRPr="00E324A3" w:rsidRDefault="00A62142"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 xml:space="preserve">　</w:t>
      </w:r>
    </w:p>
    <w:p w:rsidR="006C7208" w:rsidRPr="00E324A3" w:rsidRDefault="006C7208"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第３章　男女共同参画会議</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（設置）</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２１</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内閣府に，男女共同参画会議（以下「会議」という。）を置く。</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（所掌事務）</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２２</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会議は，次に掲げる事務をつかさどる。</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男女共同参画基本計画に関し，第</w:t>
      </w:r>
      <w:r w:rsidR="006C7208" w:rsidRPr="00E324A3">
        <w:rPr>
          <w:rFonts w:asciiTheme="minorEastAsia" w:hAnsiTheme="minorEastAsia" w:cs="ShinGoPro-Light"/>
          <w:kern w:val="0"/>
          <w:sz w:val="24"/>
          <w:szCs w:val="24"/>
        </w:rPr>
        <w:t xml:space="preserve">13 </w:t>
      </w:r>
      <w:r w:rsidR="006C7208" w:rsidRPr="00E324A3">
        <w:rPr>
          <w:rFonts w:asciiTheme="minorEastAsia" w:hAnsiTheme="minorEastAsia" w:cs="ShinGoPro-Light" w:hint="eastAsia"/>
          <w:kern w:val="0"/>
          <w:sz w:val="24"/>
          <w:szCs w:val="24"/>
        </w:rPr>
        <w:t>条第３項に規定する事項を処理すること。</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２</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前号に掲げるもののほか，内閣総理大臣又は関係各大臣の諮問に応じ，男女共同参画社会の形成の促進に関する基本的な方針，基本的な政策及び重要事項を調査審議すること。</w:t>
      </w:r>
    </w:p>
    <w:p w:rsidR="00097609"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３</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前２号に規定する事項に関し，調査審議し，必要があると認めるときは，内閣総理大臣及び関係各大臣に対し，意見を述べること。</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lastRenderedPageBreak/>
        <w:t>４　政府が実施する男女共同参画社会の形成の促進に関する施策の実施状況を監視し，及び政府の施策が男女共同参画社会の形成に及ぼす影響を調査し，必要があると認めるときは，内閣総理大臣及び関係各大臣に対し，意見を述べるこ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（組織）</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２３</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会議は，議長及び議員</w:t>
      </w:r>
      <w:r w:rsidR="00F40802" w:rsidRPr="00E324A3">
        <w:rPr>
          <w:rFonts w:asciiTheme="minorEastAsia" w:hAnsiTheme="minorEastAsia" w:cs="ShinGoPro-Light" w:hint="eastAsia"/>
          <w:kern w:val="0"/>
          <w:sz w:val="24"/>
          <w:szCs w:val="24"/>
        </w:rPr>
        <w:t>２４</w:t>
      </w:r>
      <w:r w:rsidRPr="00E324A3">
        <w:rPr>
          <w:rFonts w:asciiTheme="minorEastAsia" w:hAnsiTheme="minorEastAsia" w:cs="ShinGoPro-Light" w:hint="eastAsia"/>
          <w:kern w:val="0"/>
          <w:sz w:val="24"/>
          <w:szCs w:val="24"/>
        </w:rPr>
        <w:t>人以内をもって組織する。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（議長）</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２４</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議長は，内閣官房長官をもって充てる。</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議長は，会務を総理する。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（議員）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２５</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議員は，次に掲げる者をもって充てる。</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内閣官房長官以外の国務大臣のうちから，内閣総理大臣が指定する者</w:t>
      </w:r>
    </w:p>
    <w:p w:rsidR="006C7208" w:rsidRPr="00E324A3" w:rsidRDefault="00050119"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２</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男女共同参画社会の形成に関し優れた識見を有する者のうちから，内閣総理大臣が任命する者</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前項第２号の議員の数は，同項に規定する議員の総数の</w:t>
      </w:r>
      <w:r w:rsidR="00050119" w:rsidRPr="00E324A3">
        <w:rPr>
          <w:rFonts w:asciiTheme="minorEastAsia" w:hAnsiTheme="minorEastAsia" w:cs="ShinGoPro-Light" w:hint="eastAsia"/>
          <w:kern w:val="0"/>
          <w:sz w:val="24"/>
          <w:szCs w:val="24"/>
        </w:rPr>
        <w:t>１０分の５</w:t>
      </w:r>
      <w:r w:rsidRPr="00E324A3">
        <w:rPr>
          <w:rFonts w:asciiTheme="minorEastAsia" w:hAnsiTheme="minorEastAsia" w:cs="ShinGoPro-Light" w:hint="eastAsia"/>
          <w:kern w:val="0"/>
          <w:sz w:val="24"/>
          <w:szCs w:val="24"/>
        </w:rPr>
        <w:t>未満であってはならない。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第１項第２号の議員のうち，男女のいずれか一方の議員の数は，同号に規定する議員の総数の</w:t>
      </w:r>
      <w:r w:rsidR="00050119" w:rsidRPr="00E324A3">
        <w:rPr>
          <w:rFonts w:asciiTheme="minorEastAsia" w:hAnsiTheme="minorEastAsia" w:cs="ShinGoPro-Light" w:hint="eastAsia"/>
          <w:kern w:val="0"/>
          <w:sz w:val="24"/>
          <w:szCs w:val="24"/>
        </w:rPr>
        <w:t>１０分の４</w:t>
      </w:r>
      <w:r w:rsidRPr="00E324A3">
        <w:rPr>
          <w:rFonts w:asciiTheme="minorEastAsia" w:hAnsiTheme="minorEastAsia" w:cs="ShinGoPro-Light" w:hint="eastAsia"/>
          <w:kern w:val="0"/>
          <w:sz w:val="24"/>
          <w:szCs w:val="24"/>
        </w:rPr>
        <w:t>未満であってはならない。</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第１項第２号の議員は，非常勤とする。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（議員の任期）</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２６</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前条第１項第２号の議員の任期は，２年とする。ただし，補欠の議員の任期は，前任者の残任期間とする。</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前条第１項第２号の議員は，再任されることができる。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（資料提出の要求等）</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C82AFB" w:rsidRPr="00E324A3">
        <w:rPr>
          <w:rFonts w:asciiTheme="minorEastAsia" w:hAnsiTheme="minorEastAsia" w:cs="ShinGoPro-Medium" w:hint="eastAsia"/>
          <w:kern w:val="0"/>
          <w:sz w:val="24"/>
          <w:szCs w:val="24"/>
        </w:rPr>
        <w:t>２７</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会議は，その所掌事務を遂行するために必要があると認めるときは，関係行政機関の長に対し，監視又は調査に必要な資料その他の資料の提出，意見の開陳，説明その他必要な協力を求めることができる。</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会議は，その所掌事務を遂行するために特に必要があると認めるときは，前項に規定する者以外の者に対しても，必要な協力を依頼することができる</w:t>
      </w:r>
      <w:r w:rsidRPr="00E324A3">
        <w:rPr>
          <w:rFonts w:asciiTheme="minorEastAsia" w:hAnsiTheme="minorEastAsia" w:cs="ShinGoPro-Light" w:hint="eastAsia"/>
          <w:kern w:val="0"/>
          <w:sz w:val="18"/>
          <w:szCs w:val="18"/>
        </w:rPr>
        <w:t>。</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（政令への委任）</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050119" w:rsidRPr="00E324A3">
        <w:rPr>
          <w:rFonts w:asciiTheme="minorEastAsia" w:hAnsiTheme="minorEastAsia" w:cs="ShinGoPro-Medium" w:hint="eastAsia"/>
          <w:kern w:val="0"/>
          <w:sz w:val="24"/>
          <w:szCs w:val="24"/>
        </w:rPr>
        <w:t>２８</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この章に定めるもののほか，会議の組織及び議員その他の職員その他会議に関し必要な事項は，政令で定める。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附　則（平成</w:t>
      </w:r>
      <w:r w:rsidR="00050119" w:rsidRPr="00E324A3">
        <w:rPr>
          <w:rFonts w:asciiTheme="minorEastAsia" w:hAnsiTheme="minorEastAsia" w:cs="ShinGoPro-Medium" w:hint="eastAsia"/>
          <w:kern w:val="0"/>
          <w:sz w:val="24"/>
          <w:szCs w:val="24"/>
        </w:rPr>
        <w:t>１１年６</w:t>
      </w:r>
      <w:r w:rsidRPr="00E324A3">
        <w:rPr>
          <w:rFonts w:asciiTheme="minorEastAsia" w:hAnsiTheme="minorEastAsia" w:cs="ShinGoPro-Medium" w:hint="eastAsia"/>
          <w:kern w:val="0"/>
          <w:sz w:val="24"/>
          <w:szCs w:val="24"/>
        </w:rPr>
        <w:t>月</w:t>
      </w:r>
      <w:r w:rsidR="00050119" w:rsidRPr="00E324A3">
        <w:rPr>
          <w:rFonts w:asciiTheme="minorEastAsia" w:hAnsiTheme="minorEastAsia" w:cs="ShinGoPro-Medium" w:hint="eastAsia"/>
          <w:kern w:val="0"/>
          <w:sz w:val="24"/>
          <w:szCs w:val="24"/>
        </w:rPr>
        <w:t>２３</w:t>
      </w:r>
      <w:r w:rsidRPr="00E324A3">
        <w:rPr>
          <w:rFonts w:asciiTheme="minorEastAsia" w:hAnsiTheme="minorEastAsia" w:cs="ShinGoPro-Medium" w:hint="eastAsia"/>
          <w:kern w:val="0"/>
          <w:sz w:val="24"/>
          <w:szCs w:val="24"/>
        </w:rPr>
        <w:t>日法律第</w:t>
      </w:r>
      <w:r w:rsidR="00050119" w:rsidRPr="00E324A3">
        <w:rPr>
          <w:rFonts w:asciiTheme="minorEastAsia" w:hAnsiTheme="minorEastAsia" w:cs="ShinGoPro-Medium" w:hint="eastAsia"/>
          <w:kern w:val="0"/>
          <w:sz w:val="24"/>
          <w:szCs w:val="24"/>
        </w:rPr>
        <w:t>７８</w:t>
      </w:r>
      <w:r w:rsidRPr="00E324A3">
        <w:rPr>
          <w:rFonts w:asciiTheme="minorEastAsia" w:hAnsiTheme="minorEastAsia" w:cs="ShinGoPro-Medium" w:hint="eastAsia"/>
          <w:kern w:val="0"/>
          <w:sz w:val="24"/>
          <w:szCs w:val="24"/>
        </w:rPr>
        <w:t>号）　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（施行期日）</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第１条</w:t>
      </w:r>
      <w:r w:rsidRPr="00E324A3">
        <w:rPr>
          <w:rFonts w:asciiTheme="minorEastAsia" w:hAnsiTheme="minorEastAsia" w:cs="ShinGoPro-Light" w:hint="eastAsia"/>
          <w:kern w:val="0"/>
          <w:sz w:val="24"/>
          <w:szCs w:val="24"/>
        </w:rPr>
        <w:t xml:space="preserve">　この法律は，公布の日から施行する。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（男女共同参画審議会設置法の廃止）</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第２条</w:t>
      </w:r>
      <w:r w:rsidRPr="00E324A3">
        <w:rPr>
          <w:rFonts w:asciiTheme="minorEastAsia" w:hAnsiTheme="minorEastAsia" w:cs="ShinGoPro-Light" w:hint="eastAsia"/>
          <w:kern w:val="0"/>
          <w:sz w:val="24"/>
          <w:szCs w:val="24"/>
        </w:rPr>
        <w:t xml:space="preserve">　男女共同参画審議会設置法（平成九年法律第七号）は，廃止する。</w:t>
      </w:r>
    </w:p>
    <w:p w:rsidR="0086750E"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附　則　（平成</w:t>
      </w:r>
      <w:r w:rsidR="00050119" w:rsidRPr="00E324A3">
        <w:rPr>
          <w:rFonts w:asciiTheme="minorEastAsia" w:hAnsiTheme="minorEastAsia" w:cs="ShinGoPro-Medium" w:hint="eastAsia"/>
          <w:kern w:val="0"/>
          <w:sz w:val="24"/>
          <w:szCs w:val="24"/>
        </w:rPr>
        <w:t>１１年７</w:t>
      </w:r>
      <w:r w:rsidRPr="00E324A3">
        <w:rPr>
          <w:rFonts w:asciiTheme="minorEastAsia" w:hAnsiTheme="minorEastAsia" w:cs="ShinGoPro-Medium" w:hint="eastAsia"/>
          <w:kern w:val="0"/>
          <w:sz w:val="24"/>
          <w:szCs w:val="24"/>
        </w:rPr>
        <w:t>月</w:t>
      </w:r>
      <w:r w:rsidR="00050119" w:rsidRPr="00E324A3">
        <w:rPr>
          <w:rFonts w:asciiTheme="minorEastAsia" w:hAnsiTheme="minorEastAsia" w:cs="ShinGoPro-Medium" w:hint="eastAsia"/>
          <w:kern w:val="0"/>
          <w:sz w:val="24"/>
          <w:szCs w:val="24"/>
        </w:rPr>
        <w:t>１６</w:t>
      </w:r>
      <w:r w:rsidRPr="00E324A3">
        <w:rPr>
          <w:rFonts w:asciiTheme="minorEastAsia" w:hAnsiTheme="minorEastAsia" w:cs="ShinGoPro-Medium" w:hint="eastAsia"/>
          <w:kern w:val="0"/>
          <w:sz w:val="24"/>
          <w:szCs w:val="24"/>
        </w:rPr>
        <w:t>日法律第</w:t>
      </w:r>
      <w:r w:rsidR="00050119" w:rsidRPr="00E324A3">
        <w:rPr>
          <w:rFonts w:asciiTheme="minorEastAsia" w:hAnsiTheme="minorEastAsia" w:cs="ShinGoPro-Medium" w:hint="eastAsia"/>
          <w:kern w:val="0"/>
          <w:sz w:val="24"/>
          <w:szCs w:val="24"/>
        </w:rPr>
        <w:t>１０２</w:t>
      </w:r>
      <w:r w:rsidRPr="00E324A3">
        <w:rPr>
          <w:rFonts w:asciiTheme="minorEastAsia" w:hAnsiTheme="minorEastAsia" w:cs="ShinGoPro-Medium" w:hint="eastAsia"/>
          <w:kern w:val="0"/>
          <w:sz w:val="24"/>
          <w:szCs w:val="24"/>
        </w:rPr>
        <w:t>号）　抄</w:t>
      </w:r>
    </w:p>
    <w:p w:rsidR="00097609" w:rsidRPr="00E324A3" w:rsidRDefault="00097609" w:rsidP="006C7208">
      <w:pPr>
        <w:autoSpaceDE w:val="0"/>
        <w:autoSpaceDN w:val="0"/>
        <w:adjustRightInd w:val="0"/>
        <w:jc w:val="left"/>
        <w:rPr>
          <w:rFonts w:asciiTheme="minorEastAsia" w:hAnsiTheme="minorEastAsia" w:cs="ShinGoPro-Medium"/>
          <w:kern w:val="0"/>
          <w:sz w:val="24"/>
          <w:szCs w:val="24"/>
        </w:rPr>
      </w:pPr>
    </w:p>
    <w:p w:rsidR="00097609" w:rsidRPr="00E324A3" w:rsidRDefault="00097609" w:rsidP="006C7208">
      <w:pPr>
        <w:autoSpaceDE w:val="0"/>
        <w:autoSpaceDN w:val="0"/>
        <w:adjustRightInd w:val="0"/>
        <w:jc w:val="left"/>
        <w:rPr>
          <w:rFonts w:asciiTheme="minorEastAsia" w:hAnsiTheme="minorEastAsia" w:cs="ShinGoPro-Medium"/>
          <w:kern w:val="0"/>
          <w:sz w:val="24"/>
          <w:szCs w:val="24"/>
        </w:rPr>
      </w:pPr>
    </w:p>
    <w:p w:rsidR="00097609" w:rsidRPr="00E324A3" w:rsidRDefault="00097609" w:rsidP="006C7208">
      <w:pPr>
        <w:autoSpaceDE w:val="0"/>
        <w:autoSpaceDN w:val="0"/>
        <w:adjustRightInd w:val="0"/>
        <w:jc w:val="left"/>
        <w:rPr>
          <w:rFonts w:asciiTheme="minorEastAsia" w:hAnsiTheme="minorEastAsia" w:cs="ShinGoPro-Medium"/>
          <w:kern w:val="0"/>
          <w:sz w:val="24"/>
          <w:szCs w:val="24"/>
        </w:rPr>
      </w:pP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（施行期日）</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第１条</w:t>
      </w:r>
      <w:r w:rsidRPr="00E324A3">
        <w:rPr>
          <w:rFonts w:asciiTheme="minorEastAsia" w:hAnsiTheme="minorEastAsia" w:cs="ShinGoPro-Light" w:hint="eastAsia"/>
          <w:kern w:val="0"/>
          <w:sz w:val="24"/>
          <w:szCs w:val="24"/>
        </w:rPr>
        <w:t xml:space="preserve">　この法律は，内閣法の一部を改正する法律（平成</w:t>
      </w:r>
      <w:r w:rsidR="00050119" w:rsidRPr="00E324A3">
        <w:rPr>
          <w:rFonts w:asciiTheme="minorEastAsia" w:hAnsiTheme="minorEastAsia" w:cs="ShinGoPro-Light" w:hint="eastAsia"/>
          <w:kern w:val="0"/>
          <w:sz w:val="24"/>
          <w:szCs w:val="24"/>
        </w:rPr>
        <w:t>１１</w:t>
      </w:r>
      <w:r w:rsidRPr="00E324A3">
        <w:rPr>
          <w:rFonts w:asciiTheme="minorEastAsia" w:hAnsiTheme="minorEastAsia" w:cs="ShinGoPro-Light" w:hint="eastAsia"/>
          <w:kern w:val="0"/>
          <w:sz w:val="24"/>
          <w:szCs w:val="24"/>
        </w:rPr>
        <w:t>年法律第</w:t>
      </w:r>
      <w:r w:rsidR="00050119" w:rsidRPr="00E324A3">
        <w:rPr>
          <w:rFonts w:asciiTheme="minorEastAsia" w:hAnsiTheme="minorEastAsia" w:cs="ShinGoPro-Light" w:hint="eastAsia"/>
          <w:kern w:val="0"/>
          <w:sz w:val="24"/>
          <w:szCs w:val="24"/>
        </w:rPr>
        <w:t>８８</w:t>
      </w:r>
      <w:r w:rsidRPr="00E324A3">
        <w:rPr>
          <w:rFonts w:asciiTheme="minorEastAsia" w:hAnsiTheme="minorEastAsia" w:cs="ShinGoPro-Light" w:hint="eastAsia"/>
          <w:kern w:val="0"/>
          <w:sz w:val="24"/>
          <w:szCs w:val="24"/>
        </w:rPr>
        <w:t>号）の施行の日から施行する。ただし，次の各号に掲げる規定は，当該各号に定める日から施行する。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（施行の日＝平成</w:t>
      </w:r>
      <w:r w:rsidR="00050119" w:rsidRPr="00E324A3">
        <w:rPr>
          <w:rFonts w:asciiTheme="minorEastAsia" w:hAnsiTheme="minorEastAsia" w:cs="ShinGoPro-Light" w:hint="eastAsia"/>
          <w:kern w:val="0"/>
          <w:sz w:val="24"/>
          <w:szCs w:val="24"/>
        </w:rPr>
        <w:t>１３年１月６</w:t>
      </w:r>
      <w:r w:rsidRPr="00E324A3">
        <w:rPr>
          <w:rFonts w:asciiTheme="minorEastAsia" w:hAnsiTheme="minorEastAsia" w:cs="ShinGoPro-Light" w:hint="eastAsia"/>
          <w:kern w:val="0"/>
          <w:sz w:val="24"/>
          <w:szCs w:val="24"/>
        </w:rPr>
        <w:t>日）</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(1)</w:t>
      </w:r>
      <w:r w:rsidRPr="00E324A3">
        <w:rPr>
          <w:rFonts w:asciiTheme="minorEastAsia" w:hAnsiTheme="minorEastAsia" w:cs="ShinGoPro-Light" w:hint="eastAsia"/>
          <w:kern w:val="0"/>
          <w:sz w:val="24"/>
          <w:szCs w:val="24"/>
        </w:rPr>
        <w:t xml:space="preserve">　略</w:t>
      </w:r>
    </w:p>
    <w:p w:rsidR="00FB43D5"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(2)</w:t>
      </w:r>
      <w:r w:rsidRPr="00E324A3">
        <w:rPr>
          <w:rFonts w:asciiTheme="minorEastAsia" w:hAnsiTheme="minorEastAsia" w:cs="ShinGoPro-Light" w:hint="eastAsia"/>
          <w:kern w:val="0"/>
          <w:sz w:val="24"/>
          <w:szCs w:val="24"/>
        </w:rPr>
        <w:t xml:space="preserve">　附則第</w:t>
      </w:r>
      <w:r w:rsidR="00C82AFB" w:rsidRPr="00E324A3">
        <w:rPr>
          <w:rFonts w:asciiTheme="minorEastAsia" w:hAnsiTheme="minorEastAsia" w:cs="ShinGoPro-Light" w:hint="eastAsia"/>
          <w:kern w:val="0"/>
          <w:sz w:val="24"/>
          <w:szCs w:val="24"/>
        </w:rPr>
        <w:t>１０</w:t>
      </w:r>
      <w:r w:rsidRPr="00E324A3">
        <w:rPr>
          <w:rFonts w:asciiTheme="minorEastAsia" w:hAnsiTheme="minorEastAsia" w:cs="ShinGoPro-Light" w:hint="eastAsia"/>
          <w:kern w:val="0"/>
          <w:sz w:val="24"/>
          <w:szCs w:val="24"/>
        </w:rPr>
        <w:t>条第１項及び第５項，第</w:t>
      </w:r>
      <w:r w:rsidR="00C82AFB" w:rsidRPr="00E324A3">
        <w:rPr>
          <w:rFonts w:asciiTheme="minorEastAsia" w:hAnsiTheme="minorEastAsia" w:cs="ShinGoPro-Light" w:hint="eastAsia"/>
          <w:kern w:val="0"/>
          <w:sz w:val="24"/>
          <w:szCs w:val="24"/>
        </w:rPr>
        <w:t>１４</w:t>
      </w:r>
      <w:r w:rsidRPr="00E324A3">
        <w:rPr>
          <w:rFonts w:asciiTheme="minorEastAsia" w:hAnsiTheme="minorEastAsia" w:cs="ShinGoPro-Light" w:hint="eastAsia"/>
          <w:kern w:val="0"/>
          <w:sz w:val="24"/>
          <w:szCs w:val="24"/>
        </w:rPr>
        <w:t>条第３項，第</w:t>
      </w:r>
      <w:r w:rsidR="00C82AFB" w:rsidRPr="00E324A3">
        <w:rPr>
          <w:rFonts w:asciiTheme="minorEastAsia" w:hAnsiTheme="minorEastAsia" w:cs="ShinGoPro-Light" w:hint="eastAsia"/>
          <w:kern w:val="0"/>
          <w:sz w:val="24"/>
          <w:szCs w:val="24"/>
        </w:rPr>
        <w:t>２３</w:t>
      </w:r>
      <w:r w:rsidRPr="00E324A3">
        <w:rPr>
          <w:rFonts w:asciiTheme="minorEastAsia" w:hAnsiTheme="minorEastAsia" w:cs="ShinGoPro-Light" w:hint="eastAsia"/>
          <w:kern w:val="0"/>
          <w:sz w:val="24"/>
          <w:szCs w:val="24"/>
        </w:rPr>
        <w:t>条，第</w:t>
      </w:r>
      <w:r w:rsidR="00C82AFB" w:rsidRPr="00E324A3">
        <w:rPr>
          <w:rFonts w:asciiTheme="minorEastAsia" w:hAnsiTheme="minorEastAsia" w:cs="ShinGoPro-Light" w:hint="eastAsia"/>
          <w:kern w:val="0"/>
          <w:sz w:val="24"/>
          <w:szCs w:val="24"/>
        </w:rPr>
        <w:t>２８</w:t>
      </w:r>
      <w:r w:rsidRPr="00E324A3">
        <w:rPr>
          <w:rFonts w:asciiTheme="minorEastAsia" w:hAnsiTheme="minorEastAsia" w:cs="ShinGoPro-Light" w:hint="eastAsia"/>
          <w:kern w:val="0"/>
          <w:sz w:val="24"/>
          <w:szCs w:val="24"/>
        </w:rPr>
        <w:t>条並びに第</w:t>
      </w:r>
      <w:r w:rsidR="00C82AFB" w:rsidRPr="00E324A3">
        <w:rPr>
          <w:rFonts w:asciiTheme="minorEastAsia" w:hAnsiTheme="minorEastAsia" w:cs="ShinGoPro-Light" w:hint="eastAsia"/>
          <w:kern w:val="0"/>
          <w:sz w:val="24"/>
          <w:szCs w:val="24"/>
        </w:rPr>
        <w:t>３０</w:t>
      </w:r>
      <w:r w:rsidRPr="00E324A3">
        <w:rPr>
          <w:rFonts w:asciiTheme="minorEastAsia" w:hAnsiTheme="minorEastAsia" w:cs="ShinGoPro-Light" w:hint="eastAsia"/>
          <w:kern w:val="0"/>
          <w:sz w:val="24"/>
          <w:szCs w:val="24"/>
        </w:rPr>
        <w:t xml:space="preserve">条の規定　</w:t>
      </w:r>
    </w:p>
    <w:p w:rsidR="0086750E" w:rsidRPr="00E324A3" w:rsidRDefault="00FB43D5"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6C7208" w:rsidRPr="00E324A3">
        <w:rPr>
          <w:rFonts w:asciiTheme="minorEastAsia" w:hAnsiTheme="minorEastAsia" w:cs="ShinGoPro-Light" w:hint="eastAsia"/>
          <w:kern w:val="0"/>
          <w:sz w:val="24"/>
          <w:szCs w:val="24"/>
        </w:rPr>
        <w:t>公布の日</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（委員等の任期に関する経過措置）</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C82AFB" w:rsidRPr="00E324A3">
        <w:rPr>
          <w:rFonts w:asciiTheme="minorEastAsia" w:hAnsiTheme="minorEastAsia" w:cs="ShinGoPro-Medium" w:hint="eastAsia"/>
          <w:kern w:val="0"/>
          <w:sz w:val="24"/>
          <w:szCs w:val="24"/>
        </w:rPr>
        <w:t>２８</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6C7208" w:rsidRPr="00E324A3" w:rsidRDefault="00C82AFB"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FB43D5"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から</w:t>
      </w: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１０</w:t>
      </w:r>
      <w:r w:rsidR="00FB43D5"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まで　略</w:t>
      </w:r>
    </w:p>
    <w:p w:rsidR="0086750E" w:rsidRPr="00E324A3" w:rsidRDefault="00C82AFB"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男女共同参画審議会</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（別に定める経過措置）</w:t>
      </w: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C82AFB" w:rsidRPr="00E324A3">
        <w:rPr>
          <w:rFonts w:asciiTheme="minorEastAsia" w:hAnsiTheme="minorEastAsia" w:cs="ShinGoPro-Medium" w:hint="eastAsia"/>
          <w:kern w:val="0"/>
          <w:sz w:val="24"/>
          <w:szCs w:val="24"/>
        </w:rPr>
        <w:t>３０</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第２条から前条までに規定するもののほか，この法律の施行に伴い必要となる経過措置は，別に法律で定める。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附　則　（平成</w:t>
      </w:r>
      <w:r w:rsidR="00C82AFB" w:rsidRPr="00E324A3">
        <w:rPr>
          <w:rFonts w:asciiTheme="minorEastAsia" w:hAnsiTheme="minorEastAsia" w:cs="ShinGoPro-Medium" w:hint="eastAsia"/>
          <w:kern w:val="0"/>
          <w:sz w:val="24"/>
          <w:szCs w:val="24"/>
        </w:rPr>
        <w:t>１１</w:t>
      </w:r>
      <w:r w:rsidRPr="00E324A3">
        <w:rPr>
          <w:rFonts w:asciiTheme="minorEastAsia" w:hAnsiTheme="minorEastAsia" w:cs="ShinGoPro-Medium" w:hint="eastAsia"/>
          <w:kern w:val="0"/>
          <w:sz w:val="24"/>
          <w:szCs w:val="24"/>
        </w:rPr>
        <w:t>年</w:t>
      </w:r>
      <w:r w:rsidR="00C82AFB" w:rsidRPr="00E324A3">
        <w:rPr>
          <w:rFonts w:asciiTheme="minorEastAsia" w:hAnsiTheme="minorEastAsia" w:cs="ShinGoPro-Medium" w:hint="eastAsia"/>
          <w:kern w:val="0"/>
          <w:sz w:val="24"/>
          <w:szCs w:val="24"/>
        </w:rPr>
        <w:t>１２</w:t>
      </w:r>
      <w:r w:rsidRPr="00E324A3">
        <w:rPr>
          <w:rFonts w:asciiTheme="minorEastAsia" w:hAnsiTheme="minorEastAsia" w:cs="ShinGoPro-Medium" w:hint="eastAsia"/>
          <w:kern w:val="0"/>
          <w:sz w:val="24"/>
          <w:szCs w:val="24"/>
        </w:rPr>
        <w:t>月</w:t>
      </w:r>
      <w:r w:rsidR="00C82AFB" w:rsidRPr="00E324A3">
        <w:rPr>
          <w:rFonts w:asciiTheme="minorEastAsia" w:hAnsiTheme="minorEastAsia" w:cs="ShinGoPro-Medium" w:hint="eastAsia"/>
          <w:kern w:val="0"/>
          <w:sz w:val="24"/>
          <w:szCs w:val="24"/>
        </w:rPr>
        <w:t>２２</w:t>
      </w:r>
      <w:r w:rsidRPr="00E324A3">
        <w:rPr>
          <w:rFonts w:asciiTheme="minorEastAsia" w:hAnsiTheme="minorEastAsia" w:cs="ShinGoPro-Medium" w:hint="eastAsia"/>
          <w:kern w:val="0"/>
          <w:sz w:val="24"/>
          <w:szCs w:val="24"/>
        </w:rPr>
        <w:t>日法律第</w:t>
      </w:r>
      <w:r w:rsidR="00C82AFB" w:rsidRPr="00E324A3">
        <w:rPr>
          <w:rFonts w:asciiTheme="minorEastAsia" w:hAnsiTheme="minorEastAsia" w:cs="ShinGoPro-Medium" w:hint="eastAsia"/>
          <w:kern w:val="0"/>
          <w:sz w:val="24"/>
          <w:szCs w:val="24"/>
        </w:rPr>
        <w:t>１６０</w:t>
      </w:r>
      <w:r w:rsidRPr="00E324A3">
        <w:rPr>
          <w:rFonts w:asciiTheme="minorEastAsia" w:hAnsiTheme="minorEastAsia" w:cs="ShinGoPro-Medium" w:hint="eastAsia"/>
          <w:kern w:val="0"/>
          <w:sz w:val="24"/>
          <w:szCs w:val="24"/>
        </w:rPr>
        <w:t>号）　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（施行期日）</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第１条</w:t>
      </w:r>
      <w:r w:rsidRPr="00E324A3">
        <w:rPr>
          <w:rFonts w:asciiTheme="minorEastAsia" w:hAnsiTheme="minorEastAsia" w:cs="ShinGoPro-Light" w:hint="eastAsia"/>
          <w:kern w:val="0"/>
          <w:sz w:val="24"/>
          <w:szCs w:val="24"/>
        </w:rPr>
        <w:t xml:space="preserve">　この法律（第２条及び第３条を除く。）は，平成</w:t>
      </w:r>
      <w:r w:rsidR="00C82AFB" w:rsidRPr="00E324A3">
        <w:rPr>
          <w:rFonts w:asciiTheme="minorEastAsia" w:hAnsiTheme="minorEastAsia" w:cs="ShinGoPro-Light" w:hint="eastAsia"/>
          <w:kern w:val="0"/>
          <w:sz w:val="24"/>
          <w:szCs w:val="24"/>
        </w:rPr>
        <w:t>１３年１月６</w:t>
      </w:r>
      <w:r w:rsidRPr="00E324A3">
        <w:rPr>
          <w:rFonts w:asciiTheme="minorEastAsia" w:hAnsiTheme="minorEastAsia" w:cs="ShinGoPro-Light" w:hint="eastAsia"/>
          <w:kern w:val="0"/>
          <w:sz w:val="24"/>
          <w:szCs w:val="24"/>
        </w:rPr>
        <w:t>日から施行する。ただし，次の各号に掲げる規定は，当該各号に定める日から施行する。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（以下略）</w:t>
      </w:r>
      <w:r w:rsidR="00FB43D5" w:rsidRPr="00E324A3">
        <w:rPr>
          <w:rFonts w:asciiTheme="minorEastAsia" w:hAnsiTheme="minorEastAsia" w:cs="ShinGoPro-Light" w:hint="eastAsia"/>
          <w:kern w:val="0"/>
          <w:sz w:val="24"/>
          <w:szCs w:val="24"/>
        </w:rPr>
        <w:t xml:space="preserve">　</w:t>
      </w: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651AE3" w:rsidRPr="00E324A3" w:rsidRDefault="00651AE3" w:rsidP="00FB43D5">
      <w:pPr>
        <w:autoSpaceDE w:val="0"/>
        <w:autoSpaceDN w:val="0"/>
        <w:adjustRightInd w:val="0"/>
        <w:jc w:val="left"/>
        <w:rPr>
          <w:rFonts w:asciiTheme="minorEastAsia" w:hAnsiTheme="minorEastAsia" w:cs="Futura-Bold"/>
          <w:b/>
          <w:bCs/>
          <w:kern w:val="0"/>
          <w:sz w:val="36"/>
          <w:szCs w:val="36"/>
        </w:rPr>
      </w:pPr>
    </w:p>
    <w:p w:rsidR="00132158" w:rsidRPr="00E324A3" w:rsidRDefault="00132158" w:rsidP="00FB43D5">
      <w:pPr>
        <w:autoSpaceDE w:val="0"/>
        <w:autoSpaceDN w:val="0"/>
        <w:adjustRightInd w:val="0"/>
        <w:jc w:val="left"/>
        <w:rPr>
          <w:rFonts w:asciiTheme="minorEastAsia" w:hAnsiTheme="minorEastAsia" w:cs="Futura-Bold"/>
          <w:b/>
          <w:bCs/>
          <w:kern w:val="0"/>
          <w:sz w:val="36"/>
          <w:szCs w:val="36"/>
        </w:rPr>
      </w:pPr>
    </w:p>
    <w:p w:rsidR="006C7208" w:rsidRPr="00E324A3" w:rsidRDefault="00FB43D5" w:rsidP="00FB43D5">
      <w:pPr>
        <w:autoSpaceDE w:val="0"/>
        <w:autoSpaceDN w:val="0"/>
        <w:adjustRightInd w:val="0"/>
        <w:jc w:val="left"/>
        <w:rPr>
          <w:rFonts w:asciiTheme="minorEastAsia" w:hAnsiTheme="minorEastAsia" w:cs="Futura-Bold"/>
          <w:b/>
          <w:bCs/>
          <w:kern w:val="0"/>
          <w:sz w:val="32"/>
          <w:szCs w:val="32"/>
        </w:rPr>
      </w:pPr>
      <w:r w:rsidRPr="00E324A3">
        <w:rPr>
          <w:rFonts w:asciiTheme="minorEastAsia" w:hAnsiTheme="minorEastAsia" w:cs="Futura-Bold" w:hint="eastAsia"/>
          <w:b/>
          <w:bCs/>
          <w:kern w:val="0"/>
          <w:sz w:val="32"/>
          <w:szCs w:val="32"/>
        </w:rPr>
        <w:lastRenderedPageBreak/>
        <w:t xml:space="preserve">　２　</w:t>
      </w:r>
      <w:r w:rsidR="006C7208" w:rsidRPr="00E324A3">
        <w:rPr>
          <w:rFonts w:asciiTheme="minorEastAsia" w:hAnsiTheme="minorEastAsia" w:cs="ShinGoPro-Light" w:hint="eastAsia"/>
          <w:kern w:val="0"/>
          <w:sz w:val="32"/>
          <w:szCs w:val="32"/>
        </w:rPr>
        <w:t>鹿児島県男女共同参画推進条例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目次</w:t>
      </w:r>
      <w:r w:rsidR="00265297" w:rsidRPr="00E324A3">
        <w:rPr>
          <w:rFonts w:asciiTheme="minorEastAsia" w:hAnsiTheme="minorEastAsia" w:cs="ShinGoPro-Light" w:hint="eastAsia"/>
          <w:kern w:val="0"/>
          <w:sz w:val="24"/>
          <w:szCs w:val="24"/>
        </w:rPr>
        <w:t xml:space="preserve">　　　　　　　　　　　　　　　　平成１３年１２月２１日公布　　　　</w:t>
      </w:r>
    </w:p>
    <w:p w:rsidR="00265297" w:rsidRPr="00E324A3" w:rsidRDefault="00265297"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平成１３年鹿児島県条例第５６号　</w:t>
      </w:r>
    </w:p>
    <w:p w:rsidR="00265297"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前文</w:t>
      </w:r>
    </w:p>
    <w:p w:rsidR="006C7208" w:rsidRPr="00E324A3" w:rsidRDefault="00272D00"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第１章　総則（第１条－</w:t>
      </w:r>
      <w:r w:rsidR="006C7208" w:rsidRPr="00E324A3">
        <w:rPr>
          <w:rFonts w:asciiTheme="minorEastAsia" w:hAnsiTheme="minorEastAsia" w:cs="ShinGoPro-Light" w:hint="eastAsia"/>
          <w:kern w:val="0"/>
          <w:sz w:val="24"/>
          <w:szCs w:val="24"/>
        </w:rPr>
        <w:t>第８条）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第２章　男女共同参画を阻害する行為の禁止（第９条）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第３章　男女共同参画の推進に関する基本的施策（第</w:t>
      </w:r>
      <w:r w:rsidR="00C82AFB" w:rsidRPr="00E324A3">
        <w:rPr>
          <w:rFonts w:asciiTheme="minorEastAsia" w:hAnsiTheme="minorEastAsia" w:cs="ShinGoPro-Light" w:hint="eastAsia"/>
          <w:kern w:val="0"/>
          <w:sz w:val="24"/>
          <w:szCs w:val="24"/>
        </w:rPr>
        <w:t>１０</w:t>
      </w:r>
      <w:r w:rsidR="00272D00" w:rsidRPr="00E324A3">
        <w:rPr>
          <w:rFonts w:asciiTheme="minorEastAsia" w:hAnsiTheme="minorEastAsia" w:cs="ShinGoPro-Light" w:hint="eastAsia"/>
          <w:kern w:val="0"/>
          <w:sz w:val="24"/>
          <w:szCs w:val="24"/>
        </w:rPr>
        <w:t>条－</w:t>
      </w:r>
      <w:r w:rsidRPr="00E324A3">
        <w:rPr>
          <w:rFonts w:asciiTheme="minorEastAsia" w:hAnsiTheme="minorEastAsia" w:cs="ShinGoPro-Light" w:hint="eastAsia"/>
          <w:kern w:val="0"/>
          <w:sz w:val="24"/>
          <w:szCs w:val="24"/>
        </w:rPr>
        <w:t>第</w:t>
      </w:r>
      <w:r w:rsidR="00C82AFB" w:rsidRPr="00E324A3">
        <w:rPr>
          <w:rFonts w:asciiTheme="minorEastAsia" w:hAnsiTheme="minorEastAsia" w:cs="ShinGoPro-Light" w:hint="eastAsia"/>
          <w:kern w:val="0"/>
          <w:sz w:val="24"/>
          <w:szCs w:val="24"/>
        </w:rPr>
        <w:t>１６</w:t>
      </w:r>
      <w:r w:rsidRPr="00E324A3">
        <w:rPr>
          <w:rFonts w:asciiTheme="minorEastAsia" w:hAnsiTheme="minorEastAsia" w:cs="ShinGoPro-Light"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第４章　鹿児島県男女共同参画審議会（第</w:t>
      </w:r>
      <w:r w:rsidR="00C82AFB" w:rsidRPr="00E324A3">
        <w:rPr>
          <w:rFonts w:asciiTheme="minorEastAsia" w:hAnsiTheme="minorEastAsia" w:cs="ShinGoPro-Light" w:hint="eastAsia"/>
          <w:kern w:val="0"/>
          <w:sz w:val="24"/>
          <w:szCs w:val="24"/>
        </w:rPr>
        <w:t>１７</w:t>
      </w:r>
      <w:r w:rsidR="00272D00" w:rsidRPr="00E324A3">
        <w:rPr>
          <w:rFonts w:asciiTheme="minorEastAsia" w:hAnsiTheme="minorEastAsia" w:cs="ShinGoPro-Light" w:hint="eastAsia"/>
          <w:kern w:val="0"/>
          <w:sz w:val="24"/>
          <w:szCs w:val="24"/>
        </w:rPr>
        <w:t>条－</w:t>
      </w:r>
      <w:r w:rsidRPr="00E324A3">
        <w:rPr>
          <w:rFonts w:asciiTheme="minorEastAsia" w:hAnsiTheme="minorEastAsia" w:cs="ShinGoPro-Light" w:hint="eastAsia"/>
          <w:kern w:val="0"/>
          <w:sz w:val="24"/>
          <w:szCs w:val="24"/>
        </w:rPr>
        <w:t>第</w:t>
      </w:r>
      <w:r w:rsidR="00C82AFB" w:rsidRPr="00E324A3">
        <w:rPr>
          <w:rFonts w:asciiTheme="minorEastAsia" w:hAnsiTheme="minorEastAsia" w:cs="ShinGoPro-Light" w:hint="eastAsia"/>
          <w:kern w:val="0"/>
          <w:sz w:val="24"/>
          <w:szCs w:val="24"/>
        </w:rPr>
        <w:t>２４</w:t>
      </w:r>
      <w:r w:rsidRPr="00E324A3">
        <w:rPr>
          <w:rFonts w:asciiTheme="minorEastAsia" w:hAnsiTheme="minorEastAsia" w:cs="ShinGoPro-Light"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附則</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18"/>
          <w:szCs w:val="18"/>
        </w:rPr>
        <w:t xml:space="preserve">　</w:t>
      </w:r>
      <w:r w:rsidRPr="00E324A3">
        <w:rPr>
          <w:rFonts w:asciiTheme="minorEastAsia" w:hAnsiTheme="minorEastAsia" w:cs="ShinGoPro-Light" w:hint="eastAsia"/>
          <w:kern w:val="0"/>
          <w:sz w:val="24"/>
          <w:szCs w:val="24"/>
        </w:rPr>
        <w:t>すべての人々が，その人権を尊重され，性別にかかわりなく，その個性と能力を十分に発揮することができる社会を築くことは，私たちの願いである。そして，その社会こそが，男女が対等な構成員として，自らの意思によって社会のあらゆる分野における活動に参画し，喜びと責任を分かち合うことができる男女共同参画社会であ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鹿児島県では，これまでも，その時代の要請に応じて，男女平等の実現に向けた様々な取組を行ってきたが，依然として性別による固定的な役割分担意識やこれに基づく制度と慣行が根強く残っており，なお一層の努力が必要とされてい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また，少子高齢化の進展，家族形態の多様化，地域社会の変化等の社会経済情勢の変化に対応していくためにも，男女共同参画社会の実現は緊急かつ重要な課題となっている。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ここに，私たちは，男女共同参画社会の実現を目指して，県，事業者，県民及び市町村が一体となって男女共同参画の推進に取り組むことを決意し，この条例を制定する。</w:t>
      </w:r>
    </w:p>
    <w:p w:rsidR="0086750E" w:rsidRPr="00E324A3" w:rsidRDefault="00A62142"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p>
    <w:p w:rsidR="006C7208" w:rsidRPr="00E324A3" w:rsidRDefault="006C7208"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第１章　総則</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（目的）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第１条</w:t>
      </w:r>
      <w:r w:rsidRPr="00E324A3">
        <w:rPr>
          <w:rFonts w:asciiTheme="minorEastAsia" w:hAnsiTheme="minorEastAsia" w:cs="ShinGoPro-Light" w:hint="eastAsia"/>
          <w:kern w:val="0"/>
          <w:sz w:val="24"/>
          <w:szCs w:val="24"/>
        </w:rPr>
        <w:t xml:space="preserve">　この条例は，男女共同参画の推進に関し，基本理念を定め，県，事業者及び県民の責務を明らかにし，並びに男女共同参画の推進に関する施策の基本となる事項を定めることにより，男女共同参画を総合的かつ計画的に推進し，もって男女共同参画社会の実現に寄与することを目的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（定義）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第２条</w:t>
      </w:r>
      <w:r w:rsidRPr="00E324A3">
        <w:rPr>
          <w:rFonts w:asciiTheme="minorEastAsia" w:hAnsiTheme="minorEastAsia" w:cs="ShinGoPro-Light" w:hint="eastAsia"/>
          <w:kern w:val="0"/>
          <w:sz w:val="24"/>
          <w:szCs w:val="24"/>
        </w:rPr>
        <w:t xml:space="preserve">　この条例において，次の各号に掲げる用語の意義は，当該各号に定めるところによる。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(1)</w:t>
      </w:r>
      <w:r w:rsidRPr="00E324A3">
        <w:rPr>
          <w:rFonts w:asciiTheme="minorEastAsia" w:hAnsiTheme="minorEastAsia" w:cs="ShinGoPro-Light" w:hint="eastAsia"/>
          <w:kern w:val="0"/>
          <w:sz w:val="24"/>
          <w:szCs w:val="24"/>
        </w:rPr>
        <w:t xml:space="preserve">　男女共同参画　男女が，社会の対等な構成員として，自らの意思によって社会のあらゆる分野における活動に参画する機会が確保されることにより，男女が当該活動に参画し，かつ，共に責任を担うことをいう。</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(2)</w:t>
      </w:r>
      <w:r w:rsidRPr="00E324A3">
        <w:rPr>
          <w:rFonts w:asciiTheme="minorEastAsia" w:hAnsiTheme="minorEastAsia" w:cs="ShinGoPro-Light" w:hint="eastAsia"/>
          <w:kern w:val="0"/>
          <w:sz w:val="24"/>
          <w:szCs w:val="24"/>
        </w:rPr>
        <w:t xml:space="preserve">　積極的改善措置　前号に規定する機会に係る男女間の格差を改善するため必要な範囲内において，男女のいずれか一方に対し，当該機会を積極的に提供することをいう。</w:t>
      </w:r>
    </w:p>
    <w:p w:rsidR="00097609" w:rsidRPr="00E324A3" w:rsidRDefault="00097609" w:rsidP="006C7208">
      <w:pPr>
        <w:autoSpaceDE w:val="0"/>
        <w:autoSpaceDN w:val="0"/>
        <w:adjustRightInd w:val="0"/>
        <w:jc w:val="left"/>
        <w:rPr>
          <w:rFonts w:asciiTheme="minorEastAsia" w:hAnsiTheme="minorEastAsia" w:cs="ShinGoPro-Light"/>
          <w:kern w:val="0"/>
          <w:sz w:val="24"/>
          <w:szCs w:val="24"/>
        </w:rPr>
      </w:pPr>
    </w:p>
    <w:p w:rsidR="002A0D04" w:rsidRPr="00E324A3" w:rsidRDefault="002A0D04" w:rsidP="006C7208">
      <w:pPr>
        <w:autoSpaceDE w:val="0"/>
        <w:autoSpaceDN w:val="0"/>
        <w:adjustRightInd w:val="0"/>
        <w:jc w:val="left"/>
        <w:rPr>
          <w:rFonts w:asciiTheme="minorEastAsia" w:hAnsiTheme="minorEastAsia" w:cs="ShinGoPro-Light"/>
          <w:kern w:val="0"/>
          <w:sz w:val="24"/>
          <w:szCs w:val="24"/>
        </w:rPr>
      </w:pPr>
    </w:p>
    <w:p w:rsidR="0086750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lastRenderedPageBreak/>
        <w:t>(3)</w:t>
      </w:r>
      <w:r w:rsidRPr="00E324A3">
        <w:rPr>
          <w:rFonts w:asciiTheme="minorEastAsia" w:hAnsiTheme="minorEastAsia" w:cs="ShinGoPro-Light" w:hint="eastAsia"/>
          <w:kern w:val="0"/>
          <w:sz w:val="24"/>
          <w:szCs w:val="24"/>
        </w:rPr>
        <w:t xml:space="preserve">　セクシュアル・ハラスメント　性的な言動により当該言動を受けた者の生活環境を害する行為又は性的な言動を受けた者の対応によりその者に不利益を与える行為をいう。</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（基本理念）</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第３条</w:t>
      </w:r>
      <w:r w:rsidRPr="00E324A3">
        <w:rPr>
          <w:rFonts w:asciiTheme="minorEastAsia" w:hAnsiTheme="minorEastAsia" w:cs="ShinGoPro-Light" w:hint="eastAsia"/>
          <w:kern w:val="0"/>
          <w:sz w:val="24"/>
          <w:szCs w:val="24"/>
        </w:rPr>
        <w:t xml:space="preserve">　男女共同参画の推進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男女共同参画の推進に当たっては，社会における制度又は慣行が，性別による固定的な役割分担等を反映して，男女の社会における活動の選択に対して中立でない影響を及ぼすことにより，男女共同参画を阻害する要因となるおそれがあることを考慮して，社会における制度又は慣行が男女の社会における活動の選択に対して及ぼす影響をできる限り中立なものとするように配慮され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男女共同参画の推進は，男女が，社会の対等な構成員として，県における政策又は民間の団体（事業者を含む。以下同じ。）における方針の立案及び決定に共同して参画する機会が確保されることを旨として，行われ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男女共同参画の推進は，家族を構成する男女が，相互の協力と社会の支援の下に，子の養育，家族の介護その他の家庭生活における活動について家族の一員としての役割を円滑に果たし，かつ，当該活動以外の活動を行うことができるようにすることを旨として，行われなければならない。</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５　男女共同参画の推進が国際社会における取組と密接な関係を有していることを考慮して，男女共同参画の推進は，国際的協調の下に行われなければならない。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（県の責務）</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第４条</w:t>
      </w:r>
      <w:r w:rsidRPr="00E324A3">
        <w:rPr>
          <w:rFonts w:asciiTheme="minorEastAsia" w:hAnsiTheme="minorEastAsia" w:cs="ShinGoPro-Light" w:hint="eastAsia"/>
          <w:kern w:val="0"/>
          <w:sz w:val="24"/>
          <w:szCs w:val="24"/>
        </w:rPr>
        <w:t xml:space="preserve">　県は，前条に定める基本理念（以下「基本理念」という。）にのっとり，男女共同参画の</w:t>
      </w:r>
      <w:r w:rsidR="00A501F1" w:rsidRPr="00E324A3">
        <w:rPr>
          <w:rFonts w:asciiTheme="minorEastAsia" w:hAnsiTheme="minorEastAsia" w:cs="ShinGoPro-Light" w:hint="eastAsia"/>
          <w:kern w:val="0"/>
          <w:sz w:val="24"/>
          <w:szCs w:val="24"/>
        </w:rPr>
        <w:t>推進に関する政策（積極的改善措置を含む。以下同じ</w:t>
      </w:r>
      <w:r w:rsidR="00A501F1" w:rsidRPr="00E324A3">
        <w:rPr>
          <w:rFonts w:asciiTheme="minorEastAsia" w:hAnsiTheme="minorEastAsia" w:cs="ShinGoPro-Light"/>
          <w:kern w:val="0"/>
          <w:sz w:val="24"/>
          <w:szCs w:val="24"/>
        </w:rPr>
        <w:t>。）</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県は，前項の施策の実施に当たっては，事業者，県民及び市町村と連携を図るものとする。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（事業者の責務）</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第５条</w:t>
      </w:r>
      <w:r w:rsidRPr="00E324A3">
        <w:rPr>
          <w:rFonts w:asciiTheme="minorEastAsia" w:hAnsiTheme="minorEastAsia" w:cs="ShinGoPro-Light" w:hint="eastAsia"/>
          <w:kern w:val="0"/>
          <w:sz w:val="24"/>
          <w:szCs w:val="24"/>
        </w:rPr>
        <w:t xml:space="preserve">　事業者は，その事業活動を行うに当たっては，基本理念にのっとり，男女共同参画の推進に努めなければならない。</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事業者は，県が実施する男女共同参画の推進に関する施策に協力するよう努めなければならない。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（県民の責務）</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第６条</w:t>
      </w:r>
      <w:r w:rsidRPr="00E324A3">
        <w:rPr>
          <w:rFonts w:asciiTheme="minorEastAsia" w:hAnsiTheme="minorEastAsia" w:cs="ShinGoPro-Light" w:hint="eastAsia"/>
          <w:kern w:val="0"/>
          <w:sz w:val="24"/>
          <w:szCs w:val="24"/>
        </w:rPr>
        <w:t xml:space="preserve">　県民は，家庭，職場，学校，地域その他の社会のあらゆる分野において，基本理念にのっとり，男女共同参画の推進に努めなければならない。</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県民は，県が実施する男女共同参画の推進に関する施策に協力するよう努めなければならない。</w:t>
      </w: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（市町村への要請及び支援）</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第７条</w:t>
      </w:r>
      <w:r w:rsidRPr="00E324A3">
        <w:rPr>
          <w:rFonts w:asciiTheme="minorEastAsia" w:hAnsiTheme="minorEastAsia" w:cs="ShinGoPro-Light" w:hint="eastAsia"/>
          <w:kern w:val="0"/>
          <w:sz w:val="24"/>
          <w:szCs w:val="24"/>
        </w:rPr>
        <w:t xml:space="preserve">　県は，市町村に対し，その区域の特性に応じた男女共同参画の推進に関する施策を策定し，及び実施すること並びに県が実施する男女共同参画の推進に関する施策に協力することを求めるものとする。</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県は，市町村が実施する男女共同参画の推進に関する施策について，情報の提供その他の必要な支援を行うよう努めるものとする。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（年次報告）</w:t>
      </w:r>
    </w:p>
    <w:p w:rsidR="00A62142"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第８条</w:t>
      </w:r>
      <w:r w:rsidRPr="00E324A3">
        <w:rPr>
          <w:rFonts w:asciiTheme="minorEastAsia" w:hAnsiTheme="minorEastAsia" w:cs="ShinGoPro-Light" w:hint="eastAsia"/>
          <w:kern w:val="0"/>
          <w:sz w:val="24"/>
          <w:szCs w:val="24"/>
        </w:rPr>
        <w:t xml:space="preserve">　知事は，毎年，男女共同参画の推進に関する施策の実施状況を明らかにする報告書を作成し，及び公表するものとする。</w:t>
      </w:r>
    </w:p>
    <w:p w:rsidR="00A62142" w:rsidRPr="00E324A3" w:rsidRDefault="00A62142" w:rsidP="006C7208">
      <w:pPr>
        <w:autoSpaceDE w:val="0"/>
        <w:autoSpaceDN w:val="0"/>
        <w:adjustRightInd w:val="0"/>
        <w:jc w:val="left"/>
        <w:rPr>
          <w:rFonts w:asciiTheme="minorEastAsia" w:hAnsiTheme="minorEastAsia" w:cs="ShinGoPro-Light"/>
          <w:kern w:val="0"/>
          <w:sz w:val="24"/>
          <w:szCs w:val="24"/>
        </w:rPr>
      </w:pPr>
    </w:p>
    <w:p w:rsidR="00A62142" w:rsidRPr="00E324A3" w:rsidRDefault="00A62142"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Light" w:hint="eastAsia"/>
          <w:b/>
          <w:kern w:val="0"/>
          <w:sz w:val="24"/>
          <w:szCs w:val="24"/>
        </w:rPr>
        <w:t>第２章　男女共同参画を阻害する行為の禁止</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第９条</w:t>
      </w:r>
      <w:r w:rsidRPr="00E324A3">
        <w:rPr>
          <w:rFonts w:asciiTheme="minorEastAsia" w:hAnsiTheme="minorEastAsia" w:cs="ShinGoPro-Light" w:hint="eastAsia"/>
          <w:kern w:val="0"/>
          <w:sz w:val="24"/>
          <w:szCs w:val="24"/>
        </w:rPr>
        <w:t xml:space="preserve">　何人も，次に掲げる男女共同参画を阻害する行為を行ってはならない。</w:t>
      </w:r>
    </w:p>
    <w:p w:rsidR="006C7208" w:rsidRPr="00E324A3" w:rsidRDefault="00C3440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(1)</w:t>
      </w:r>
      <w:r w:rsidR="006C7208" w:rsidRPr="00E324A3">
        <w:rPr>
          <w:rFonts w:asciiTheme="minorEastAsia" w:hAnsiTheme="minorEastAsia" w:cs="ShinGoPro-Light" w:hint="eastAsia"/>
          <w:kern w:val="0"/>
          <w:sz w:val="24"/>
          <w:szCs w:val="24"/>
        </w:rPr>
        <w:t>家庭，職場，学校，地域その他の社会のあらゆる分野における性別による差別的取扱い</w:t>
      </w:r>
    </w:p>
    <w:p w:rsidR="006C7208" w:rsidRPr="00E324A3" w:rsidRDefault="00C3440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(2)</w:t>
      </w:r>
      <w:r w:rsidR="006C7208" w:rsidRPr="00E324A3">
        <w:rPr>
          <w:rFonts w:asciiTheme="minorEastAsia" w:hAnsiTheme="minorEastAsia" w:cs="ShinGoPro-Light" w:hint="eastAsia"/>
          <w:kern w:val="0"/>
          <w:sz w:val="24"/>
          <w:szCs w:val="24"/>
        </w:rPr>
        <w:t>家庭，職場，学校，地域その他の社会のあらゆる分野におけるセクシュアル・ハラスメント</w:t>
      </w:r>
    </w:p>
    <w:p w:rsidR="00A501F1" w:rsidRPr="00E324A3" w:rsidRDefault="00C3440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(3)</w:t>
      </w:r>
      <w:r w:rsidR="006C7208" w:rsidRPr="00E324A3">
        <w:rPr>
          <w:rFonts w:asciiTheme="minorEastAsia" w:hAnsiTheme="minorEastAsia" w:cs="ShinGoPro-Light" w:hint="eastAsia"/>
          <w:kern w:val="0"/>
          <w:sz w:val="24"/>
          <w:szCs w:val="24"/>
        </w:rPr>
        <w:t>配偶者（婚姻の届出をしていないが，事実上婚姻関係と同様の事情にある者を含む。）に対する暴力行為（精神的苦痛を著しく与える行為を含む。）</w:t>
      </w:r>
    </w:p>
    <w:p w:rsidR="00A62142" w:rsidRPr="00E324A3" w:rsidRDefault="00A62142" w:rsidP="006C7208">
      <w:pPr>
        <w:autoSpaceDE w:val="0"/>
        <w:autoSpaceDN w:val="0"/>
        <w:adjustRightInd w:val="0"/>
        <w:jc w:val="left"/>
        <w:rPr>
          <w:rFonts w:asciiTheme="minorEastAsia" w:hAnsiTheme="minorEastAsia" w:cs="ShinGoPro-Medium"/>
          <w:kern w:val="0"/>
          <w:sz w:val="24"/>
          <w:szCs w:val="24"/>
        </w:rPr>
      </w:pPr>
    </w:p>
    <w:p w:rsidR="00A62142" w:rsidRPr="00E324A3" w:rsidRDefault="006C7208"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第３章　男女共同参画の推進に関する基本的施策</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（基本計画）</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C82AFB" w:rsidRPr="00E324A3">
        <w:rPr>
          <w:rFonts w:asciiTheme="minorEastAsia" w:hAnsiTheme="minorEastAsia" w:cs="ShinGoPro-Medium" w:hint="eastAsia"/>
          <w:kern w:val="0"/>
          <w:sz w:val="24"/>
          <w:szCs w:val="24"/>
        </w:rPr>
        <w:t>１０</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知事は，男女共同参画の推進に関する施策を総合的かつ計画的に推進するため，男女共同参画の推進に関する基本的な計画（以下「基本計画」という。）を定めなければならない。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基本計画は，次に掲げる事項について定めるものとする。</w:t>
      </w:r>
    </w:p>
    <w:p w:rsidR="006C7208" w:rsidRPr="00E324A3" w:rsidRDefault="00B579B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１</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総合的かつ長期的に講ずべき男女共同参画の推進に関する施策の大綱</w:t>
      </w:r>
    </w:p>
    <w:p w:rsidR="006C7208" w:rsidRPr="00E324A3" w:rsidRDefault="00B579B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２</w:t>
      </w:r>
      <w:r w:rsidR="006C7208" w:rsidRPr="00E324A3">
        <w:rPr>
          <w:rFonts w:asciiTheme="minorEastAsia" w:hAnsiTheme="minorEastAsia" w:cs="ShinGoPro-Light"/>
          <w:kern w:val="0"/>
          <w:sz w:val="24"/>
          <w:szCs w:val="24"/>
        </w:rPr>
        <w:t>)</w:t>
      </w:r>
      <w:r w:rsidR="006C7208" w:rsidRPr="00E324A3">
        <w:rPr>
          <w:rFonts w:asciiTheme="minorEastAsia" w:hAnsiTheme="minorEastAsia" w:cs="ShinGoPro-Light" w:hint="eastAsia"/>
          <w:kern w:val="0"/>
          <w:sz w:val="24"/>
          <w:szCs w:val="24"/>
        </w:rPr>
        <w:t xml:space="preserve">　前号に掲げるもののほか，男女共同参画の推進に関する施策を総合的かつ計画的に推進するために必要な事項</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知事は，基本計画を定めようとするときは，鹿児島県男女共同参画審議会の意見を聴かなければならない。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知事は，基本計画を定めたときは，遅滞なく，これを公表しなければならない。</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５　前２項の規定は，基本計画の変更について準用する。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（施策の策定等に当たっての配慮）</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１１</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県は，男女共同参画に影響を及ぼすと認められる施策を策定し，及び実施するに当たっては，男女共同参画に配慮しなければならない。</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県は，前項の施策を策定し，及び実施するに当たっては，県民の意見を反映させるよう努めるものとする。</w:t>
      </w: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A35C6B" w:rsidRPr="00E324A3" w:rsidRDefault="00A35C6B" w:rsidP="006C7208">
      <w:pPr>
        <w:autoSpaceDE w:val="0"/>
        <w:autoSpaceDN w:val="0"/>
        <w:adjustRightInd w:val="0"/>
        <w:jc w:val="left"/>
        <w:rPr>
          <w:rFonts w:asciiTheme="minorEastAsia" w:hAnsiTheme="minorEastAsia" w:cs="ShinGoPro-Light"/>
          <w:kern w:val="0"/>
          <w:sz w:val="24"/>
          <w:szCs w:val="24"/>
        </w:rPr>
      </w:pP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（県民の理解を深めるための措置）</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１２</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県は，広報活動等を通じて基本理念に関する県民の理解を深めるよう適切な措置を講ずるとともに，男女共同参画の推進に関する教育及び学習の充実に努めるものとする。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（調査研究）</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１３</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県は，男女共同参画の推進に関する施策の策定に必要な調査研究を行うよう努めるものとする。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（県民等に対する支援）</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１４</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県は，県民及び民間の団体が男女共同参画の推進に関して行う活動を促進するため，情報の提供その他の必要な支援を行うよう努めるものとする。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（県民等の申出）</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１５</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県は，県が実施する男女共同参画の推進に関する施策又は男女共同参画に影響を及ぼすと認められる施策についての県民及び民間の団体からの申出があったときは，適切に処理するよう努めるものとする。</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県は，第９条に規定する行為その他の男女共同参画を阻害する行為に関する県民及び民間の団体からの申出があったときは，関係機関と協力して適切に処理するよう努めるものとする。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（男女共同参画週間）</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１６</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県民の間に広く男女共同参画についての関心と理解を深めるとともに，積極的に男女共同参画の推進に関する活動を行う意欲を高めるため，男女共同参画週間を設ける。</w:t>
      </w:r>
    </w:p>
    <w:p w:rsidR="006C7208" w:rsidRPr="00E324A3" w:rsidRDefault="00B579B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男女共同参画週間は，毎年７</w:t>
      </w:r>
      <w:r w:rsidR="006C7208" w:rsidRPr="00E324A3">
        <w:rPr>
          <w:rFonts w:asciiTheme="minorEastAsia" w:hAnsiTheme="minorEastAsia" w:cs="ShinGoPro-Light" w:hint="eastAsia"/>
          <w:kern w:val="0"/>
          <w:sz w:val="24"/>
          <w:szCs w:val="24"/>
        </w:rPr>
        <w:t>月</w:t>
      </w:r>
      <w:r w:rsidRPr="00E324A3">
        <w:rPr>
          <w:rFonts w:asciiTheme="minorEastAsia" w:hAnsiTheme="minorEastAsia" w:cs="ShinGoPro-Light" w:hint="eastAsia"/>
          <w:kern w:val="0"/>
          <w:sz w:val="24"/>
          <w:szCs w:val="24"/>
        </w:rPr>
        <w:t>２５</w:t>
      </w:r>
      <w:r w:rsidR="006C7208" w:rsidRPr="00E324A3">
        <w:rPr>
          <w:rFonts w:asciiTheme="minorEastAsia" w:hAnsiTheme="minorEastAsia" w:cs="ShinGoPro-Light"/>
          <w:kern w:val="0"/>
          <w:sz w:val="24"/>
          <w:szCs w:val="24"/>
        </w:rPr>
        <w:t xml:space="preserve"> </w:t>
      </w:r>
      <w:r w:rsidR="006C7208" w:rsidRPr="00E324A3">
        <w:rPr>
          <w:rFonts w:asciiTheme="minorEastAsia" w:hAnsiTheme="minorEastAsia" w:cs="ShinGoPro-Light" w:hint="eastAsia"/>
          <w:kern w:val="0"/>
          <w:sz w:val="24"/>
          <w:szCs w:val="24"/>
        </w:rPr>
        <w:t>日から同月</w:t>
      </w:r>
      <w:r w:rsidRPr="00E324A3">
        <w:rPr>
          <w:rFonts w:asciiTheme="minorEastAsia" w:hAnsiTheme="minorEastAsia" w:cs="ShinGoPro-Light" w:hint="eastAsia"/>
          <w:kern w:val="0"/>
          <w:sz w:val="24"/>
          <w:szCs w:val="24"/>
        </w:rPr>
        <w:t>３１</w:t>
      </w:r>
      <w:r w:rsidR="006C7208" w:rsidRPr="00E324A3">
        <w:rPr>
          <w:rFonts w:asciiTheme="minorEastAsia" w:hAnsiTheme="minorEastAsia" w:cs="ShinGoPro-Light"/>
          <w:kern w:val="0"/>
          <w:sz w:val="24"/>
          <w:szCs w:val="24"/>
        </w:rPr>
        <w:t xml:space="preserve"> </w:t>
      </w:r>
      <w:r w:rsidR="006C7208" w:rsidRPr="00E324A3">
        <w:rPr>
          <w:rFonts w:asciiTheme="minorEastAsia" w:hAnsiTheme="minorEastAsia" w:cs="ShinGoPro-Light" w:hint="eastAsia"/>
          <w:kern w:val="0"/>
          <w:sz w:val="24"/>
          <w:szCs w:val="24"/>
        </w:rPr>
        <w:t>日までとする。</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県は，男女共同参画週間の趣旨にふさわしい事業を実施するよう努めるものとする。</w:t>
      </w:r>
    </w:p>
    <w:p w:rsidR="00A62142" w:rsidRPr="00E324A3" w:rsidRDefault="00A62142" w:rsidP="006C7208">
      <w:pPr>
        <w:autoSpaceDE w:val="0"/>
        <w:autoSpaceDN w:val="0"/>
        <w:adjustRightInd w:val="0"/>
        <w:jc w:val="left"/>
        <w:rPr>
          <w:rFonts w:asciiTheme="minorEastAsia" w:hAnsiTheme="minorEastAsia" w:cs="ShinGoPro-Medium"/>
          <w:kern w:val="0"/>
          <w:sz w:val="24"/>
          <w:szCs w:val="24"/>
        </w:rPr>
      </w:pPr>
    </w:p>
    <w:p w:rsidR="006C7208" w:rsidRPr="00E324A3" w:rsidRDefault="006C7208" w:rsidP="006C7208">
      <w:pPr>
        <w:autoSpaceDE w:val="0"/>
        <w:autoSpaceDN w:val="0"/>
        <w:adjustRightInd w:val="0"/>
        <w:jc w:val="left"/>
        <w:rPr>
          <w:rFonts w:asciiTheme="minorEastAsia" w:hAnsiTheme="minorEastAsia" w:cs="ShinGoPro-Medium"/>
          <w:b/>
          <w:kern w:val="0"/>
          <w:sz w:val="24"/>
          <w:szCs w:val="24"/>
        </w:rPr>
      </w:pPr>
      <w:r w:rsidRPr="00E324A3">
        <w:rPr>
          <w:rFonts w:asciiTheme="minorEastAsia" w:hAnsiTheme="minorEastAsia" w:cs="ShinGoPro-Medium" w:hint="eastAsia"/>
          <w:b/>
          <w:kern w:val="0"/>
          <w:sz w:val="24"/>
          <w:szCs w:val="24"/>
        </w:rPr>
        <w:t>第４章　鹿児島県男女共同参画審議会</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（審議会）</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１７</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男女共同参画の推進に関する施策の総合的かつ計画的な推進に資するため</w:t>
      </w:r>
      <w:r w:rsidRPr="00E324A3">
        <w:rPr>
          <w:rFonts w:asciiTheme="minorEastAsia" w:hAnsiTheme="minorEastAsia" w:cs="ShinGoPro-Light"/>
          <w:kern w:val="0"/>
          <w:sz w:val="24"/>
          <w:szCs w:val="24"/>
        </w:rPr>
        <w:t xml:space="preserve">, </w:t>
      </w:r>
      <w:r w:rsidRPr="00E324A3">
        <w:rPr>
          <w:rFonts w:asciiTheme="minorEastAsia" w:hAnsiTheme="minorEastAsia" w:cs="ShinGoPro-Light" w:hint="eastAsia"/>
          <w:kern w:val="0"/>
          <w:sz w:val="24"/>
          <w:szCs w:val="24"/>
        </w:rPr>
        <w:t>鹿児島県男女共同参画審議会（以下「審議会」という。）を設置する。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審議会は，次に掲げる事務を行う。</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(1)</w:t>
      </w:r>
      <w:r w:rsidRPr="00E324A3">
        <w:rPr>
          <w:rFonts w:asciiTheme="minorEastAsia" w:hAnsiTheme="minorEastAsia" w:cs="ShinGoPro-Light" w:hint="eastAsia"/>
          <w:kern w:val="0"/>
          <w:sz w:val="24"/>
          <w:szCs w:val="24"/>
        </w:rPr>
        <w:t xml:space="preserve">　基本計画に関し，第</w:t>
      </w:r>
      <w:r w:rsidR="00B579B2" w:rsidRPr="00E324A3">
        <w:rPr>
          <w:rFonts w:asciiTheme="minorEastAsia" w:hAnsiTheme="minorEastAsia" w:cs="ShinGoPro-Light" w:hint="eastAsia"/>
          <w:kern w:val="0"/>
          <w:sz w:val="24"/>
          <w:szCs w:val="24"/>
        </w:rPr>
        <w:t>１０</w:t>
      </w:r>
      <w:r w:rsidRPr="00E324A3">
        <w:rPr>
          <w:rFonts w:asciiTheme="minorEastAsia" w:hAnsiTheme="minorEastAsia" w:cs="ShinGoPro-Light" w:hint="eastAsia"/>
          <w:kern w:val="0"/>
          <w:sz w:val="24"/>
          <w:szCs w:val="24"/>
        </w:rPr>
        <w:t>条第３項に規定する事項を処理すること。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(2)</w:t>
      </w:r>
      <w:r w:rsidRPr="00E324A3">
        <w:rPr>
          <w:rFonts w:asciiTheme="minorEastAsia" w:hAnsiTheme="minorEastAsia" w:cs="ShinGoPro-Light" w:hint="eastAsia"/>
          <w:kern w:val="0"/>
          <w:sz w:val="24"/>
          <w:szCs w:val="24"/>
        </w:rPr>
        <w:t xml:space="preserve">　知事の諮問に応じ，男女共同参画の推進に関する基本的かつ総合的な政策又は重要事項を調査審議すること。</w:t>
      </w:r>
    </w:p>
    <w:p w:rsidR="00A501F1"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審議会は，前項に規定する事項に関し，調査審議し，必要があると認めるときは，知事に対し，意見を述べることができる。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（組織）</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１８</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審議会は，男女共同参画に関する識見を有する者のうちから知事が任命する委員</w:t>
      </w:r>
      <w:r w:rsidR="00B579B2" w:rsidRPr="00E324A3">
        <w:rPr>
          <w:rFonts w:asciiTheme="minorEastAsia" w:hAnsiTheme="minorEastAsia" w:cs="ShinGoPro-Light" w:hint="eastAsia"/>
          <w:kern w:val="0"/>
          <w:sz w:val="24"/>
          <w:szCs w:val="24"/>
        </w:rPr>
        <w:t>２０</w:t>
      </w:r>
      <w:r w:rsidRPr="00E324A3">
        <w:rPr>
          <w:rFonts w:asciiTheme="minorEastAsia" w:hAnsiTheme="minorEastAsia" w:cs="ShinGoPro-Light" w:hint="eastAsia"/>
          <w:kern w:val="0"/>
          <w:sz w:val="24"/>
          <w:szCs w:val="24"/>
        </w:rPr>
        <w:t>人以内をもって組織する。</w:t>
      </w:r>
    </w:p>
    <w:p w:rsidR="008B0B49"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男女いずれか一方の委員の数は，委員の総数の</w:t>
      </w:r>
      <w:r w:rsidR="00B579B2" w:rsidRPr="00E324A3">
        <w:rPr>
          <w:rFonts w:asciiTheme="minorEastAsia" w:hAnsiTheme="minorEastAsia" w:cs="ShinGoPro-Light" w:hint="eastAsia"/>
          <w:kern w:val="0"/>
          <w:sz w:val="24"/>
          <w:szCs w:val="24"/>
        </w:rPr>
        <w:t>１０</w:t>
      </w:r>
      <w:r w:rsidRPr="00E324A3">
        <w:rPr>
          <w:rFonts w:asciiTheme="minorEastAsia" w:hAnsiTheme="minorEastAsia" w:cs="ShinGoPro-Light" w:hint="eastAsia"/>
          <w:kern w:val="0"/>
          <w:sz w:val="24"/>
          <w:szCs w:val="24"/>
        </w:rPr>
        <w:t>分の４未満であってはならない。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（委員の任期）</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１９</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委員の任期は，２年とする。ただし，補欠の委員の任期は，前任者の残任期間とする。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委員は，再任されることができる。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（会長及び副会長）</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２０</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審議会に，会長及び副会長１人を置き，委員の互選によってこれを定める。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会長は，会務を総理し，審議会を代表する。</w:t>
      </w:r>
    </w:p>
    <w:p w:rsidR="008B0B49"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副会長は，会長を補佐し，会長に事故があるとき，又は会長が欠けたときは，その職務を代理する。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（会議）</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２１</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審議会の会議（以下「会議」という。）は，会長が招集する。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会議は，委員の半数以上が出席しなければ開くことができない。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会長は，会議の議長となり，議事を整理する。</w:t>
      </w:r>
    </w:p>
    <w:p w:rsidR="008B0B49"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会議の議事は，出席した委員の過半数で決し，可否同数のときは，議長の決するところによる。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（専門部会）</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２２</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審議会は，専門の事項を調査するため必要があると認めるときは，専門部会を置くことができる。</w:t>
      </w:r>
    </w:p>
    <w:p w:rsidR="008B0B49"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専門部会の委員は，審議会の委員のうちから会長が選任する。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（庶務）</w:t>
      </w:r>
    </w:p>
    <w:p w:rsidR="008B0B49" w:rsidRPr="00E324A3" w:rsidRDefault="006C7208" w:rsidP="006C7208">
      <w:pPr>
        <w:autoSpaceDE w:val="0"/>
        <w:autoSpaceDN w:val="0"/>
        <w:adjustRightInd w:val="0"/>
        <w:jc w:val="left"/>
        <w:rPr>
          <w:rFonts w:asciiTheme="minorEastAsia" w:hAnsiTheme="minorEastAsia" w:cs="ShinGoPro-Light"/>
          <w:kern w:val="0"/>
          <w:sz w:val="18"/>
          <w:szCs w:val="18"/>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２３</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審議会の庶務は，総務部県民生活局において処理する</w:t>
      </w:r>
      <w:r w:rsidRPr="00E324A3">
        <w:rPr>
          <w:rFonts w:asciiTheme="minorEastAsia" w:hAnsiTheme="minorEastAsia" w:cs="ShinGoPro-Light" w:hint="eastAsia"/>
          <w:kern w:val="0"/>
          <w:sz w:val="18"/>
          <w:szCs w:val="18"/>
        </w:rPr>
        <w:t>。</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（委任）</w:t>
      </w:r>
    </w:p>
    <w:p w:rsidR="008B0B49"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Medium" w:hint="eastAsia"/>
          <w:kern w:val="0"/>
          <w:sz w:val="24"/>
          <w:szCs w:val="24"/>
        </w:rPr>
        <w:t>第</w:t>
      </w:r>
      <w:r w:rsidR="00B579B2" w:rsidRPr="00E324A3">
        <w:rPr>
          <w:rFonts w:asciiTheme="minorEastAsia" w:hAnsiTheme="minorEastAsia" w:cs="ShinGoPro-Medium" w:hint="eastAsia"/>
          <w:kern w:val="0"/>
          <w:sz w:val="24"/>
          <w:szCs w:val="24"/>
        </w:rPr>
        <w:t>２４</w:t>
      </w:r>
      <w:r w:rsidRPr="00E324A3">
        <w:rPr>
          <w:rFonts w:asciiTheme="minorEastAsia" w:hAnsiTheme="minorEastAsia" w:cs="ShinGoPro-Medium" w:hint="eastAsia"/>
          <w:kern w:val="0"/>
          <w:sz w:val="24"/>
          <w:szCs w:val="24"/>
        </w:rPr>
        <w:t>条</w:t>
      </w:r>
      <w:r w:rsidRPr="00E324A3">
        <w:rPr>
          <w:rFonts w:asciiTheme="minorEastAsia" w:hAnsiTheme="minorEastAsia" w:cs="ShinGoPro-Light" w:hint="eastAsia"/>
          <w:kern w:val="0"/>
          <w:sz w:val="24"/>
          <w:szCs w:val="24"/>
        </w:rPr>
        <w:t xml:space="preserve">　この章に定めるもののほか，審議会の運営に関し必要な事項は，審議会が定める。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Light" w:hint="eastAsia"/>
          <w:kern w:val="0"/>
          <w:sz w:val="24"/>
          <w:szCs w:val="24"/>
        </w:rPr>
        <w:t xml:space="preserve">　</w:t>
      </w:r>
      <w:r w:rsidRPr="00E324A3">
        <w:rPr>
          <w:rFonts w:asciiTheme="minorEastAsia" w:hAnsiTheme="minorEastAsia" w:cs="ShinGoPro-Medium" w:hint="eastAsia"/>
          <w:kern w:val="0"/>
          <w:sz w:val="24"/>
          <w:szCs w:val="24"/>
        </w:rPr>
        <w:t>附　則</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この条例は，平成</w:t>
      </w:r>
      <w:r w:rsidR="00B579B2" w:rsidRPr="00E324A3">
        <w:rPr>
          <w:rFonts w:asciiTheme="minorEastAsia" w:hAnsiTheme="minorEastAsia" w:cs="ShinGoPro-Light" w:hint="eastAsia"/>
          <w:kern w:val="0"/>
          <w:sz w:val="24"/>
          <w:szCs w:val="24"/>
        </w:rPr>
        <w:t>１４</w:t>
      </w:r>
      <w:r w:rsidRPr="00E324A3">
        <w:rPr>
          <w:rFonts w:asciiTheme="minorEastAsia" w:hAnsiTheme="minorEastAsia" w:cs="ShinGoPro-Light" w:hint="eastAsia"/>
          <w:kern w:val="0"/>
          <w:sz w:val="24"/>
          <w:szCs w:val="24"/>
        </w:rPr>
        <w:t>年１月１日から施行する。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この条例の施行の際現に定められている男女共同参画の推進に関する県の基本的な計画であって，男女共同参画の推進に関する施策の総合的かつ計画的な推進を図るためのものは，この条例の規定により定められた基本計画とみなす。</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Pr="00E324A3">
        <w:rPr>
          <w:rFonts w:asciiTheme="minorEastAsia" w:hAnsiTheme="minorEastAsia" w:cs="ShinGoPro-Medium" w:hint="eastAsia"/>
          <w:kern w:val="0"/>
          <w:sz w:val="24"/>
          <w:szCs w:val="24"/>
        </w:rPr>
        <w:t>附　則</w:t>
      </w:r>
      <w:r w:rsidR="00C34402"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平成</w:t>
      </w:r>
      <w:r w:rsidR="00B579B2" w:rsidRPr="00E324A3">
        <w:rPr>
          <w:rFonts w:asciiTheme="minorEastAsia" w:hAnsiTheme="minorEastAsia" w:cs="ShinGoPro-Light" w:hint="eastAsia"/>
          <w:kern w:val="0"/>
          <w:sz w:val="24"/>
          <w:szCs w:val="24"/>
        </w:rPr>
        <w:t>２１</w:t>
      </w:r>
      <w:r w:rsidRPr="00E324A3">
        <w:rPr>
          <w:rFonts w:asciiTheme="minorEastAsia" w:hAnsiTheme="minorEastAsia" w:cs="ShinGoPro-Light" w:hint="eastAsia"/>
          <w:kern w:val="0"/>
          <w:sz w:val="24"/>
          <w:szCs w:val="24"/>
        </w:rPr>
        <w:t>年３月</w:t>
      </w:r>
      <w:r w:rsidR="00B579B2" w:rsidRPr="00E324A3">
        <w:rPr>
          <w:rFonts w:asciiTheme="minorEastAsia" w:hAnsiTheme="minorEastAsia" w:cs="ShinGoPro-Light" w:hint="eastAsia"/>
          <w:kern w:val="0"/>
          <w:sz w:val="24"/>
          <w:szCs w:val="24"/>
        </w:rPr>
        <w:t>２７</w:t>
      </w:r>
      <w:r w:rsidRPr="00E324A3">
        <w:rPr>
          <w:rFonts w:asciiTheme="minorEastAsia" w:hAnsiTheme="minorEastAsia" w:cs="ShinGoPro-Light" w:hint="eastAsia"/>
          <w:kern w:val="0"/>
          <w:sz w:val="24"/>
          <w:szCs w:val="24"/>
        </w:rPr>
        <w:t>日条例第</w:t>
      </w:r>
      <w:r w:rsidR="00B579B2" w:rsidRPr="00E324A3">
        <w:rPr>
          <w:rFonts w:asciiTheme="minorEastAsia" w:hAnsiTheme="minorEastAsia" w:cs="ShinGoPro-Light" w:hint="eastAsia"/>
          <w:kern w:val="0"/>
          <w:sz w:val="24"/>
          <w:szCs w:val="24"/>
        </w:rPr>
        <w:t>１４</w:t>
      </w:r>
      <w:r w:rsidRPr="00E324A3">
        <w:rPr>
          <w:rFonts w:asciiTheme="minorEastAsia" w:hAnsiTheme="minorEastAsia" w:cs="ShinGoPro-Light" w:hint="eastAsia"/>
          <w:kern w:val="0"/>
          <w:sz w:val="24"/>
          <w:szCs w:val="24"/>
        </w:rPr>
        <w:t>号</w:t>
      </w:r>
      <w:r w:rsidR="00C34402" w:rsidRPr="00E324A3">
        <w:rPr>
          <w:rFonts w:asciiTheme="minorEastAsia" w:hAnsiTheme="minorEastAsia" w:cs="ShinGoPro-Light"/>
          <w:kern w:val="0"/>
          <w:sz w:val="24"/>
          <w:szCs w:val="24"/>
        </w:rPr>
        <w:t>)</w:t>
      </w:r>
      <w:r w:rsidRPr="00E324A3">
        <w:rPr>
          <w:rFonts w:asciiTheme="minorEastAsia" w:hAnsiTheme="minorEastAsia" w:cs="ShinGoPro-Light" w:hint="eastAsia"/>
          <w:kern w:val="0"/>
          <w:sz w:val="24"/>
          <w:szCs w:val="24"/>
        </w:rPr>
        <w:t>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 xml:space="preserve">　</w:t>
      </w:r>
      <w:r w:rsidRPr="00E324A3">
        <w:rPr>
          <w:rFonts w:asciiTheme="minorEastAsia" w:hAnsiTheme="minorEastAsia" w:cs="ShinGoPro-Medium"/>
          <w:kern w:val="0"/>
          <w:sz w:val="24"/>
          <w:szCs w:val="24"/>
        </w:rPr>
        <w:t xml:space="preserve">( </w:t>
      </w:r>
      <w:r w:rsidRPr="00E324A3">
        <w:rPr>
          <w:rFonts w:asciiTheme="minorEastAsia" w:hAnsiTheme="minorEastAsia" w:cs="ShinGoPro-Medium" w:hint="eastAsia"/>
          <w:kern w:val="0"/>
          <w:sz w:val="24"/>
          <w:szCs w:val="24"/>
        </w:rPr>
        <w:t>施行期日</w:t>
      </w:r>
      <w:r w:rsidRPr="00E324A3">
        <w:rPr>
          <w:rFonts w:asciiTheme="minorEastAsia" w:hAnsiTheme="minorEastAsia" w:cs="ShinGoPro-Medium"/>
          <w:kern w:val="0"/>
          <w:sz w:val="24"/>
          <w:szCs w:val="24"/>
        </w:rPr>
        <w:t>)</w:t>
      </w:r>
      <w:r w:rsidRPr="00E324A3">
        <w:rPr>
          <w:rFonts w:asciiTheme="minorEastAsia" w:hAnsiTheme="minorEastAsia" w:cs="ShinGoPro-Light" w:hint="eastAsia"/>
          <w:kern w:val="0"/>
          <w:sz w:val="24"/>
          <w:szCs w:val="24"/>
        </w:rPr>
        <w:t>１　この条例は，平成</w:t>
      </w:r>
      <w:r w:rsidR="00B579B2" w:rsidRPr="00E324A3">
        <w:rPr>
          <w:rFonts w:asciiTheme="minorEastAsia" w:hAnsiTheme="minorEastAsia" w:cs="ShinGoPro-Light" w:hint="eastAsia"/>
          <w:kern w:val="0"/>
          <w:sz w:val="24"/>
          <w:szCs w:val="24"/>
        </w:rPr>
        <w:t>２１</w:t>
      </w:r>
      <w:r w:rsidRPr="00E324A3">
        <w:rPr>
          <w:rFonts w:asciiTheme="minorEastAsia" w:hAnsiTheme="minorEastAsia" w:cs="ShinGoPro-Light" w:hint="eastAsia"/>
          <w:kern w:val="0"/>
          <w:sz w:val="24"/>
          <w:szCs w:val="24"/>
        </w:rPr>
        <w:t>年４月１日から施行する。</w:t>
      </w:r>
    </w:p>
    <w:p w:rsidR="00FB53EE" w:rsidRPr="00E324A3" w:rsidRDefault="00FB53EE" w:rsidP="006C7208">
      <w:pPr>
        <w:autoSpaceDE w:val="0"/>
        <w:autoSpaceDN w:val="0"/>
        <w:adjustRightInd w:val="0"/>
        <w:jc w:val="left"/>
        <w:rPr>
          <w:rFonts w:asciiTheme="minorEastAsia" w:hAnsiTheme="minorEastAsia" w:cs="ShinGoPro-Light"/>
          <w:kern w:val="0"/>
          <w:sz w:val="36"/>
          <w:szCs w:val="36"/>
        </w:rPr>
      </w:pPr>
    </w:p>
    <w:p w:rsidR="00651AE3" w:rsidRPr="00E324A3" w:rsidRDefault="00651AE3" w:rsidP="006C7208">
      <w:pPr>
        <w:autoSpaceDE w:val="0"/>
        <w:autoSpaceDN w:val="0"/>
        <w:adjustRightInd w:val="0"/>
        <w:jc w:val="left"/>
        <w:rPr>
          <w:rFonts w:asciiTheme="minorEastAsia" w:hAnsiTheme="minorEastAsia" w:cs="ShinGoPro-Light"/>
          <w:kern w:val="0"/>
          <w:sz w:val="36"/>
          <w:szCs w:val="36"/>
        </w:rPr>
      </w:pPr>
    </w:p>
    <w:p w:rsidR="00651AE3" w:rsidRPr="00E324A3" w:rsidRDefault="00651AE3" w:rsidP="006C7208">
      <w:pPr>
        <w:autoSpaceDE w:val="0"/>
        <w:autoSpaceDN w:val="0"/>
        <w:adjustRightInd w:val="0"/>
        <w:jc w:val="left"/>
        <w:rPr>
          <w:rFonts w:asciiTheme="minorEastAsia" w:hAnsiTheme="minorEastAsia" w:cs="ShinGoPro-Light"/>
          <w:kern w:val="0"/>
          <w:sz w:val="36"/>
          <w:szCs w:val="36"/>
        </w:rPr>
      </w:pPr>
    </w:p>
    <w:p w:rsidR="00132158" w:rsidRPr="00E324A3" w:rsidRDefault="00132158" w:rsidP="006C7208">
      <w:pPr>
        <w:autoSpaceDE w:val="0"/>
        <w:autoSpaceDN w:val="0"/>
        <w:adjustRightInd w:val="0"/>
        <w:jc w:val="left"/>
        <w:rPr>
          <w:rFonts w:asciiTheme="minorEastAsia" w:hAnsiTheme="minorEastAsia" w:cs="ShinGoPro-Light"/>
          <w:kern w:val="0"/>
          <w:sz w:val="36"/>
          <w:szCs w:val="36"/>
        </w:rPr>
      </w:pPr>
    </w:p>
    <w:p w:rsidR="006C7208" w:rsidRPr="00E324A3" w:rsidRDefault="00493AB2" w:rsidP="006C7208">
      <w:pPr>
        <w:autoSpaceDE w:val="0"/>
        <w:autoSpaceDN w:val="0"/>
        <w:adjustRightInd w:val="0"/>
        <w:jc w:val="left"/>
        <w:rPr>
          <w:rFonts w:asciiTheme="minorEastAsia" w:hAnsiTheme="minorEastAsia" w:cs="ShinGoPro-Light"/>
          <w:kern w:val="0"/>
          <w:sz w:val="32"/>
          <w:szCs w:val="32"/>
        </w:rPr>
      </w:pPr>
      <w:r w:rsidRPr="00E324A3">
        <w:rPr>
          <w:rFonts w:asciiTheme="minorEastAsia" w:hAnsiTheme="minorEastAsia" w:cs="ShinGoPro-Light" w:hint="eastAsia"/>
          <w:kern w:val="0"/>
          <w:sz w:val="32"/>
          <w:szCs w:val="32"/>
        </w:rPr>
        <w:lastRenderedPageBreak/>
        <w:t xml:space="preserve">　３　</w:t>
      </w:r>
      <w:r w:rsidR="006C7208" w:rsidRPr="00E324A3">
        <w:rPr>
          <w:rFonts w:asciiTheme="minorEastAsia" w:hAnsiTheme="minorEastAsia" w:cs="ShinGoPro-Light" w:hint="eastAsia"/>
          <w:kern w:val="0"/>
          <w:sz w:val="32"/>
          <w:szCs w:val="32"/>
        </w:rPr>
        <w:t>女子に対するあらゆる形態の差別の撤廃に関する</w:t>
      </w:r>
      <w:r w:rsidR="00A62142" w:rsidRPr="00E324A3">
        <w:rPr>
          <w:rFonts w:asciiTheme="minorEastAsia" w:hAnsiTheme="minorEastAsia" w:cs="ShinGoPro-Light" w:hint="eastAsia"/>
          <w:kern w:val="0"/>
          <w:sz w:val="32"/>
          <w:szCs w:val="32"/>
        </w:rPr>
        <w:t>条約</w:t>
      </w:r>
    </w:p>
    <w:p w:rsidR="00A62142" w:rsidRPr="00E324A3" w:rsidRDefault="00A62142"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A33A5F" w:rsidRPr="00E324A3">
        <w:rPr>
          <w:rFonts w:asciiTheme="minorEastAsia" w:hAnsiTheme="minorEastAsia" w:cs="ShinGoPro-Light" w:hint="eastAsia"/>
          <w:kern w:val="0"/>
          <w:sz w:val="24"/>
          <w:szCs w:val="24"/>
        </w:rPr>
        <w:t xml:space="preserve">　</w:t>
      </w:r>
      <w:r w:rsidR="00FF1840" w:rsidRPr="00E324A3">
        <w:rPr>
          <w:rFonts w:asciiTheme="minorEastAsia" w:hAnsiTheme="minorEastAsia" w:cs="ShinGoPro-Light" w:hint="eastAsia"/>
          <w:kern w:val="0"/>
          <w:sz w:val="24"/>
          <w:szCs w:val="24"/>
        </w:rPr>
        <w:t xml:space="preserve">　　</w:t>
      </w:r>
      <w:r w:rsidR="00A33A5F" w:rsidRPr="00E324A3">
        <w:rPr>
          <w:rFonts w:asciiTheme="minorEastAsia" w:hAnsiTheme="minorEastAsia" w:cs="ShinGoPro-Light" w:hint="eastAsia"/>
          <w:kern w:val="0"/>
          <w:sz w:val="24"/>
          <w:szCs w:val="24"/>
        </w:rPr>
        <w:t>昭和５４年（１９７９）年</w:t>
      </w:r>
      <w:r w:rsidR="00375A6F" w:rsidRPr="00E324A3">
        <w:rPr>
          <w:rFonts w:asciiTheme="minorEastAsia" w:hAnsiTheme="minorEastAsia" w:cs="ShinGoPro-Light" w:hint="eastAsia"/>
          <w:kern w:val="0"/>
          <w:sz w:val="24"/>
          <w:szCs w:val="24"/>
        </w:rPr>
        <w:t>１２月１８日：国際連合総会</w:t>
      </w:r>
      <w:r w:rsidR="00FF1840" w:rsidRPr="00E324A3">
        <w:rPr>
          <w:rFonts w:asciiTheme="minorEastAsia" w:hAnsiTheme="minorEastAsia" w:cs="ShinGoPro-Light" w:hint="eastAsia"/>
          <w:kern w:val="0"/>
          <w:sz w:val="24"/>
          <w:szCs w:val="24"/>
        </w:rPr>
        <w:t>採択</w:t>
      </w:r>
      <w:r w:rsidR="00A33A5F" w:rsidRPr="00E324A3">
        <w:rPr>
          <w:rFonts w:asciiTheme="minorEastAsia" w:hAnsiTheme="minorEastAsia" w:cs="ShinGoPro-Light" w:hint="eastAsia"/>
          <w:kern w:val="0"/>
          <w:sz w:val="24"/>
          <w:szCs w:val="24"/>
        </w:rPr>
        <w:t xml:space="preserve">　　　</w:t>
      </w:r>
    </w:p>
    <w:p w:rsidR="00FF1840" w:rsidRPr="00E324A3" w:rsidRDefault="00375A6F"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昭和５６年（１９８１）年　９月　３日：国際連合総会</w:t>
      </w:r>
      <w:r w:rsidR="00FF1840" w:rsidRPr="00E324A3">
        <w:rPr>
          <w:rFonts w:asciiTheme="minorEastAsia" w:hAnsiTheme="minorEastAsia" w:cs="ShinGoPro-Light" w:hint="eastAsia"/>
          <w:kern w:val="0"/>
          <w:sz w:val="24"/>
          <w:szCs w:val="24"/>
        </w:rPr>
        <w:t>発効</w:t>
      </w:r>
    </w:p>
    <w:p w:rsidR="00265297" w:rsidRPr="00E324A3" w:rsidRDefault="00FF1840"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昭和６０年（１９８５）年　６月２５日：日本国批准</w:t>
      </w:r>
    </w:p>
    <w:p w:rsidR="00FF1840" w:rsidRPr="00E324A3" w:rsidRDefault="00FF1840"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同　　　年　　　　　　　　７月　１日：　　〃　　公布</w:t>
      </w:r>
    </w:p>
    <w:p w:rsidR="00FF1840" w:rsidRPr="00E324A3" w:rsidRDefault="00FF1840"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 xml:space="preserve">　　　　同　　　年　　　　　　　　７月２５日：　　〃　　発効</w:t>
      </w:r>
    </w:p>
    <w:p w:rsidR="00FF1840" w:rsidRPr="00E324A3" w:rsidRDefault="00FF1840" w:rsidP="006C7208">
      <w:pPr>
        <w:autoSpaceDE w:val="0"/>
        <w:autoSpaceDN w:val="0"/>
        <w:adjustRightInd w:val="0"/>
        <w:jc w:val="left"/>
        <w:rPr>
          <w:rFonts w:asciiTheme="minorEastAsia" w:hAnsiTheme="minorEastAsia" w:cs="ShinGoPro-Light"/>
          <w:kern w:val="0"/>
          <w:sz w:val="24"/>
          <w:szCs w:val="24"/>
        </w:rPr>
      </w:pPr>
    </w:p>
    <w:p w:rsidR="006C7208" w:rsidRPr="00E324A3" w:rsidRDefault="00DC4EFE"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6C7208" w:rsidRPr="00E324A3">
        <w:rPr>
          <w:rFonts w:asciiTheme="minorEastAsia" w:hAnsiTheme="minorEastAsia" w:cs="ShinGoPro-Light" w:hint="eastAsia"/>
          <w:kern w:val="0"/>
          <w:sz w:val="24"/>
          <w:szCs w:val="24"/>
        </w:rPr>
        <w:t>この条約の締約国は，</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国際連合憲章が基本的人権，人間の尊厳及び価値並びに男女の権利の平等に関する信念を改めて確認していることに留意し，</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世界人権宣言が，差別は容認することができないものであるとの原則を確認していること，並びにすべての人間は生まれながらにして自由であり，かつ，尊厳及び権利について平等であること並びにすべての人は性による差別その他のいかなる差別もなしに同宣言に掲げるすべての権利及び自由を享有することができることを宣明していることに留意し，人権に関する国際規約の締約国がすべての経済的，社会的，文化的，市民的及び政治的権利の享有について男女に平等の権利を確保する義務を負っていることに留意し，国際連合及び専門機関の主催の下に各国が締結した男女の権利の平等を促進するための国際条約を考慮し，更に，国際連合及び専門機関が採択した男女の権利の平等を促進するための決議，宣言及び勧告に留意し，しかしながら，これらの種々の文書にもかかわらず女子に対する差別が依然として広範に存在していることを憂慮し，女子に対する差別は，権利の平等の原則及び人間の尊厳の尊重の原則に反するものであり，女子が男子と平等の条件で自国の政治的，社会的，経済的及び文化的活動に参加する上で障害となるものであり，社会及び家族の繁栄の増進を阻害するものであり，また，女子の潜在能力を自国及び人類に役立てるために完全に開発することを一層困難にするものであることを想起し，窮乏の状況においては，女子が食糧，健康，教育，雇用のための訓練及び機会並びに他の必要とするものを享受する機会が最も少ないことを憂慮し，衡平及び正義に基づく新たな国際経済秩序の確立が男女の平等の促進に大きく貢献することを確信し，アパルトヘイト，あらゆる形態の人種主義，人種差別，植民地主義，新植民地主義，侵略，外国による占領及び支配並びに内政干渉の根絶が男女の権利の完全な享有に不可欠であることを強調し，</w:t>
      </w:r>
    </w:p>
    <w:p w:rsidR="00DC4EF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国際の平和及び安全を強化し，国際緊張を緩和し，すべての国（社会体制及び経済体制のいかんを問わない。）の間で相互に協力し，全面的かつ完全な軍備縮小を達成し，特に厳重かつ効果的な国際管理の下での核軍備の縮小を達成し，諸国間の関係における正義，平等及び互恵の原則を確認し，外国の支配の下，植民地支配の下又は外国の占領の下にある人民の自決の権利及び人民の独立の権利を実現し並びに国の主権及び領土保全を尊重することが，社会の進歩及び発展を促進し，ひいては，男女の完全な平等の達成に貢献することを確認し，国の完全な発展，世界の福祉及び理想とする平和は，あらゆる分野において女子が男子と平等の条件で最大限に参加することを必要としてい</w:t>
      </w:r>
      <w:r w:rsidRPr="00E324A3">
        <w:rPr>
          <w:rFonts w:asciiTheme="minorEastAsia" w:hAnsiTheme="minorEastAsia" w:cs="ShinGoPro-Light" w:hint="eastAsia"/>
          <w:kern w:val="0"/>
          <w:sz w:val="24"/>
          <w:szCs w:val="24"/>
        </w:rPr>
        <w:lastRenderedPageBreak/>
        <w:t>ることを確信し，家族の福祉及び社会の発展に対する従来完全には認められていなかった女子の大きな貢献，母性の社会的重要性並びに家庭及び子の養育における両親の役割に留意し，また，出産における女子の役割が差別の根拠となるべきではなく，子の養育には男女及び社会全体が共に責任を負うことが必要であることを認識し，社会及び家庭における男子の伝統的役割を女子の役割とともに変更することが男女の完全な平等の達成に必要であることを認識し，女子に対する差別の撤廃に関する宣言に掲げられている諸原則を実施すること及びこのために女子に対するあらゆる形態の差別を撤廃するための必要な措置をとることを決意して，次のとおり協定した。</w:t>
      </w:r>
    </w:p>
    <w:p w:rsidR="008B0B49"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第１部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第１条</w:t>
      </w:r>
    </w:p>
    <w:p w:rsidR="008B0B49" w:rsidRPr="00E324A3" w:rsidRDefault="00DC4EFE"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006C7208" w:rsidRPr="00E324A3">
        <w:rPr>
          <w:rFonts w:asciiTheme="minorEastAsia" w:hAnsiTheme="minorEastAsia" w:cs="ShinGoPro-Light" w:hint="eastAsia"/>
          <w:kern w:val="0"/>
          <w:sz w:val="24"/>
          <w:szCs w:val="24"/>
        </w:rPr>
        <w:t>この条約の適用上，「女子に対する差別」とは，性に基づく区別，排除又は制限であつて，政治的，経済的，社会的，文化的，市民的その他のいかなる分野においても，女子（婚姻をしているかいないかを問わない。）が男女の平等を基礎として人権及び基本的自由を認識し，享有し又は行使することを害し又は無効にする効果又は目的を有するものをいう。</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第２条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締約国は，女子に対するあらゆる形態の差別を非難し，女子に対する差別を撤廃する政策をすべての適当な手段により，かつ，遅滞なく追求することに合意し，及びこのため次のことを約束する。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男女の平等の原則が自国の憲法その他の適当な法令に組み入れられていない場合にはこれを定め，かつ，男女の平等の原則の実際的な実現を法律その他の適当な手段により確保すること。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女子に対するすべての差別を禁止する適当な立法その他の措置（適当な場合には制裁を含む。）をとること。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女子の権利の法的な保護を男子との平等を基礎として確立し，かつ，権限のある自国の裁判所その他の公の機関を通じて差別となるいかなる行為からも女子を効果的に保護することを確保すること。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女子に対する差別となるいかなる行為又は慣行も差し控え，かつ，公の当局及び機関がこの義務に従って行動することを確保すること。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(e)</w:t>
      </w:r>
      <w:r w:rsidRPr="00E324A3">
        <w:rPr>
          <w:rFonts w:asciiTheme="minorEastAsia" w:hAnsiTheme="minorEastAsia" w:cs="ShinGoPro-Light" w:hint="eastAsia"/>
          <w:kern w:val="0"/>
          <w:sz w:val="24"/>
          <w:szCs w:val="24"/>
        </w:rPr>
        <w:t xml:space="preserve">　個人，団体又は企業による女子に対する差別を撤廃するためのすべての適当な措置をとること。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(f)</w:t>
      </w:r>
      <w:r w:rsidRPr="00E324A3">
        <w:rPr>
          <w:rFonts w:asciiTheme="minorEastAsia" w:hAnsiTheme="minorEastAsia" w:cs="ShinGoPro-Light" w:hint="eastAsia"/>
          <w:kern w:val="0"/>
          <w:sz w:val="24"/>
          <w:szCs w:val="24"/>
        </w:rPr>
        <w:t xml:space="preserve">　女子に対する差別となる既存の法律，規則，慣習及び慣行を修正し又は廃止するためのすべての適当な措置（立法を含む。）をとること。</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(g)</w:t>
      </w:r>
      <w:r w:rsidRPr="00E324A3">
        <w:rPr>
          <w:rFonts w:asciiTheme="minorEastAsia" w:hAnsiTheme="minorEastAsia" w:cs="ShinGoPro-Light" w:hint="eastAsia"/>
          <w:kern w:val="0"/>
          <w:sz w:val="24"/>
          <w:szCs w:val="24"/>
        </w:rPr>
        <w:t xml:space="preserve">　女子に対する差別となる自国のすべての刑罰規定を廃止すること。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第３条</w:t>
      </w:r>
    </w:p>
    <w:p w:rsidR="0083580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あらゆる分野，特に，政治的，社会的，経済的及び文化的分野において，女子に対して男子との平等を基礎として人権及び基本的自由を行使し及び享有することを保障することを目的として，女子の完全な能力開発及び向上を確保するためのすべての適当な措置（立法を含む。）をと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第４条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が男女の事実上の平等を促進することを目的とする暫定的な特別措置をとることは，この条約に定義する差別と解してはならない。ただし，その結果としていかなる意味においても不平等な又は別個の基準を維持し続けることとなってはならず，これらの措置は，機会及び待遇の平等の目的が達成された時に廃止されなければならない。</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締約国が母性を保護することを目的とする特別措置（この条約に規定する措置を含む。）をとることは，差別と解してはならない。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第５条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締約国は，次の目的のためのすべての適当な措置をとる。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両性いずれかの劣等性若しくは優越性の観念又は男女の定型化された役割に基づく偏見及び慣習その他あらゆる慣行の撤廃を実現するため，男女の社会的及び文化的な行動様式を修正すること。</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家庭についての教育に，社会的機能としての母性についての適正な理解並びに子の養育及び発育における男女の共同責任についての認識を含めることを確保すること。あらゆる場合において，子の利益は最初に考慮するものと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第６条</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締約国は，あらゆる形態の女子の売買及び女子の売春からの搾取を禁止するためのすべての適当な措置（立法を含む。）をとる。</w:t>
      </w:r>
    </w:p>
    <w:p w:rsidR="006C7208" w:rsidRPr="00E324A3" w:rsidRDefault="000F54A5"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第２</w:t>
      </w:r>
      <w:r w:rsidR="006C7208" w:rsidRPr="00E324A3">
        <w:rPr>
          <w:rFonts w:asciiTheme="minorEastAsia" w:hAnsiTheme="minorEastAsia" w:cs="ShinGoPro-Medium" w:hint="eastAsia"/>
          <w:kern w:val="0"/>
          <w:sz w:val="24"/>
          <w:szCs w:val="24"/>
        </w:rPr>
        <w:t>部</w:t>
      </w:r>
    </w:p>
    <w:p w:rsidR="006C7208" w:rsidRPr="00E324A3" w:rsidRDefault="000F54A5"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第７</w:t>
      </w:r>
      <w:r w:rsidR="006C7208"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締約国は，自国の政治的及び公的活動における女子に対する差別を撤廃するためのすべての適当な措置をとるものとし，特に，女子に対して男子と平等の条件で次の権利を確保する。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あらゆる選挙及び国民投票において投票する権利並びにすべての公選による機関に選挙される資格を有する権利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政府の政策の策定及び実施に参加する権利並びに政府のすべての段階において公職に就き及びすべての公務を遂行する権利</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自国の公的又は政治的活動に関係のある非政府機関及び非政府団体に参加する権利</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第８条</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締約国は，国際的に自国政府を代表し及び国際機関の活動に参加する機会を，女子に対して男子と平等の条件でかついかなる差別もなく確保するためのすべての適当な措置をとる。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第９条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国籍の取得，変更及び保持に関し，女子に対して男子と平等の権利を与える。締約国は，特に，外国人との婚姻又は婚姻中の夫の国籍の変更が，自動的に妻の国籍を変更し，妻を無国籍にし又は夫の国籍を妻に強制することとならないことを確保する。</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締約国は，子の国籍に関し，女子に対して男子と平等の権利を与える。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lastRenderedPageBreak/>
        <w:t>第３部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１０</w:t>
      </w:r>
      <w:r w:rsidRPr="00E324A3">
        <w:rPr>
          <w:rFonts w:asciiTheme="minorEastAsia" w:hAnsiTheme="minorEastAsia" w:cs="ShinGoPro-Medium" w:hint="eastAsia"/>
          <w:kern w:val="0"/>
          <w:sz w:val="24"/>
          <w:szCs w:val="24"/>
        </w:rPr>
        <w:t>条</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教育の分野において，女子に対して男子と平等の権利を確保することを目的として，特に，男女の平等を基礎として次のことを確保することを目的として，女子に対する差別を撤廃するためのすべての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農村及び都市のあらゆる種類の教育施設における職業指導，修学の機会及び資格証書の取得のための同一の条件。このような平等は，就学前教育，普通教育，技術教育，専門教育及び高等技術教育並びにあらゆる種類の職業訓練において確保されなければなら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同一の教育課程，同一の試験，同一の水準の資格を有する教育職員並びに同一の質の学校施設及び設備を享受する機会</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すべての段階及びあらゆる形態の教育における男女の役割についての定型化された概念の撤廃を，この目的の達成を助長する男女共学その他の種類の教育を奨励することにより，また，特に，教材用図書及び指導計画を改訂すること並びに指導方法を調整することにより行う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奨学金その他の修学援助を享受する同一の機会</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(e)</w:t>
      </w:r>
      <w:r w:rsidRPr="00E324A3">
        <w:rPr>
          <w:rFonts w:asciiTheme="minorEastAsia" w:hAnsiTheme="minorEastAsia" w:cs="ShinGoPro-Light" w:hint="eastAsia"/>
          <w:kern w:val="0"/>
          <w:sz w:val="24"/>
          <w:szCs w:val="24"/>
        </w:rPr>
        <w:t xml:space="preserve">　継続教育計画（成人向けの及び実用的な識字計画を含む。）特に，男女間に存在する教育上の格差をできる限り早期に減少させることを目的とした継続教育計画を利用する同一の機会</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(f)</w:t>
      </w:r>
      <w:r w:rsidRPr="00E324A3">
        <w:rPr>
          <w:rFonts w:asciiTheme="minorEastAsia" w:hAnsiTheme="minorEastAsia" w:cs="ShinGoPro-Light" w:hint="eastAsia"/>
          <w:kern w:val="0"/>
          <w:sz w:val="24"/>
          <w:szCs w:val="24"/>
        </w:rPr>
        <w:t xml:space="preserve">　女子の中途退学率を減少させること及び早期に退学した女子のための計画を策定すること。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(g)</w:t>
      </w:r>
      <w:r w:rsidRPr="00E324A3">
        <w:rPr>
          <w:rFonts w:asciiTheme="minorEastAsia" w:hAnsiTheme="minorEastAsia" w:cs="ShinGoPro-Light" w:hint="eastAsia"/>
          <w:kern w:val="0"/>
          <w:sz w:val="24"/>
          <w:szCs w:val="24"/>
        </w:rPr>
        <w:t xml:space="preserve">　スポーツ及び体育に積極的に参加する同一の機会</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(h)</w:t>
      </w:r>
      <w:r w:rsidRPr="00E324A3">
        <w:rPr>
          <w:rFonts w:asciiTheme="minorEastAsia" w:hAnsiTheme="minorEastAsia" w:cs="ShinGoPro-Light" w:hint="eastAsia"/>
          <w:kern w:val="0"/>
          <w:sz w:val="24"/>
          <w:szCs w:val="24"/>
        </w:rPr>
        <w:t xml:space="preserve">　家族の健康及び福祉の確保に役立つ特定の教育的情報（家族計画に関する情報及び助言を含む。）を享受する機会</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１１</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締約国は，男女の平等を基礎として同一の権利，特に次の権利を確保することを目的として，雇用の分野における女子に対する差別を撤廃するためのすべての適当な措置をとる。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すべての人間の奪い得ない権利としての労働の権利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同一の雇用機会（雇用に関する同一の選考基準の適用を含む。）についての権利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00F40802" w:rsidRPr="00E324A3">
        <w:rPr>
          <w:rFonts w:asciiTheme="minorEastAsia" w:hAnsiTheme="minorEastAsia" w:cs="ShinGoPro-Light" w:hint="eastAsia"/>
          <w:kern w:val="0"/>
          <w:sz w:val="24"/>
          <w:szCs w:val="24"/>
        </w:rPr>
        <w:t xml:space="preserve">　職業を自由に選択する権利，昇進，</w:t>
      </w:r>
      <w:r w:rsidRPr="00E324A3">
        <w:rPr>
          <w:rFonts w:asciiTheme="minorEastAsia" w:hAnsiTheme="minorEastAsia" w:cs="ShinGoPro-Light" w:hint="eastAsia"/>
          <w:kern w:val="0"/>
          <w:sz w:val="24"/>
          <w:szCs w:val="24"/>
        </w:rPr>
        <w:t>雇用の保障並びに労働に係るすべての給付及び条件につい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ての権利並びに職業訓練及び再訓練（見習，上級職業訓練及び継続的訓練を含む。）を受ける権利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同一価値の労働についての同一報酬（手当を含む。）及び同一待遇についての権利並びに労働の質の評価に関する取扱いの平等についての権利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(e)</w:t>
      </w:r>
      <w:r w:rsidRPr="00E324A3">
        <w:rPr>
          <w:rFonts w:asciiTheme="minorEastAsia" w:hAnsiTheme="minorEastAsia" w:cs="ShinGoPro-Light" w:hint="eastAsia"/>
          <w:kern w:val="0"/>
          <w:sz w:val="24"/>
          <w:szCs w:val="24"/>
        </w:rPr>
        <w:t xml:space="preserve">　社会保障（特に，退職，失業，傷病，障害，老齢その他の労働不能の場合における社会保障）についての権利及び有給休暇についての権利</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(f)</w:t>
      </w:r>
      <w:r w:rsidRPr="00E324A3">
        <w:rPr>
          <w:rFonts w:asciiTheme="minorEastAsia" w:hAnsiTheme="minorEastAsia" w:cs="ShinGoPro-Light" w:hint="eastAsia"/>
          <w:kern w:val="0"/>
          <w:sz w:val="24"/>
          <w:szCs w:val="24"/>
        </w:rPr>
        <w:t xml:space="preserve">　作業条件に係る健康の保護及び安全（生殖機能の保護を含む。）についての権利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lastRenderedPageBreak/>
        <w:t>２　締約国は，婚姻又は母性を理由とする女子に対する差別を防止し，かつ，女子に対して実効的な労働の権利を確保するため，次のことを目的とする適当な措置をとる。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妊娠又は母性休暇を理由とする解雇及び婚姻をしているかいないかに基づく差別的解雇を制裁を課して禁止すること。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給料又はこれに準ずる社会的給付を伴い，かつ，従前の雇用関係，先任及び社会保障上の利益の喪失を伴わない母性休暇を導入すること。</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親が家庭責任と職業上の責務及び社会的活動への参加とを両立させることを可能とするために必要な補助的な社会的サービスの提供を，特に保育施設網の設置及び充実を促進することにより奨励すること。</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妊娠中の女子に有害であることが証明されている種類の作業においては，当該女子に対して特別の保護を与えること。</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この条に規定する事項に関する保護法令は，科学上及び技術上の知識に基づき定期的に検討するものとし，必要に応じて，修正し，廃止し，又はその適用を拡大する。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１２</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男女の平等を基礎として保健サービス（家族計画に関連するものを含む。）を享受する機会を確保することを目的として，保健の分野における女子に対する差別を撤廃するためのすべての適当な措置をとる。</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１の規定にかかわらず，締約国は，女子に対し，妊娠，分べん及び産後の期間中の適当なサービス（必要な場合には無料にする。）並びに妊娠及び授乳の期間中の適当な栄養を確保する。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１３</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締約国は，男女の平等を基礎として同一の権利，特に次の権利を確保することを目的として，他の経済的及び社会的活動の分野における女子に対する差別を撤廃するためのすべての適当な措置をとる。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家族給付についての権利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銀行貸付け，抵当その他の形態の金融上の信用についての権利</w:t>
      </w:r>
    </w:p>
    <w:p w:rsidR="0095567E"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レクリエーション，スポーツ及びあらゆる側面における文化的活動に参加する権利</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１４</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農村の女子が直面する特別の問題及び家族の経済的生存のために果たしている重要な役割（貨幣化されていない経済の部門における労働を含む。）を考慮に入れるものとし，農村の女子に対するこの条約の適用を確保するためのすべての適当な措置をと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締約国は，男女の平等を基礎として農村の女子が農村の開発に参加すること及びその開発から生ずる利益を受けることを確保することを目的として，農村の女子に対する差別を撤廃するためのすべての適当な措置をとるものとし，特に，これらの女子に対して次の権利を確保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すべての段階における開発計画の作成及び実施に参加する権利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適当な保健サービス（家族計画に関する情報，カウンセリング及びサービスを含</w:t>
      </w:r>
      <w:r w:rsidRPr="00E324A3">
        <w:rPr>
          <w:rFonts w:asciiTheme="minorEastAsia" w:hAnsiTheme="minorEastAsia" w:cs="ShinGoPro-Light" w:hint="eastAsia"/>
          <w:kern w:val="0"/>
          <w:sz w:val="24"/>
          <w:szCs w:val="24"/>
        </w:rPr>
        <w:lastRenderedPageBreak/>
        <w:t>む。）を享受する権利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社会保障制度から直接に利益を享受する権利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技術的な能力を高めるために，あらゆる種類（正規であるかないかを問わない。）の訓練及び教育（実用的な識字に関するものを含む。）並びに，特に，すべての地域サービス及び普及サービスからの利益を享受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(e)</w:t>
      </w:r>
      <w:r w:rsidRPr="00E324A3">
        <w:rPr>
          <w:rFonts w:asciiTheme="minorEastAsia" w:hAnsiTheme="minorEastAsia" w:cs="ShinGoPro-Light" w:hint="eastAsia"/>
          <w:kern w:val="0"/>
          <w:sz w:val="24"/>
          <w:szCs w:val="24"/>
        </w:rPr>
        <w:t xml:space="preserve">　経済分野における平等な機会を雇用又は自営を通じて得るために，自助的集団及び協同組合を組織する権利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(f)</w:t>
      </w:r>
      <w:r w:rsidRPr="00E324A3">
        <w:rPr>
          <w:rFonts w:asciiTheme="minorEastAsia" w:hAnsiTheme="minorEastAsia" w:cs="ShinGoPro-Light" w:hint="eastAsia"/>
          <w:kern w:val="0"/>
          <w:sz w:val="24"/>
          <w:szCs w:val="24"/>
        </w:rPr>
        <w:t xml:space="preserve">　あらゆる地域活動に参加する権利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(g)</w:t>
      </w:r>
      <w:r w:rsidRPr="00E324A3">
        <w:rPr>
          <w:rFonts w:asciiTheme="minorEastAsia" w:hAnsiTheme="minorEastAsia" w:cs="ShinGoPro-Light" w:hint="eastAsia"/>
          <w:kern w:val="0"/>
          <w:sz w:val="24"/>
          <w:szCs w:val="24"/>
        </w:rPr>
        <w:t xml:space="preserve">　農業信用及び貸付け，流通機構並びに適当な技術を利用する権利並びに土地及び農地の改革並びに入植計画において平等な待遇を享受する権利</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(h)</w:t>
      </w:r>
      <w:r w:rsidRPr="00E324A3">
        <w:rPr>
          <w:rFonts w:asciiTheme="minorEastAsia" w:hAnsiTheme="minorEastAsia" w:cs="ShinGoPro-Light" w:hint="eastAsia"/>
          <w:kern w:val="0"/>
          <w:sz w:val="24"/>
          <w:szCs w:val="24"/>
        </w:rPr>
        <w:t xml:space="preserve">　適当な生活条件（特に，住居，衛生，電力及び水の供給，運輸並びに通信に関する条件）を享受する権利</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４</w:t>
      </w:r>
      <w:r w:rsidRPr="00E324A3">
        <w:rPr>
          <w:rFonts w:asciiTheme="minorEastAsia" w:hAnsiTheme="minorEastAsia" w:cs="ShinGoPro-Medium" w:hint="eastAsia"/>
          <w:kern w:val="0"/>
          <w:sz w:val="24"/>
          <w:szCs w:val="24"/>
        </w:rPr>
        <w:t>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１５</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締約国は，女子に対し，法律の前の男子との平等を認める。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締約国は，女子に対し，民事に関して男子と同一の法的能力を与えるものとし，また，この能力を行使する同一の機会を与える。特に，締約国は，契約を締結し及び財産を管理することにつき女子に対して男子と平等の権利を与えるものとし，裁判所における手続のすべての段階において女子を男子と平等に取り扱う。</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締約国は，女子の法的能力を制限するような法的効果を有するすべての契約及び他のすべての私的文書（種類のいかんを問わない。）を無効とすることに同意する。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締約国は，個人の移動並びに居所及び住所の選択の自由に関する法律において男女に同一の権利を与える。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１６</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締約国は，婚姻及び家族関係に係るすべての事項について女子に対する差別を撤廃するためのすべての適当な措置をとるものとし，特に，男女の平等を基礎として次のことを確保する。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婚姻をする同一の権利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自由に配偶者を選択し及び自由かつ完全な合意のみにより婚姻をする同一の権利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(c)</w:t>
      </w:r>
      <w:r w:rsidRPr="00E324A3">
        <w:rPr>
          <w:rFonts w:asciiTheme="minorEastAsia" w:hAnsiTheme="minorEastAsia" w:cs="ShinGoPro-Light" w:hint="eastAsia"/>
          <w:kern w:val="0"/>
          <w:sz w:val="24"/>
          <w:szCs w:val="24"/>
        </w:rPr>
        <w:t xml:space="preserve">　婚姻中及び婚姻の解消の際の同一の権利及び責任</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(d)</w:t>
      </w:r>
      <w:r w:rsidRPr="00E324A3">
        <w:rPr>
          <w:rFonts w:asciiTheme="minorEastAsia" w:hAnsiTheme="minorEastAsia" w:cs="ShinGoPro-Light" w:hint="eastAsia"/>
          <w:kern w:val="0"/>
          <w:sz w:val="24"/>
          <w:szCs w:val="24"/>
        </w:rPr>
        <w:t xml:space="preserve">　子に関する事項についての親（婚姻をしているかいないかを問わない。）としての同一の権利及び責任。あらゆる場合において，子の利益は至上である。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(e)</w:t>
      </w:r>
      <w:r w:rsidRPr="00E324A3">
        <w:rPr>
          <w:rFonts w:asciiTheme="minorEastAsia" w:hAnsiTheme="minorEastAsia" w:cs="ShinGoPro-Light" w:hint="eastAsia"/>
          <w:kern w:val="0"/>
          <w:sz w:val="24"/>
          <w:szCs w:val="24"/>
        </w:rPr>
        <w:t xml:space="preserve">　子の数及び出産の間隔を自由にかつ責任をもって決定する同一の権利並びにこれらの権利の行使を可能にする情報，教育及び手段を享受する同一の権利</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(f)</w:t>
      </w:r>
      <w:r w:rsidRPr="00E324A3">
        <w:rPr>
          <w:rFonts w:asciiTheme="minorEastAsia" w:hAnsiTheme="minorEastAsia" w:cs="ShinGoPro-Light" w:hint="eastAsia"/>
          <w:kern w:val="0"/>
          <w:sz w:val="24"/>
          <w:szCs w:val="24"/>
        </w:rPr>
        <w:t xml:space="preserve">　子の後見及び養子縁組又は国内法令にこれらに類する制度が存在する場合にはその制度に係る同一の権利及び責任。あらゆる場合において，子の利益は至上である。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(g)</w:t>
      </w:r>
      <w:r w:rsidRPr="00E324A3">
        <w:rPr>
          <w:rFonts w:asciiTheme="minorEastAsia" w:hAnsiTheme="minorEastAsia" w:cs="ShinGoPro-Light" w:hint="eastAsia"/>
          <w:kern w:val="0"/>
          <w:sz w:val="24"/>
          <w:szCs w:val="24"/>
        </w:rPr>
        <w:t xml:space="preserve">　夫及び妻の同一の個人的権利（姓及び職業を選択する権利を含む。）</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(h)</w:t>
      </w:r>
      <w:r w:rsidRPr="00E324A3">
        <w:rPr>
          <w:rFonts w:asciiTheme="minorEastAsia" w:hAnsiTheme="minorEastAsia" w:cs="ShinGoPro-Light" w:hint="eastAsia"/>
          <w:kern w:val="0"/>
          <w:sz w:val="24"/>
          <w:szCs w:val="24"/>
        </w:rPr>
        <w:t xml:space="preserve">　無償であるか有償であるかを問わず，財産を所有し，取得し，運用し，管理し，利用し及び処分することに関する配偶者双方の同一の権利</w:t>
      </w:r>
    </w:p>
    <w:p w:rsidR="00651AE3"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lastRenderedPageBreak/>
        <w:t>２　児童の婚約及び婚姻は，法的効果を有しないものとし，また，婚姻最低年齢を定め及び公の登録所への婚姻の登録を義務付けるためのすべての必要な措置（立法を含む。）がとられなければならない。</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第５部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１７</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この条約の実施に関する進捗状況を検討するために，女子に対する差別の撤廃に関する委員会（以下「委員会」という。）を設置する。委員会は，この条約の効力発生の時は</w:t>
      </w:r>
      <w:r w:rsidR="000F54A5" w:rsidRPr="00E324A3">
        <w:rPr>
          <w:rFonts w:asciiTheme="minorEastAsia" w:hAnsiTheme="minorEastAsia" w:cs="ShinGoPro-Light" w:hint="eastAsia"/>
          <w:kern w:val="0"/>
          <w:sz w:val="24"/>
          <w:szCs w:val="24"/>
        </w:rPr>
        <w:t>１８</w:t>
      </w:r>
      <w:r w:rsidRPr="00E324A3">
        <w:rPr>
          <w:rFonts w:asciiTheme="minorEastAsia" w:hAnsiTheme="minorEastAsia" w:cs="ShinGoPro-Light" w:hint="eastAsia"/>
          <w:kern w:val="0"/>
          <w:sz w:val="24"/>
          <w:szCs w:val="24"/>
        </w:rPr>
        <w:t>人の，</w:t>
      </w:r>
      <w:r w:rsidR="000F54A5" w:rsidRPr="00E324A3">
        <w:rPr>
          <w:rFonts w:asciiTheme="minorEastAsia" w:hAnsiTheme="minorEastAsia" w:cs="ShinGoPro-Light" w:hint="eastAsia"/>
          <w:kern w:val="0"/>
          <w:sz w:val="24"/>
          <w:szCs w:val="24"/>
        </w:rPr>
        <w:t>３５</w:t>
      </w:r>
      <w:r w:rsidRPr="00E324A3">
        <w:rPr>
          <w:rFonts w:asciiTheme="minorEastAsia" w:hAnsiTheme="minorEastAsia" w:cs="ShinGoPro-Light" w:hint="eastAsia"/>
          <w:kern w:val="0"/>
          <w:sz w:val="24"/>
          <w:szCs w:val="24"/>
        </w:rPr>
        <w:t>番目の締約国による批准又は加入の後は</w:t>
      </w:r>
      <w:r w:rsidR="000F54A5" w:rsidRPr="00E324A3">
        <w:rPr>
          <w:rFonts w:asciiTheme="minorEastAsia" w:hAnsiTheme="minorEastAsia" w:cs="ShinGoPro-Light" w:hint="eastAsia"/>
          <w:kern w:val="0"/>
          <w:sz w:val="24"/>
          <w:szCs w:val="24"/>
        </w:rPr>
        <w:t>２３</w:t>
      </w:r>
      <w:r w:rsidRPr="00E324A3">
        <w:rPr>
          <w:rFonts w:asciiTheme="minorEastAsia" w:hAnsiTheme="minorEastAsia" w:cs="ShinGoPro-Light" w:hint="eastAsia"/>
          <w:kern w:val="0"/>
          <w:sz w:val="24"/>
          <w:szCs w:val="24"/>
        </w:rPr>
        <w:t>人の徳望が高く，かつ，この条約が対象とする分野において十分な能力を有する専門家で構成する。委員は，締約国の国民の中から締約国により選出するものとし，個人の資格で職務を遂行する。その選出に当たっては，委員の配分が地理的に衡平に行われること並びに異なる文明形態及び主要な法体系が代表されることを考慮に入れ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委員会の委員は，締約国により指名された者の名簿の中から秘密投票により選出される。各締約国は，自国民の中から１人を指名することができる。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委員会の委員の最初の選挙は，この条約の効力発生の日の後６箇月を経過した時に行う。国際連合事務総長は，委員会の委員の選挙の日の遅くとも３箇月前までに，締約国に対し，自国が指名する者の氏名を２箇月以内に提出するよう書簡で要請する。同事務総長は，指名された者のアルファベット順による名簿（これらの者を指名した締約国名を表示した名簿とする。）を作成し，締約国に送付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４　委員会の委員の選挙は，国際連合事務総長により国際連合本部に招集される締約国の会合において行う。この会合は，締約国の３分の２をもって定足数とする。この会合においては，出席し，かつ投票する締約国の代表によって投じられた票の最多数で，かつ，過半数の票を得た指名された者をもって委員会に選出された委員と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５　委員会の委員は，４年の任期で選出される。ただし，最初の選挙において選出された委員のうち９人の委員の任期は，２年で終了するものとし，これらの９人の委員は，最初の選挙の後直ちに，委員会の委員長によりくじ引で選ばれ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６　委員会の５人の追加的な委員の選挙は，</w:t>
      </w:r>
      <w:r w:rsidR="00496790" w:rsidRPr="00E324A3">
        <w:rPr>
          <w:rFonts w:asciiTheme="minorEastAsia" w:hAnsiTheme="minorEastAsia" w:cs="ShinGoPro-Light" w:hint="eastAsia"/>
          <w:kern w:val="0"/>
          <w:sz w:val="24"/>
          <w:szCs w:val="24"/>
        </w:rPr>
        <w:t>３５</w:t>
      </w:r>
      <w:r w:rsidRPr="00E324A3">
        <w:rPr>
          <w:rFonts w:asciiTheme="minorEastAsia" w:hAnsiTheme="minorEastAsia" w:cs="ShinGoPro-Light" w:hint="eastAsia"/>
          <w:kern w:val="0"/>
          <w:sz w:val="24"/>
          <w:szCs w:val="24"/>
        </w:rPr>
        <w:t>番目の批准又は加入の後，２から４までの規定に従って行う。この時に選出された追加的な委員のうち２人の委員の任期は，２年で終了するものとし，これらの２人の委員は，委員会の委員長によりくじ引で選ばれ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７　締約国は，自国の専門家が委員会の委員としての職務を遂行することができなくなった場合には，その空席を補充するため，委員会の承認を条件として自国民の中から他の専門家を任命する。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８　委員会の委員は，国際連合総会が委員会の任務の重要性を考慮して決定する条件に従い，同総会の承認を得て，国際連合の財源から報酬を受ける。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９　国際連合事務総長は，委員会がこの条約に定める任務を効果的に遂行するために必要な職員及び便益を提供する。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１７</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締約国は，次の場合に，この条約の実施のためにとった立法上，司法上，行政上そ</w:t>
      </w:r>
      <w:r w:rsidRPr="00E324A3">
        <w:rPr>
          <w:rFonts w:asciiTheme="minorEastAsia" w:hAnsiTheme="minorEastAsia" w:cs="ShinGoPro-Light" w:hint="eastAsia"/>
          <w:kern w:val="0"/>
          <w:sz w:val="24"/>
          <w:szCs w:val="24"/>
        </w:rPr>
        <w:lastRenderedPageBreak/>
        <w:t>の他の措置及びこれらの措置によりもたらされた進歩に関する報告を，委員会による検討のため，国際連合事務総長に提出することを約束する。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当該締約国についてこの条約が効力を生ずる時から１年以内</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w:t>
      </w: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その後は少なくとも４年ごと，更には委員会が要請するとき。</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報告には，この条約に基づく義務の履行の程度に影響を及ぼす要因及び障害を記載することができる。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１９</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委員会は，手続規則を採択する。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委員会は，役員を２年の任期で選出する。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２０</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委員会は，第</w:t>
      </w:r>
      <w:r w:rsidR="000F54A5" w:rsidRPr="00E324A3">
        <w:rPr>
          <w:rFonts w:asciiTheme="minorEastAsia" w:hAnsiTheme="minorEastAsia" w:cs="ShinGoPro-Light" w:hint="eastAsia"/>
          <w:kern w:val="0"/>
          <w:sz w:val="24"/>
          <w:szCs w:val="24"/>
        </w:rPr>
        <w:t>１８</w:t>
      </w:r>
      <w:r w:rsidRPr="00E324A3">
        <w:rPr>
          <w:rFonts w:asciiTheme="minorEastAsia" w:hAnsiTheme="minorEastAsia" w:cs="ShinGoPro-Light" w:hint="eastAsia"/>
          <w:kern w:val="0"/>
          <w:sz w:val="24"/>
          <w:szCs w:val="24"/>
        </w:rPr>
        <w:t>条の規定により提出される報告を検討するために原則として毎年２週間を超えない期間会合する。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委員会の会合は，原則として，国際連合本部又は委員会が決定する他の適当な場所において開催する。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２１</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委員会は，その活動につき経済社会理事会を通じて毎年国際連合総会に報告するものとし，また，締約国から得た報告及び情報の検討に基づく提案及び一般的な性格を有する勧告を行うことができる。これらの提案及び一般的な性格を有する勧告は，締約国から意見がある場合にはその意見とともに，委員会の報告に記載す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国際連合事務総長は，委員会の報告を，情報用として，婦人の地位委員会に送付する。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２２</w:t>
      </w:r>
      <w:r w:rsidRPr="00E324A3">
        <w:rPr>
          <w:rFonts w:asciiTheme="minorEastAsia" w:hAnsiTheme="minorEastAsia" w:cs="ShinGoPro-Medium" w:hint="eastAsia"/>
          <w:kern w:val="0"/>
          <w:sz w:val="24"/>
          <w:szCs w:val="24"/>
        </w:rPr>
        <w:t>条</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専門機関は，その任務の範囲内にある事項に関するこの条約の規定の実施についての検討に際し，代表を出す権利を有する。委員会は，専門機関に対し，その任務の範囲内にある事項に関するこの条約の実施について報告を提出するよう要請す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第６部</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２３</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この条約のいかなる規定も，次のものに含まれる規定であって男女の平等の達成に一層貢献するものに影響を及ぼすものではない。</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(a)</w:t>
      </w:r>
      <w:r w:rsidRPr="00E324A3">
        <w:rPr>
          <w:rFonts w:asciiTheme="minorEastAsia" w:hAnsiTheme="minorEastAsia" w:cs="ShinGoPro-Light" w:hint="eastAsia"/>
          <w:kern w:val="0"/>
          <w:sz w:val="24"/>
          <w:szCs w:val="24"/>
        </w:rPr>
        <w:t xml:space="preserve">　締約国の法令</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kern w:val="0"/>
          <w:sz w:val="24"/>
          <w:szCs w:val="24"/>
        </w:rPr>
        <w:t>(b)</w:t>
      </w:r>
      <w:r w:rsidRPr="00E324A3">
        <w:rPr>
          <w:rFonts w:asciiTheme="minorEastAsia" w:hAnsiTheme="minorEastAsia" w:cs="ShinGoPro-Light" w:hint="eastAsia"/>
          <w:kern w:val="0"/>
          <w:sz w:val="24"/>
          <w:szCs w:val="24"/>
        </w:rPr>
        <w:t xml:space="preserve">　締約国について効力を有する他の国際条約又は国際協定</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２４</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締約国は，自国においてこの条約の認める権利の完全な実現を達成するためのすべての必要な措置をとることを約束する。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２５</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この条約は，すべての国による署名のために開放しておく。</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国際連合事務総長は，この条約の寄託者として指定される。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この条約は，批准されなければならない。批准書は，国際連合事務総長に寄託する。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lastRenderedPageBreak/>
        <w:t>４　この条約は，すべての国による加入のために開放しておく。加入は，加入書を国際連合事務総長に寄託することによって行う。</w:t>
      </w:r>
    </w:p>
    <w:p w:rsidR="00F40802" w:rsidRPr="00E324A3" w:rsidRDefault="00F40802" w:rsidP="006C7208">
      <w:pPr>
        <w:autoSpaceDE w:val="0"/>
        <w:autoSpaceDN w:val="0"/>
        <w:adjustRightInd w:val="0"/>
        <w:jc w:val="left"/>
        <w:rPr>
          <w:rFonts w:asciiTheme="minorEastAsia" w:hAnsiTheme="minorEastAsia" w:cs="ShinGoPro-Light"/>
          <w:kern w:val="0"/>
          <w:sz w:val="24"/>
          <w:szCs w:val="24"/>
        </w:rPr>
      </w:pPr>
    </w:p>
    <w:p w:rsidR="00F40802"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２６</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いずれの締約国も，国際連合事務総長にあてた書面による通告により，いつでもこの条約の改正を要請することができる。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国際連合総会は，１の要請に関してとるべき措置があるときは，その措置を決定する。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２７</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この条約は，</w:t>
      </w:r>
      <w:r w:rsidR="000F54A5" w:rsidRPr="00E324A3">
        <w:rPr>
          <w:rFonts w:asciiTheme="minorEastAsia" w:hAnsiTheme="minorEastAsia" w:cs="ShinGoPro-Light" w:hint="eastAsia"/>
          <w:kern w:val="0"/>
          <w:sz w:val="24"/>
          <w:szCs w:val="24"/>
        </w:rPr>
        <w:t>２０</w:t>
      </w:r>
      <w:r w:rsidRPr="00E324A3">
        <w:rPr>
          <w:rFonts w:asciiTheme="minorEastAsia" w:hAnsiTheme="minorEastAsia" w:cs="ShinGoPro-Light" w:hint="eastAsia"/>
          <w:kern w:val="0"/>
          <w:sz w:val="24"/>
          <w:szCs w:val="24"/>
        </w:rPr>
        <w:t>番目の批准書又は加入書が国際連合事務総長に寄託された日の後</w:t>
      </w:r>
      <w:r w:rsidR="000F54A5" w:rsidRPr="00E324A3">
        <w:rPr>
          <w:rFonts w:asciiTheme="minorEastAsia" w:hAnsiTheme="minorEastAsia" w:cs="ShinGoPro-Light" w:hint="eastAsia"/>
          <w:kern w:val="0"/>
          <w:sz w:val="24"/>
          <w:szCs w:val="24"/>
        </w:rPr>
        <w:t>３０</w:t>
      </w:r>
      <w:r w:rsidRPr="00E324A3">
        <w:rPr>
          <w:rFonts w:asciiTheme="minorEastAsia" w:hAnsiTheme="minorEastAsia" w:cs="ShinGoPro-Light" w:hint="eastAsia"/>
          <w:kern w:val="0"/>
          <w:sz w:val="24"/>
          <w:szCs w:val="24"/>
        </w:rPr>
        <w:t>日目の日に効力を生ずる。</w:t>
      </w:r>
    </w:p>
    <w:p w:rsidR="00105096"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この条約は，</w:t>
      </w:r>
      <w:r w:rsidR="000F54A5" w:rsidRPr="00E324A3">
        <w:rPr>
          <w:rFonts w:asciiTheme="minorEastAsia" w:hAnsiTheme="minorEastAsia" w:cs="ShinGoPro-Light" w:hint="eastAsia"/>
          <w:kern w:val="0"/>
          <w:sz w:val="24"/>
          <w:szCs w:val="24"/>
        </w:rPr>
        <w:t>２０</w:t>
      </w:r>
      <w:r w:rsidRPr="00E324A3">
        <w:rPr>
          <w:rFonts w:asciiTheme="minorEastAsia" w:hAnsiTheme="minorEastAsia" w:cs="ShinGoPro-Light" w:hint="eastAsia"/>
          <w:kern w:val="0"/>
          <w:sz w:val="24"/>
          <w:szCs w:val="24"/>
        </w:rPr>
        <w:t>番目の批准書又は加入書が寄託された後に批准し又は加入する国については，その批准書又は加入書が寄託された日の後</w:t>
      </w:r>
      <w:r w:rsidR="000F54A5" w:rsidRPr="00E324A3">
        <w:rPr>
          <w:rFonts w:asciiTheme="minorEastAsia" w:hAnsiTheme="minorEastAsia" w:cs="ShinGoPro-Light" w:hint="eastAsia"/>
          <w:kern w:val="0"/>
          <w:sz w:val="24"/>
          <w:szCs w:val="24"/>
        </w:rPr>
        <w:t>３０</w:t>
      </w:r>
      <w:r w:rsidRPr="00E324A3">
        <w:rPr>
          <w:rFonts w:asciiTheme="minorEastAsia" w:hAnsiTheme="minorEastAsia" w:cs="ShinGoPro-Light" w:hint="eastAsia"/>
          <w:kern w:val="0"/>
          <w:sz w:val="24"/>
          <w:szCs w:val="24"/>
        </w:rPr>
        <w:t>日目の日に効力を生ずる。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２８</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国際連合事務総長は，批准又は加入の際に行われた留保の書面を受領し，かつ，すべての国に送付する。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この条約の趣旨及び目的と両立しない留保は，認められない。</w:t>
      </w:r>
    </w:p>
    <w:p w:rsidR="00154F34"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留保は，国際連合事務総長にあてた通告によりいつでも撤回することができるものとし，同事務総長は，その撤回をすべての国に通報する。このようにして通報された通告は，受領された日に効力を生ずる。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0F54A5" w:rsidRPr="00E324A3">
        <w:rPr>
          <w:rFonts w:asciiTheme="minorEastAsia" w:hAnsiTheme="minorEastAsia" w:cs="ShinGoPro-Medium" w:hint="eastAsia"/>
          <w:kern w:val="0"/>
          <w:sz w:val="24"/>
          <w:szCs w:val="24"/>
        </w:rPr>
        <w:t>２９</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１　この条約の解釈又は適用に関する締約国間の紛争で交渉によって解決されないものは，いずれかの紛争当事国の要請により，仲裁に付される。仲裁の要請の日から６箇月以内に仲裁の組織について紛争当事国が合意に達しない場合には，いずれの紛争当事国も，国際司法裁判所規程に従って国際司法裁判所に紛争を付託することができる。</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２　各締約国は，この条約の署名若しくは批准又はこの条約への加入の際に，１の規定に拘束されない旨を宣言することができる。他の締約国は，そのような留保を付した締約国との関係において１の規定に拘束されない。</w:t>
      </w:r>
    </w:p>
    <w:p w:rsidR="00154F34"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３　２の規定に基づいて留保を付した締約国は，国際連合事務総長にあてた通告により，いつでもその留保を撤回することができる。</w:t>
      </w:r>
    </w:p>
    <w:p w:rsidR="006C7208" w:rsidRPr="00E324A3" w:rsidRDefault="006C7208" w:rsidP="006C7208">
      <w:pPr>
        <w:autoSpaceDE w:val="0"/>
        <w:autoSpaceDN w:val="0"/>
        <w:adjustRightInd w:val="0"/>
        <w:jc w:val="left"/>
        <w:rPr>
          <w:rFonts w:asciiTheme="minorEastAsia" w:hAnsiTheme="minorEastAsia" w:cs="ShinGoPro-Medium"/>
          <w:kern w:val="0"/>
          <w:sz w:val="24"/>
          <w:szCs w:val="24"/>
        </w:rPr>
      </w:pPr>
      <w:r w:rsidRPr="00E324A3">
        <w:rPr>
          <w:rFonts w:asciiTheme="minorEastAsia" w:hAnsiTheme="minorEastAsia" w:cs="ShinGoPro-Medium" w:hint="eastAsia"/>
          <w:kern w:val="0"/>
          <w:sz w:val="24"/>
          <w:szCs w:val="24"/>
        </w:rPr>
        <w:t>第</w:t>
      </w:r>
      <w:r w:rsidR="003D7EE8">
        <w:rPr>
          <w:rFonts w:asciiTheme="minorEastAsia" w:hAnsiTheme="minorEastAsia" w:cs="ShinGoPro-Medium" w:hint="eastAsia"/>
          <w:kern w:val="0"/>
          <w:sz w:val="24"/>
          <w:szCs w:val="24"/>
        </w:rPr>
        <w:t>３０</w:t>
      </w:r>
      <w:r w:rsidRPr="00E324A3">
        <w:rPr>
          <w:rFonts w:asciiTheme="minorEastAsia" w:hAnsiTheme="minorEastAsia" w:cs="ShinGoPro-Medium" w:hint="eastAsia"/>
          <w:kern w:val="0"/>
          <w:sz w:val="24"/>
          <w:szCs w:val="24"/>
        </w:rPr>
        <w:t>条</w:t>
      </w:r>
    </w:p>
    <w:p w:rsidR="006C7208"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この条約は，アラビア語，中国語，英語，フランス語，ロシア語及びスペイン語をひとしく正文とし，国際連合事務総長に寄託する。</w:t>
      </w:r>
    </w:p>
    <w:p w:rsidR="00514B0C" w:rsidRPr="00E324A3" w:rsidRDefault="006C7208" w:rsidP="006C7208">
      <w:pPr>
        <w:autoSpaceDE w:val="0"/>
        <w:autoSpaceDN w:val="0"/>
        <w:adjustRightInd w:val="0"/>
        <w:jc w:val="left"/>
        <w:rPr>
          <w:rFonts w:asciiTheme="minorEastAsia" w:hAnsiTheme="minorEastAsia" w:cs="ShinGoPro-Light"/>
          <w:kern w:val="0"/>
          <w:sz w:val="24"/>
          <w:szCs w:val="24"/>
        </w:rPr>
      </w:pPr>
      <w:r w:rsidRPr="00E324A3">
        <w:rPr>
          <w:rFonts w:asciiTheme="minorEastAsia" w:hAnsiTheme="minorEastAsia" w:cs="ShinGoPro-Light" w:hint="eastAsia"/>
          <w:kern w:val="0"/>
          <w:sz w:val="24"/>
          <w:szCs w:val="24"/>
        </w:rPr>
        <w:t xml:space="preserve">　以上の証拠として，下名は，正当に委任を受けてこの条約に署名した。</w:t>
      </w:r>
    </w:p>
    <w:p w:rsidR="00132158" w:rsidRPr="00E324A3" w:rsidRDefault="00132158" w:rsidP="00E35EC9">
      <w:pPr>
        <w:autoSpaceDE w:val="0"/>
        <w:autoSpaceDN w:val="0"/>
        <w:adjustRightInd w:val="0"/>
        <w:jc w:val="left"/>
        <w:rPr>
          <w:rFonts w:asciiTheme="minorEastAsia" w:hAnsiTheme="minorEastAsia" w:cs="Futura-Bold"/>
          <w:b/>
          <w:bCs/>
          <w:kern w:val="0"/>
          <w:sz w:val="36"/>
          <w:szCs w:val="36"/>
        </w:rPr>
      </w:pPr>
    </w:p>
    <w:p w:rsidR="002A0D04" w:rsidRPr="00E324A3" w:rsidRDefault="002A0D04" w:rsidP="00E35EC9">
      <w:pPr>
        <w:autoSpaceDE w:val="0"/>
        <w:autoSpaceDN w:val="0"/>
        <w:adjustRightInd w:val="0"/>
        <w:jc w:val="left"/>
        <w:rPr>
          <w:rFonts w:asciiTheme="minorEastAsia" w:hAnsiTheme="minorEastAsia" w:cs="Futura-Bold"/>
          <w:b/>
          <w:bCs/>
          <w:kern w:val="0"/>
          <w:sz w:val="36"/>
          <w:szCs w:val="36"/>
        </w:rPr>
      </w:pPr>
    </w:p>
    <w:sectPr w:rsidR="002A0D04" w:rsidRPr="00E324A3" w:rsidSect="00E20FF9">
      <w:footerReference w:type="default" r:id="rId10"/>
      <w:pgSz w:w="11906" w:h="16838" w:code="9"/>
      <w:pgMar w:top="1134" w:right="1077" w:bottom="1134" w:left="147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29" w:rsidRDefault="003B7329" w:rsidP="00D82066">
      <w:r>
        <w:separator/>
      </w:r>
    </w:p>
  </w:endnote>
  <w:endnote w:type="continuationSeparator" w:id="0">
    <w:p w:rsidR="003B7329" w:rsidRDefault="003B7329" w:rsidP="00D8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euratPro-B">
    <w:altName w:val="Arial Unicode MS"/>
    <w:panose1 w:val="00000000000000000000"/>
    <w:charset w:val="80"/>
    <w:family w:val="auto"/>
    <w:notTrueType/>
    <w:pitch w:val="default"/>
    <w:sig w:usb0="00000001" w:usb1="08070000" w:usb2="00000010" w:usb3="00000000" w:csb0="00020000" w:csb1="00000000"/>
  </w:font>
  <w:font w:name="Futura-Bold">
    <w:altName w:val="Arial"/>
    <w:panose1 w:val="00000000000000000000"/>
    <w:charset w:val="00"/>
    <w:family w:val="swiss"/>
    <w:notTrueType/>
    <w:pitch w:val="default"/>
    <w:sig w:usb0="00000003" w:usb1="00000000" w:usb2="00000000" w:usb3="00000000" w:csb0="00000001" w:csb1="00000000"/>
  </w:font>
  <w:font w:name="SeuratPro-M">
    <w:altName w:val="Arial Unicode MS"/>
    <w:panose1 w:val="00000000000000000000"/>
    <w:charset w:val="80"/>
    <w:family w:val="auto"/>
    <w:notTrueType/>
    <w:pitch w:val="default"/>
    <w:sig w:usb0="00000001" w:usb1="08070000" w:usb2="00000010" w:usb3="00000000" w:csb0="00020000" w:csb1="00000000"/>
  </w:font>
  <w:font w:name="RodinPro-M">
    <w:altName w:val="Arial Unicode MS"/>
    <w:panose1 w:val="00000000000000000000"/>
    <w:charset w:val="80"/>
    <w:family w:val="auto"/>
    <w:notTrueType/>
    <w:pitch w:val="default"/>
    <w:sig w:usb0="00000001" w:usb1="08070000" w:usb2="00000010" w:usb3="00000000" w:csb0="00020000"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B7" w:rsidRDefault="005727B7" w:rsidP="0074492E">
    <w:pPr>
      <w:pStyle w:val="a6"/>
      <w:tabs>
        <w:tab w:val="clear" w:pos="4252"/>
        <w:tab w:val="clear" w:pos="8504"/>
        <w:tab w:val="left" w:pos="310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88822"/>
      <w:docPartObj>
        <w:docPartGallery w:val="Page Numbers (Bottom of Page)"/>
        <w:docPartUnique/>
      </w:docPartObj>
    </w:sdtPr>
    <w:sdtEndPr/>
    <w:sdtContent>
      <w:p w:rsidR="005727B7" w:rsidRDefault="005727B7">
        <w:pPr>
          <w:pStyle w:val="a6"/>
          <w:jc w:val="center"/>
        </w:pPr>
        <w:r>
          <w:fldChar w:fldCharType="begin"/>
        </w:r>
        <w:r>
          <w:instrText>PAGE   \* MERGEFORMAT</w:instrText>
        </w:r>
        <w:r>
          <w:fldChar w:fldCharType="separate"/>
        </w:r>
        <w:r w:rsidR="00A8618E" w:rsidRPr="00A8618E">
          <w:rPr>
            <w:noProof/>
            <w:lang w:val="ja-JP"/>
          </w:rPr>
          <w:t>-</w:t>
        </w:r>
        <w:r w:rsidR="00A8618E">
          <w:rPr>
            <w:noProof/>
          </w:rPr>
          <w:t xml:space="preserve"> 1 -</w:t>
        </w:r>
        <w:r>
          <w:fldChar w:fldCharType="end"/>
        </w:r>
      </w:p>
    </w:sdtContent>
  </w:sdt>
  <w:p w:rsidR="005727B7" w:rsidRDefault="005727B7" w:rsidP="0074492E">
    <w:pPr>
      <w:pStyle w:val="a6"/>
      <w:tabs>
        <w:tab w:val="clear" w:pos="4252"/>
        <w:tab w:val="clear" w:pos="8504"/>
        <w:tab w:val="left" w:pos="310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29" w:rsidRDefault="003B7329" w:rsidP="00D82066">
      <w:r>
        <w:separator/>
      </w:r>
    </w:p>
  </w:footnote>
  <w:footnote w:type="continuationSeparator" w:id="0">
    <w:p w:rsidR="003B7329" w:rsidRDefault="003B7329" w:rsidP="00D82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44F"/>
    <w:multiLevelType w:val="hybridMultilevel"/>
    <w:tmpl w:val="14182CE8"/>
    <w:lvl w:ilvl="0" w:tplc="26085D1A">
      <w:start w:val="1"/>
      <w:numFmt w:val="decimalFullWidth"/>
      <w:lvlText w:val="（%1）"/>
      <w:lvlJc w:val="left"/>
      <w:pPr>
        <w:ind w:left="1005" w:hanging="765"/>
      </w:pPr>
      <w:rPr>
        <w:rFonts w:cs="ShinGoPro-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78363A3"/>
    <w:multiLevelType w:val="hybridMultilevel"/>
    <w:tmpl w:val="E1921F62"/>
    <w:lvl w:ilvl="0" w:tplc="B5FC1FBC">
      <w:start w:val="1"/>
      <w:numFmt w:val="decimalFullWidth"/>
      <w:lvlText w:val="（%1）"/>
      <w:lvlJc w:val="left"/>
      <w:pPr>
        <w:ind w:left="862" w:hanging="720"/>
      </w:pPr>
      <w:rPr>
        <w:rFonts w:cs="AVGmdBU"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0A481BFB"/>
    <w:multiLevelType w:val="hybridMultilevel"/>
    <w:tmpl w:val="676AD080"/>
    <w:lvl w:ilvl="0" w:tplc="09E29FA0">
      <w:start w:val="1"/>
      <w:numFmt w:val="decimalFullWidth"/>
      <w:lvlText w:val="（%1）"/>
      <w:lvlJc w:val="left"/>
      <w:pPr>
        <w:ind w:left="1005" w:hanging="765"/>
      </w:pPr>
      <w:rPr>
        <w:rFonts w:cs="ShinGoPro-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C8E5EF4"/>
    <w:multiLevelType w:val="hybridMultilevel"/>
    <w:tmpl w:val="C9C088F2"/>
    <w:lvl w:ilvl="0" w:tplc="A89E2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460547"/>
    <w:multiLevelType w:val="hybridMultilevel"/>
    <w:tmpl w:val="0630ACB2"/>
    <w:lvl w:ilvl="0" w:tplc="9820935E">
      <w:start w:val="1"/>
      <w:numFmt w:val="decimalFullWidth"/>
      <w:lvlText w:val="（%1）"/>
      <w:lvlJc w:val="left"/>
      <w:pPr>
        <w:ind w:left="1170" w:hanging="88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2F858D0"/>
    <w:multiLevelType w:val="hybridMultilevel"/>
    <w:tmpl w:val="1D60514A"/>
    <w:lvl w:ilvl="0" w:tplc="5F3E46A2">
      <w:start w:val="1"/>
      <w:numFmt w:val="decimalEnclosedCircle"/>
      <w:lvlText w:val="%1"/>
      <w:lvlJc w:val="left"/>
      <w:pPr>
        <w:ind w:left="360" w:hanging="360"/>
      </w:pPr>
      <w:rPr>
        <w:rFonts w:cs="ShinGoPro-Medium"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DD21D2"/>
    <w:multiLevelType w:val="hybridMultilevel"/>
    <w:tmpl w:val="676AD080"/>
    <w:lvl w:ilvl="0" w:tplc="09E29FA0">
      <w:start w:val="1"/>
      <w:numFmt w:val="decimalFullWidth"/>
      <w:lvlText w:val="（%1）"/>
      <w:lvlJc w:val="left"/>
      <w:pPr>
        <w:ind w:left="1005" w:hanging="765"/>
      </w:pPr>
      <w:rPr>
        <w:rFonts w:cs="ShinGoPro-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67A0A3E"/>
    <w:multiLevelType w:val="hybridMultilevel"/>
    <w:tmpl w:val="C6844C76"/>
    <w:lvl w:ilvl="0" w:tplc="FFB44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B3364E"/>
    <w:multiLevelType w:val="hybridMultilevel"/>
    <w:tmpl w:val="549692B6"/>
    <w:lvl w:ilvl="0" w:tplc="8AE0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647DD7"/>
    <w:multiLevelType w:val="hybridMultilevel"/>
    <w:tmpl w:val="3F88CD7A"/>
    <w:lvl w:ilvl="0" w:tplc="117C222C">
      <w:start w:val="1"/>
      <w:numFmt w:val="decimalEnclosedCircle"/>
      <w:lvlText w:val="%1"/>
      <w:lvlJc w:val="left"/>
      <w:pPr>
        <w:ind w:left="360" w:hanging="360"/>
      </w:pPr>
      <w:rPr>
        <w:rFonts w:cs="ShinGoPro-Medium"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552D70"/>
    <w:multiLevelType w:val="hybridMultilevel"/>
    <w:tmpl w:val="3FD65216"/>
    <w:lvl w:ilvl="0" w:tplc="FC6ECF54">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34F01F86"/>
    <w:multiLevelType w:val="hybridMultilevel"/>
    <w:tmpl w:val="5A4221E4"/>
    <w:lvl w:ilvl="0" w:tplc="141CEB82">
      <w:start w:val="1"/>
      <w:numFmt w:val="decimalFullWidth"/>
      <w:lvlText w:val="（%1）"/>
      <w:lvlJc w:val="left"/>
      <w:pPr>
        <w:ind w:left="1170" w:hanging="88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nsid w:val="35E8327F"/>
    <w:multiLevelType w:val="hybridMultilevel"/>
    <w:tmpl w:val="6644CC8C"/>
    <w:lvl w:ilvl="0" w:tplc="BDD2D78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14340F"/>
    <w:multiLevelType w:val="hybridMultilevel"/>
    <w:tmpl w:val="E11EF3EA"/>
    <w:lvl w:ilvl="0" w:tplc="5948B484">
      <w:start w:val="1"/>
      <w:numFmt w:val="decimalEnclosedCircle"/>
      <w:lvlText w:val="%1"/>
      <w:lvlJc w:val="left"/>
      <w:pPr>
        <w:ind w:left="502" w:hanging="360"/>
      </w:pPr>
      <w:rPr>
        <w:rFonts w:cs="AVGmdBU"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FB37C9E"/>
    <w:multiLevelType w:val="hybridMultilevel"/>
    <w:tmpl w:val="9A3A221E"/>
    <w:lvl w:ilvl="0" w:tplc="4F445DA0">
      <w:start w:val="1"/>
      <w:numFmt w:val="decimalEnclosedCircle"/>
      <w:lvlText w:val="%1"/>
      <w:lvlJc w:val="left"/>
      <w:pPr>
        <w:ind w:left="360" w:hanging="360"/>
      </w:pPr>
      <w:rPr>
        <w:rFonts w:cs="AVGmdBU" w:hint="default"/>
      </w:rPr>
    </w:lvl>
    <w:lvl w:ilvl="1" w:tplc="3F702736">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41117158"/>
    <w:multiLevelType w:val="hybridMultilevel"/>
    <w:tmpl w:val="F4D669A8"/>
    <w:lvl w:ilvl="0" w:tplc="D1FAE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EB08A7"/>
    <w:multiLevelType w:val="hybridMultilevel"/>
    <w:tmpl w:val="25F0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26603C"/>
    <w:multiLevelType w:val="hybridMultilevel"/>
    <w:tmpl w:val="BEC07BCE"/>
    <w:lvl w:ilvl="0" w:tplc="E24AB6D6">
      <w:start w:val="1"/>
      <w:numFmt w:val="decimalFullWidth"/>
      <w:lvlText w:val="第%1章"/>
      <w:lvlJc w:val="left"/>
      <w:pPr>
        <w:ind w:left="1605" w:hanging="16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5D41B6F"/>
    <w:multiLevelType w:val="hybridMultilevel"/>
    <w:tmpl w:val="4AD429FA"/>
    <w:lvl w:ilvl="0" w:tplc="8A267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7BC2A5A"/>
    <w:multiLevelType w:val="hybridMultilevel"/>
    <w:tmpl w:val="8D08E698"/>
    <w:lvl w:ilvl="0" w:tplc="CE4820EE">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85F160F"/>
    <w:multiLevelType w:val="hybridMultilevel"/>
    <w:tmpl w:val="54022018"/>
    <w:lvl w:ilvl="0" w:tplc="9C62C8DC">
      <w:start w:val="1"/>
      <w:numFmt w:val="decimalFullWidth"/>
      <w:lvlText w:val="（%1）"/>
      <w:lvlJc w:val="left"/>
      <w:pPr>
        <w:ind w:left="1005" w:hanging="765"/>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9EE7E2D"/>
    <w:multiLevelType w:val="hybridMultilevel"/>
    <w:tmpl w:val="48229738"/>
    <w:lvl w:ilvl="0" w:tplc="E9D07F2C">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4BC502B7"/>
    <w:multiLevelType w:val="hybridMultilevel"/>
    <w:tmpl w:val="676AD080"/>
    <w:lvl w:ilvl="0" w:tplc="09E29FA0">
      <w:start w:val="1"/>
      <w:numFmt w:val="decimalFullWidth"/>
      <w:lvlText w:val="（%1）"/>
      <w:lvlJc w:val="left"/>
      <w:pPr>
        <w:ind w:left="1005" w:hanging="765"/>
      </w:pPr>
      <w:rPr>
        <w:rFonts w:cs="ShinGoPro-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42261C9"/>
    <w:multiLevelType w:val="hybridMultilevel"/>
    <w:tmpl w:val="3F26E968"/>
    <w:lvl w:ilvl="0" w:tplc="0B04E3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628E28B3"/>
    <w:multiLevelType w:val="hybridMultilevel"/>
    <w:tmpl w:val="F5D6B0F8"/>
    <w:lvl w:ilvl="0" w:tplc="853E2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30A3332"/>
    <w:multiLevelType w:val="hybridMultilevel"/>
    <w:tmpl w:val="3B8864AC"/>
    <w:lvl w:ilvl="0" w:tplc="6C58EEF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506AC9"/>
    <w:multiLevelType w:val="hybridMultilevel"/>
    <w:tmpl w:val="76F87FDA"/>
    <w:lvl w:ilvl="0" w:tplc="963E659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1D0D56"/>
    <w:multiLevelType w:val="hybridMultilevel"/>
    <w:tmpl w:val="C6844C76"/>
    <w:lvl w:ilvl="0" w:tplc="FFB44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F403A19"/>
    <w:multiLevelType w:val="hybridMultilevel"/>
    <w:tmpl w:val="CE1456C8"/>
    <w:lvl w:ilvl="0" w:tplc="E8886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1"/>
  </w:num>
  <w:num w:numId="4">
    <w:abstractNumId w:val="13"/>
  </w:num>
  <w:num w:numId="5">
    <w:abstractNumId w:val="14"/>
  </w:num>
  <w:num w:numId="6">
    <w:abstractNumId w:val="24"/>
  </w:num>
  <w:num w:numId="7">
    <w:abstractNumId w:val="28"/>
  </w:num>
  <w:num w:numId="8">
    <w:abstractNumId w:val="8"/>
  </w:num>
  <w:num w:numId="9">
    <w:abstractNumId w:val="5"/>
  </w:num>
  <w:num w:numId="10">
    <w:abstractNumId w:val="9"/>
  </w:num>
  <w:num w:numId="11">
    <w:abstractNumId w:val="15"/>
  </w:num>
  <w:num w:numId="12">
    <w:abstractNumId w:val="7"/>
  </w:num>
  <w:num w:numId="13">
    <w:abstractNumId w:val="3"/>
  </w:num>
  <w:num w:numId="14">
    <w:abstractNumId w:val="27"/>
  </w:num>
  <w:num w:numId="15">
    <w:abstractNumId w:val="16"/>
  </w:num>
  <w:num w:numId="16">
    <w:abstractNumId w:val="23"/>
  </w:num>
  <w:num w:numId="17">
    <w:abstractNumId w:val="17"/>
  </w:num>
  <w:num w:numId="18">
    <w:abstractNumId w:val="12"/>
  </w:num>
  <w:num w:numId="19">
    <w:abstractNumId w:val="18"/>
  </w:num>
  <w:num w:numId="20">
    <w:abstractNumId w:val="11"/>
  </w:num>
  <w:num w:numId="21">
    <w:abstractNumId w:val="4"/>
  </w:num>
  <w:num w:numId="22">
    <w:abstractNumId w:val="6"/>
  </w:num>
  <w:num w:numId="23">
    <w:abstractNumId w:val="0"/>
  </w:num>
  <w:num w:numId="24">
    <w:abstractNumId w:val="20"/>
  </w:num>
  <w:num w:numId="25">
    <w:abstractNumId w:val="10"/>
  </w:num>
  <w:num w:numId="26">
    <w:abstractNumId w:val="19"/>
  </w:num>
  <w:num w:numId="27">
    <w:abstractNumId w:val="21"/>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5D"/>
    <w:rsid w:val="00001D51"/>
    <w:rsid w:val="000054C2"/>
    <w:rsid w:val="00005A96"/>
    <w:rsid w:val="00010AE2"/>
    <w:rsid w:val="0001555C"/>
    <w:rsid w:val="00016916"/>
    <w:rsid w:val="000208D0"/>
    <w:rsid w:val="00021D03"/>
    <w:rsid w:val="000230E0"/>
    <w:rsid w:val="00025DEF"/>
    <w:rsid w:val="00026504"/>
    <w:rsid w:val="00026854"/>
    <w:rsid w:val="00027139"/>
    <w:rsid w:val="00027911"/>
    <w:rsid w:val="00027A2A"/>
    <w:rsid w:val="00027AE5"/>
    <w:rsid w:val="00027BC0"/>
    <w:rsid w:val="00031ACE"/>
    <w:rsid w:val="00031E60"/>
    <w:rsid w:val="00036C35"/>
    <w:rsid w:val="000375CB"/>
    <w:rsid w:val="00037D3B"/>
    <w:rsid w:val="00042110"/>
    <w:rsid w:val="00042C7A"/>
    <w:rsid w:val="0004556D"/>
    <w:rsid w:val="0004759E"/>
    <w:rsid w:val="00050119"/>
    <w:rsid w:val="00050A55"/>
    <w:rsid w:val="0005144E"/>
    <w:rsid w:val="000517B9"/>
    <w:rsid w:val="00053F31"/>
    <w:rsid w:val="00061502"/>
    <w:rsid w:val="00061722"/>
    <w:rsid w:val="00062452"/>
    <w:rsid w:val="00067B53"/>
    <w:rsid w:val="000765A5"/>
    <w:rsid w:val="000801AF"/>
    <w:rsid w:val="00080F17"/>
    <w:rsid w:val="00082B7B"/>
    <w:rsid w:val="0008446C"/>
    <w:rsid w:val="000856FE"/>
    <w:rsid w:val="00092A0D"/>
    <w:rsid w:val="00093F77"/>
    <w:rsid w:val="00094A67"/>
    <w:rsid w:val="00094F25"/>
    <w:rsid w:val="00095C1C"/>
    <w:rsid w:val="00097609"/>
    <w:rsid w:val="00097EDD"/>
    <w:rsid w:val="000A3FC2"/>
    <w:rsid w:val="000A69BF"/>
    <w:rsid w:val="000A6CE6"/>
    <w:rsid w:val="000A79A4"/>
    <w:rsid w:val="000B47F1"/>
    <w:rsid w:val="000B6D41"/>
    <w:rsid w:val="000C2961"/>
    <w:rsid w:val="000C3338"/>
    <w:rsid w:val="000D0DA6"/>
    <w:rsid w:val="000D16D5"/>
    <w:rsid w:val="000D42B8"/>
    <w:rsid w:val="000D5212"/>
    <w:rsid w:val="000D60B0"/>
    <w:rsid w:val="000E10EB"/>
    <w:rsid w:val="000E3E79"/>
    <w:rsid w:val="000E4A81"/>
    <w:rsid w:val="000E4F1F"/>
    <w:rsid w:val="000E7A88"/>
    <w:rsid w:val="000E7E26"/>
    <w:rsid w:val="000F1501"/>
    <w:rsid w:val="000F2080"/>
    <w:rsid w:val="000F31CA"/>
    <w:rsid w:val="000F54A5"/>
    <w:rsid w:val="000F68F8"/>
    <w:rsid w:val="00102D2B"/>
    <w:rsid w:val="00105096"/>
    <w:rsid w:val="00105C05"/>
    <w:rsid w:val="001105FD"/>
    <w:rsid w:val="001116E7"/>
    <w:rsid w:val="001120FD"/>
    <w:rsid w:val="00117FD3"/>
    <w:rsid w:val="00120138"/>
    <w:rsid w:val="00121706"/>
    <w:rsid w:val="001273A1"/>
    <w:rsid w:val="001274E3"/>
    <w:rsid w:val="00132158"/>
    <w:rsid w:val="001321F1"/>
    <w:rsid w:val="001333F1"/>
    <w:rsid w:val="0013350C"/>
    <w:rsid w:val="00135DE7"/>
    <w:rsid w:val="001375DF"/>
    <w:rsid w:val="00147CBD"/>
    <w:rsid w:val="00152B96"/>
    <w:rsid w:val="00152BA1"/>
    <w:rsid w:val="00154F34"/>
    <w:rsid w:val="001648A5"/>
    <w:rsid w:val="00167110"/>
    <w:rsid w:val="001671BC"/>
    <w:rsid w:val="00167455"/>
    <w:rsid w:val="001729CA"/>
    <w:rsid w:val="00172AA0"/>
    <w:rsid w:val="00172D3A"/>
    <w:rsid w:val="00177C51"/>
    <w:rsid w:val="0018064F"/>
    <w:rsid w:val="0018094D"/>
    <w:rsid w:val="001847F8"/>
    <w:rsid w:val="00186BC5"/>
    <w:rsid w:val="00187D14"/>
    <w:rsid w:val="00187FDA"/>
    <w:rsid w:val="001907ED"/>
    <w:rsid w:val="001938E8"/>
    <w:rsid w:val="001A18E7"/>
    <w:rsid w:val="001A195A"/>
    <w:rsid w:val="001A19CE"/>
    <w:rsid w:val="001A6DD0"/>
    <w:rsid w:val="001A77F1"/>
    <w:rsid w:val="001B1032"/>
    <w:rsid w:val="001B4F2C"/>
    <w:rsid w:val="001B51B5"/>
    <w:rsid w:val="001B574B"/>
    <w:rsid w:val="001B66F5"/>
    <w:rsid w:val="001B757E"/>
    <w:rsid w:val="001D1001"/>
    <w:rsid w:val="001D3791"/>
    <w:rsid w:val="001D608C"/>
    <w:rsid w:val="001E1210"/>
    <w:rsid w:val="001E12EB"/>
    <w:rsid w:val="001E3866"/>
    <w:rsid w:val="001E5B1D"/>
    <w:rsid w:val="001E71C8"/>
    <w:rsid w:val="001E7358"/>
    <w:rsid w:val="001F15D2"/>
    <w:rsid w:val="001F1702"/>
    <w:rsid w:val="001F3390"/>
    <w:rsid w:val="001F4665"/>
    <w:rsid w:val="001F4D8C"/>
    <w:rsid w:val="001F6871"/>
    <w:rsid w:val="001F7418"/>
    <w:rsid w:val="001F77DD"/>
    <w:rsid w:val="00201427"/>
    <w:rsid w:val="00202153"/>
    <w:rsid w:val="00203BC9"/>
    <w:rsid w:val="00204AFA"/>
    <w:rsid w:val="00210628"/>
    <w:rsid w:val="00210DD3"/>
    <w:rsid w:val="00214525"/>
    <w:rsid w:val="00215756"/>
    <w:rsid w:val="00215D8E"/>
    <w:rsid w:val="00216EC1"/>
    <w:rsid w:val="0022539E"/>
    <w:rsid w:val="0023406F"/>
    <w:rsid w:val="0023686C"/>
    <w:rsid w:val="002429E2"/>
    <w:rsid w:val="00245048"/>
    <w:rsid w:val="00247874"/>
    <w:rsid w:val="002515AE"/>
    <w:rsid w:val="0025183A"/>
    <w:rsid w:val="00261666"/>
    <w:rsid w:val="002632FA"/>
    <w:rsid w:val="00265297"/>
    <w:rsid w:val="00272B3C"/>
    <w:rsid w:val="00272D00"/>
    <w:rsid w:val="0027734B"/>
    <w:rsid w:val="00284E80"/>
    <w:rsid w:val="002878DE"/>
    <w:rsid w:val="00294A40"/>
    <w:rsid w:val="00296793"/>
    <w:rsid w:val="002A0D04"/>
    <w:rsid w:val="002A3B49"/>
    <w:rsid w:val="002A4215"/>
    <w:rsid w:val="002B0277"/>
    <w:rsid w:val="002B110A"/>
    <w:rsid w:val="002B1E8E"/>
    <w:rsid w:val="002B3B9B"/>
    <w:rsid w:val="002B58DE"/>
    <w:rsid w:val="002B5B8D"/>
    <w:rsid w:val="002B76D4"/>
    <w:rsid w:val="002C2275"/>
    <w:rsid w:val="002C37FC"/>
    <w:rsid w:val="002C4D62"/>
    <w:rsid w:val="002C4ECF"/>
    <w:rsid w:val="002C6A20"/>
    <w:rsid w:val="002D0319"/>
    <w:rsid w:val="002D22E4"/>
    <w:rsid w:val="002D3B0C"/>
    <w:rsid w:val="002D544A"/>
    <w:rsid w:val="002D5B06"/>
    <w:rsid w:val="002D5E8E"/>
    <w:rsid w:val="002D686E"/>
    <w:rsid w:val="002F2AB0"/>
    <w:rsid w:val="002F3114"/>
    <w:rsid w:val="002F3CCE"/>
    <w:rsid w:val="002F75ED"/>
    <w:rsid w:val="00301342"/>
    <w:rsid w:val="003022B7"/>
    <w:rsid w:val="0030546F"/>
    <w:rsid w:val="00307AE9"/>
    <w:rsid w:val="00314911"/>
    <w:rsid w:val="00316D35"/>
    <w:rsid w:val="0032032B"/>
    <w:rsid w:val="00324551"/>
    <w:rsid w:val="00332666"/>
    <w:rsid w:val="003332B7"/>
    <w:rsid w:val="00333501"/>
    <w:rsid w:val="003347E0"/>
    <w:rsid w:val="003366E4"/>
    <w:rsid w:val="00337983"/>
    <w:rsid w:val="00340232"/>
    <w:rsid w:val="003477D6"/>
    <w:rsid w:val="00347F79"/>
    <w:rsid w:val="00351449"/>
    <w:rsid w:val="003549D3"/>
    <w:rsid w:val="00356412"/>
    <w:rsid w:val="003564AA"/>
    <w:rsid w:val="003566B5"/>
    <w:rsid w:val="00362C6A"/>
    <w:rsid w:val="003636B7"/>
    <w:rsid w:val="003656CF"/>
    <w:rsid w:val="0036666A"/>
    <w:rsid w:val="00367185"/>
    <w:rsid w:val="00371A46"/>
    <w:rsid w:val="00374690"/>
    <w:rsid w:val="00374C02"/>
    <w:rsid w:val="0037564F"/>
    <w:rsid w:val="00375A6F"/>
    <w:rsid w:val="003771EC"/>
    <w:rsid w:val="00377ED9"/>
    <w:rsid w:val="00380FE6"/>
    <w:rsid w:val="003812AA"/>
    <w:rsid w:val="00382AB9"/>
    <w:rsid w:val="00384150"/>
    <w:rsid w:val="00387128"/>
    <w:rsid w:val="003879FF"/>
    <w:rsid w:val="00390269"/>
    <w:rsid w:val="00391DDA"/>
    <w:rsid w:val="003932B6"/>
    <w:rsid w:val="00394FF6"/>
    <w:rsid w:val="00396D95"/>
    <w:rsid w:val="00397F35"/>
    <w:rsid w:val="003A22D4"/>
    <w:rsid w:val="003A508F"/>
    <w:rsid w:val="003A5394"/>
    <w:rsid w:val="003A68B7"/>
    <w:rsid w:val="003B025D"/>
    <w:rsid w:val="003B1EC2"/>
    <w:rsid w:val="003B283D"/>
    <w:rsid w:val="003B444D"/>
    <w:rsid w:val="003B447C"/>
    <w:rsid w:val="003B45BF"/>
    <w:rsid w:val="003B4E52"/>
    <w:rsid w:val="003B4E86"/>
    <w:rsid w:val="003B7329"/>
    <w:rsid w:val="003C19A3"/>
    <w:rsid w:val="003C1D26"/>
    <w:rsid w:val="003C678E"/>
    <w:rsid w:val="003D3575"/>
    <w:rsid w:val="003D3AA5"/>
    <w:rsid w:val="003D7EE8"/>
    <w:rsid w:val="003E06A0"/>
    <w:rsid w:val="003E25A4"/>
    <w:rsid w:val="003F0EF0"/>
    <w:rsid w:val="003F2565"/>
    <w:rsid w:val="003F58AF"/>
    <w:rsid w:val="003F6F88"/>
    <w:rsid w:val="003F747F"/>
    <w:rsid w:val="004007ED"/>
    <w:rsid w:val="00400C00"/>
    <w:rsid w:val="00400E34"/>
    <w:rsid w:val="00401C07"/>
    <w:rsid w:val="00410A6C"/>
    <w:rsid w:val="00412858"/>
    <w:rsid w:val="004141C6"/>
    <w:rsid w:val="0041531A"/>
    <w:rsid w:val="00416B8C"/>
    <w:rsid w:val="00417D77"/>
    <w:rsid w:val="00420069"/>
    <w:rsid w:val="00420E33"/>
    <w:rsid w:val="0042420B"/>
    <w:rsid w:val="00425819"/>
    <w:rsid w:val="004260CE"/>
    <w:rsid w:val="00427E00"/>
    <w:rsid w:val="00431F0B"/>
    <w:rsid w:val="004341D9"/>
    <w:rsid w:val="00442658"/>
    <w:rsid w:val="00442A0B"/>
    <w:rsid w:val="00445A09"/>
    <w:rsid w:val="004507E1"/>
    <w:rsid w:val="00450D77"/>
    <w:rsid w:val="00453262"/>
    <w:rsid w:val="00455862"/>
    <w:rsid w:val="004618BF"/>
    <w:rsid w:val="004634CA"/>
    <w:rsid w:val="004634F0"/>
    <w:rsid w:val="00463A7C"/>
    <w:rsid w:val="00466E9C"/>
    <w:rsid w:val="00467124"/>
    <w:rsid w:val="004755E9"/>
    <w:rsid w:val="004765ED"/>
    <w:rsid w:val="00476CDD"/>
    <w:rsid w:val="004817C1"/>
    <w:rsid w:val="00483F75"/>
    <w:rsid w:val="00492A5E"/>
    <w:rsid w:val="00493AB2"/>
    <w:rsid w:val="0049453A"/>
    <w:rsid w:val="0049472D"/>
    <w:rsid w:val="00495816"/>
    <w:rsid w:val="00495C3D"/>
    <w:rsid w:val="00496790"/>
    <w:rsid w:val="004B04DB"/>
    <w:rsid w:val="004B07CE"/>
    <w:rsid w:val="004B0FAF"/>
    <w:rsid w:val="004B2D45"/>
    <w:rsid w:val="004B4044"/>
    <w:rsid w:val="004B6B2E"/>
    <w:rsid w:val="004B7B48"/>
    <w:rsid w:val="004C0138"/>
    <w:rsid w:val="004C29AE"/>
    <w:rsid w:val="004C3E23"/>
    <w:rsid w:val="004C50DB"/>
    <w:rsid w:val="004C579A"/>
    <w:rsid w:val="004C6344"/>
    <w:rsid w:val="004D15A9"/>
    <w:rsid w:val="004D1B4F"/>
    <w:rsid w:val="004D413D"/>
    <w:rsid w:val="004E1B70"/>
    <w:rsid w:val="004E24EE"/>
    <w:rsid w:val="004E485C"/>
    <w:rsid w:val="004E6D3E"/>
    <w:rsid w:val="004F1742"/>
    <w:rsid w:val="004F5B9D"/>
    <w:rsid w:val="004F5D44"/>
    <w:rsid w:val="00503064"/>
    <w:rsid w:val="00504CC5"/>
    <w:rsid w:val="00505AC7"/>
    <w:rsid w:val="00506651"/>
    <w:rsid w:val="0051084C"/>
    <w:rsid w:val="00513100"/>
    <w:rsid w:val="00513ED9"/>
    <w:rsid w:val="00514B0C"/>
    <w:rsid w:val="005221F7"/>
    <w:rsid w:val="00525453"/>
    <w:rsid w:val="005265D8"/>
    <w:rsid w:val="00531487"/>
    <w:rsid w:val="00535A29"/>
    <w:rsid w:val="00536652"/>
    <w:rsid w:val="0054464A"/>
    <w:rsid w:val="005448B5"/>
    <w:rsid w:val="00544FCA"/>
    <w:rsid w:val="00553265"/>
    <w:rsid w:val="00553599"/>
    <w:rsid w:val="00556D80"/>
    <w:rsid w:val="00557F68"/>
    <w:rsid w:val="00560BDE"/>
    <w:rsid w:val="00561E12"/>
    <w:rsid w:val="00563E76"/>
    <w:rsid w:val="00564CED"/>
    <w:rsid w:val="00567205"/>
    <w:rsid w:val="00567504"/>
    <w:rsid w:val="0056796F"/>
    <w:rsid w:val="00570645"/>
    <w:rsid w:val="00571444"/>
    <w:rsid w:val="005727B7"/>
    <w:rsid w:val="005734D2"/>
    <w:rsid w:val="0057687A"/>
    <w:rsid w:val="00580990"/>
    <w:rsid w:val="0058695F"/>
    <w:rsid w:val="00586ACD"/>
    <w:rsid w:val="00590746"/>
    <w:rsid w:val="00594BC9"/>
    <w:rsid w:val="005A236F"/>
    <w:rsid w:val="005A5621"/>
    <w:rsid w:val="005A7222"/>
    <w:rsid w:val="005B5B2C"/>
    <w:rsid w:val="005C19CA"/>
    <w:rsid w:val="005C2FFE"/>
    <w:rsid w:val="005C629A"/>
    <w:rsid w:val="005C6D92"/>
    <w:rsid w:val="005C7D8B"/>
    <w:rsid w:val="005D0616"/>
    <w:rsid w:val="005D08BE"/>
    <w:rsid w:val="005D08F2"/>
    <w:rsid w:val="005D1349"/>
    <w:rsid w:val="005D48C9"/>
    <w:rsid w:val="005D6F91"/>
    <w:rsid w:val="005E55C4"/>
    <w:rsid w:val="005E5B27"/>
    <w:rsid w:val="005F0249"/>
    <w:rsid w:val="005F1592"/>
    <w:rsid w:val="005F46CA"/>
    <w:rsid w:val="005F761F"/>
    <w:rsid w:val="00603129"/>
    <w:rsid w:val="00603C4B"/>
    <w:rsid w:val="00604B9A"/>
    <w:rsid w:val="00606F90"/>
    <w:rsid w:val="0061165D"/>
    <w:rsid w:val="00611B83"/>
    <w:rsid w:val="00611D0D"/>
    <w:rsid w:val="00612F0D"/>
    <w:rsid w:val="006151F5"/>
    <w:rsid w:val="0061523A"/>
    <w:rsid w:val="006155C6"/>
    <w:rsid w:val="006160F9"/>
    <w:rsid w:val="00624857"/>
    <w:rsid w:val="006250A7"/>
    <w:rsid w:val="00630565"/>
    <w:rsid w:val="0063090B"/>
    <w:rsid w:val="0064048A"/>
    <w:rsid w:val="00640F42"/>
    <w:rsid w:val="00643FEF"/>
    <w:rsid w:val="00645783"/>
    <w:rsid w:val="00646A29"/>
    <w:rsid w:val="00646A8D"/>
    <w:rsid w:val="0064738D"/>
    <w:rsid w:val="00651AE3"/>
    <w:rsid w:val="00652804"/>
    <w:rsid w:val="00653ABB"/>
    <w:rsid w:val="00662349"/>
    <w:rsid w:val="00665AB9"/>
    <w:rsid w:val="00673215"/>
    <w:rsid w:val="00682133"/>
    <w:rsid w:val="00685AC4"/>
    <w:rsid w:val="00685E0C"/>
    <w:rsid w:val="00687C5D"/>
    <w:rsid w:val="00690770"/>
    <w:rsid w:val="00690F6A"/>
    <w:rsid w:val="0069146C"/>
    <w:rsid w:val="006A01EA"/>
    <w:rsid w:val="006A5272"/>
    <w:rsid w:val="006A6766"/>
    <w:rsid w:val="006B4BC9"/>
    <w:rsid w:val="006B6871"/>
    <w:rsid w:val="006C045D"/>
    <w:rsid w:val="006C6F53"/>
    <w:rsid w:val="006C7208"/>
    <w:rsid w:val="006D2894"/>
    <w:rsid w:val="006D2A2F"/>
    <w:rsid w:val="006D2B38"/>
    <w:rsid w:val="006D5F13"/>
    <w:rsid w:val="006E5357"/>
    <w:rsid w:val="006E5F0F"/>
    <w:rsid w:val="006F575D"/>
    <w:rsid w:val="006F6715"/>
    <w:rsid w:val="00703055"/>
    <w:rsid w:val="00703B62"/>
    <w:rsid w:val="0071056B"/>
    <w:rsid w:val="00711C14"/>
    <w:rsid w:val="00711C61"/>
    <w:rsid w:val="007176A5"/>
    <w:rsid w:val="00717EBF"/>
    <w:rsid w:val="00720890"/>
    <w:rsid w:val="007227AE"/>
    <w:rsid w:val="00724B9D"/>
    <w:rsid w:val="0072644C"/>
    <w:rsid w:val="00727373"/>
    <w:rsid w:val="00730AC4"/>
    <w:rsid w:val="0073103E"/>
    <w:rsid w:val="007326EB"/>
    <w:rsid w:val="00734387"/>
    <w:rsid w:val="007348FB"/>
    <w:rsid w:val="007374C2"/>
    <w:rsid w:val="007377B2"/>
    <w:rsid w:val="00743BE3"/>
    <w:rsid w:val="00743ECA"/>
    <w:rsid w:val="0074492E"/>
    <w:rsid w:val="00744C6E"/>
    <w:rsid w:val="007450EA"/>
    <w:rsid w:val="0075195B"/>
    <w:rsid w:val="00771033"/>
    <w:rsid w:val="00781CFE"/>
    <w:rsid w:val="00784094"/>
    <w:rsid w:val="00787DD3"/>
    <w:rsid w:val="00791224"/>
    <w:rsid w:val="00794023"/>
    <w:rsid w:val="007A159E"/>
    <w:rsid w:val="007A333B"/>
    <w:rsid w:val="007A47B7"/>
    <w:rsid w:val="007A4BE8"/>
    <w:rsid w:val="007A5795"/>
    <w:rsid w:val="007B406B"/>
    <w:rsid w:val="007B577C"/>
    <w:rsid w:val="007C1D76"/>
    <w:rsid w:val="007C773B"/>
    <w:rsid w:val="007D319A"/>
    <w:rsid w:val="007D4616"/>
    <w:rsid w:val="007D4E60"/>
    <w:rsid w:val="007E027D"/>
    <w:rsid w:val="007E27FE"/>
    <w:rsid w:val="007E280E"/>
    <w:rsid w:val="007E5CF4"/>
    <w:rsid w:val="007E6175"/>
    <w:rsid w:val="007E6358"/>
    <w:rsid w:val="007F2197"/>
    <w:rsid w:val="007F5D1B"/>
    <w:rsid w:val="007F6BED"/>
    <w:rsid w:val="00801EF3"/>
    <w:rsid w:val="00802EBF"/>
    <w:rsid w:val="008044F7"/>
    <w:rsid w:val="0080743B"/>
    <w:rsid w:val="008147A4"/>
    <w:rsid w:val="0081723E"/>
    <w:rsid w:val="008176D9"/>
    <w:rsid w:val="008179F3"/>
    <w:rsid w:val="00817B74"/>
    <w:rsid w:val="00820630"/>
    <w:rsid w:val="0082189C"/>
    <w:rsid w:val="00822C08"/>
    <w:rsid w:val="008247F0"/>
    <w:rsid w:val="00824C1C"/>
    <w:rsid w:val="00825724"/>
    <w:rsid w:val="00827ABB"/>
    <w:rsid w:val="00834112"/>
    <w:rsid w:val="008350E6"/>
    <w:rsid w:val="00835734"/>
    <w:rsid w:val="00835806"/>
    <w:rsid w:val="0083646D"/>
    <w:rsid w:val="00840B56"/>
    <w:rsid w:val="00842987"/>
    <w:rsid w:val="00842DDC"/>
    <w:rsid w:val="00844BAE"/>
    <w:rsid w:val="008454F3"/>
    <w:rsid w:val="00846BDA"/>
    <w:rsid w:val="00850109"/>
    <w:rsid w:val="0085200D"/>
    <w:rsid w:val="00852F92"/>
    <w:rsid w:val="00853F93"/>
    <w:rsid w:val="008572A1"/>
    <w:rsid w:val="008662C3"/>
    <w:rsid w:val="0086750E"/>
    <w:rsid w:val="0086790B"/>
    <w:rsid w:val="008718D5"/>
    <w:rsid w:val="00872685"/>
    <w:rsid w:val="008745D6"/>
    <w:rsid w:val="00882E90"/>
    <w:rsid w:val="00890E11"/>
    <w:rsid w:val="00893736"/>
    <w:rsid w:val="00894F5F"/>
    <w:rsid w:val="008A658A"/>
    <w:rsid w:val="008B09F8"/>
    <w:rsid w:val="008B0B49"/>
    <w:rsid w:val="008B14C4"/>
    <w:rsid w:val="008B1C62"/>
    <w:rsid w:val="008B31B1"/>
    <w:rsid w:val="008B5A51"/>
    <w:rsid w:val="008C1F7A"/>
    <w:rsid w:val="008C2B86"/>
    <w:rsid w:val="008C67EB"/>
    <w:rsid w:val="008D3A2C"/>
    <w:rsid w:val="008D67E6"/>
    <w:rsid w:val="008E0837"/>
    <w:rsid w:val="008E2A12"/>
    <w:rsid w:val="008E3BAF"/>
    <w:rsid w:val="008E3EA2"/>
    <w:rsid w:val="008E6E28"/>
    <w:rsid w:val="008E7A0B"/>
    <w:rsid w:val="008F161A"/>
    <w:rsid w:val="008F4F34"/>
    <w:rsid w:val="008F58AE"/>
    <w:rsid w:val="008F7641"/>
    <w:rsid w:val="0090079C"/>
    <w:rsid w:val="00903403"/>
    <w:rsid w:val="00905730"/>
    <w:rsid w:val="009175C8"/>
    <w:rsid w:val="00930891"/>
    <w:rsid w:val="00930C81"/>
    <w:rsid w:val="00931F9B"/>
    <w:rsid w:val="0093259E"/>
    <w:rsid w:val="00932A11"/>
    <w:rsid w:val="00933052"/>
    <w:rsid w:val="009351C6"/>
    <w:rsid w:val="0093652E"/>
    <w:rsid w:val="00942264"/>
    <w:rsid w:val="0094434C"/>
    <w:rsid w:val="0094446F"/>
    <w:rsid w:val="0094634C"/>
    <w:rsid w:val="009470A7"/>
    <w:rsid w:val="009512CC"/>
    <w:rsid w:val="009522CB"/>
    <w:rsid w:val="0095567E"/>
    <w:rsid w:val="009572D9"/>
    <w:rsid w:val="00957FAF"/>
    <w:rsid w:val="00960263"/>
    <w:rsid w:val="00961D5C"/>
    <w:rsid w:val="00966DE9"/>
    <w:rsid w:val="00970A89"/>
    <w:rsid w:val="00970BB0"/>
    <w:rsid w:val="00970D00"/>
    <w:rsid w:val="00971BFA"/>
    <w:rsid w:val="00975828"/>
    <w:rsid w:val="0097678E"/>
    <w:rsid w:val="00982689"/>
    <w:rsid w:val="00982AD4"/>
    <w:rsid w:val="00993013"/>
    <w:rsid w:val="00995192"/>
    <w:rsid w:val="009957C4"/>
    <w:rsid w:val="00995A3E"/>
    <w:rsid w:val="0099632F"/>
    <w:rsid w:val="009A1B62"/>
    <w:rsid w:val="009A3A7D"/>
    <w:rsid w:val="009A4907"/>
    <w:rsid w:val="009A4BD1"/>
    <w:rsid w:val="009A53B9"/>
    <w:rsid w:val="009A6882"/>
    <w:rsid w:val="009A74DE"/>
    <w:rsid w:val="009B1A7E"/>
    <w:rsid w:val="009B1D62"/>
    <w:rsid w:val="009B4AE1"/>
    <w:rsid w:val="009B6934"/>
    <w:rsid w:val="009C05D2"/>
    <w:rsid w:val="009C3317"/>
    <w:rsid w:val="009D2A0E"/>
    <w:rsid w:val="009D344D"/>
    <w:rsid w:val="009D403C"/>
    <w:rsid w:val="009D4EEE"/>
    <w:rsid w:val="009D54A9"/>
    <w:rsid w:val="009D65E4"/>
    <w:rsid w:val="009E2E9D"/>
    <w:rsid w:val="009E433B"/>
    <w:rsid w:val="009E58A7"/>
    <w:rsid w:val="009E6FC5"/>
    <w:rsid w:val="009E7A0F"/>
    <w:rsid w:val="009F099E"/>
    <w:rsid w:val="009F41D0"/>
    <w:rsid w:val="009F487D"/>
    <w:rsid w:val="009F5FBC"/>
    <w:rsid w:val="00A03A57"/>
    <w:rsid w:val="00A0416C"/>
    <w:rsid w:val="00A051AB"/>
    <w:rsid w:val="00A053B1"/>
    <w:rsid w:val="00A1120D"/>
    <w:rsid w:val="00A11228"/>
    <w:rsid w:val="00A12DFE"/>
    <w:rsid w:val="00A134A7"/>
    <w:rsid w:val="00A141AF"/>
    <w:rsid w:val="00A2186F"/>
    <w:rsid w:val="00A2218F"/>
    <w:rsid w:val="00A2232F"/>
    <w:rsid w:val="00A233D6"/>
    <w:rsid w:val="00A25848"/>
    <w:rsid w:val="00A2668F"/>
    <w:rsid w:val="00A30F94"/>
    <w:rsid w:val="00A33A5F"/>
    <w:rsid w:val="00A3476D"/>
    <w:rsid w:val="00A35217"/>
    <w:rsid w:val="00A35BB8"/>
    <w:rsid w:val="00A35C6B"/>
    <w:rsid w:val="00A36284"/>
    <w:rsid w:val="00A368C6"/>
    <w:rsid w:val="00A40C67"/>
    <w:rsid w:val="00A41C54"/>
    <w:rsid w:val="00A501F1"/>
    <w:rsid w:val="00A524A2"/>
    <w:rsid w:val="00A528D5"/>
    <w:rsid w:val="00A604CF"/>
    <w:rsid w:val="00A62142"/>
    <w:rsid w:val="00A7388A"/>
    <w:rsid w:val="00A75901"/>
    <w:rsid w:val="00A8618E"/>
    <w:rsid w:val="00A86AE8"/>
    <w:rsid w:val="00A870F9"/>
    <w:rsid w:val="00A9125D"/>
    <w:rsid w:val="00A92D13"/>
    <w:rsid w:val="00A951FA"/>
    <w:rsid w:val="00AA1DA4"/>
    <w:rsid w:val="00AA4899"/>
    <w:rsid w:val="00AA6471"/>
    <w:rsid w:val="00AB329A"/>
    <w:rsid w:val="00AB7230"/>
    <w:rsid w:val="00AC18BC"/>
    <w:rsid w:val="00AC1A62"/>
    <w:rsid w:val="00AC1D9E"/>
    <w:rsid w:val="00AC38EE"/>
    <w:rsid w:val="00AC39B0"/>
    <w:rsid w:val="00AC5B6F"/>
    <w:rsid w:val="00AD10C6"/>
    <w:rsid w:val="00AE0467"/>
    <w:rsid w:val="00AE37ED"/>
    <w:rsid w:val="00AE42D1"/>
    <w:rsid w:val="00AE4DA0"/>
    <w:rsid w:val="00AE5337"/>
    <w:rsid w:val="00AE66CE"/>
    <w:rsid w:val="00AF09F1"/>
    <w:rsid w:val="00AF10F9"/>
    <w:rsid w:val="00AF1F4B"/>
    <w:rsid w:val="00AF3412"/>
    <w:rsid w:val="00AF43EA"/>
    <w:rsid w:val="00AF6DA0"/>
    <w:rsid w:val="00AF79E7"/>
    <w:rsid w:val="00AF7C64"/>
    <w:rsid w:val="00B0165B"/>
    <w:rsid w:val="00B030CA"/>
    <w:rsid w:val="00B03C5A"/>
    <w:rsid w:val="00B051B4"/>
    <w:rsid w:val="00B054F7"/>
    <w:rsid w:val="00B1208B"/>
    <w:rsid w:val="00B15EAB"/>
    <w:rsid w:val="00B166EF"/>
    <w:rsid w:val="00B202B6"/>
    <w:rsid w:val="00B21233"/>
    <w:rsid w:val="00B22E27"/>
    <w:rsid w:val="00B24EE2"/>
    <w:rsid w:val="00B25B35"/>
    <w:rsid w:val="00B30C52"/>
    <w:rsid w:val="00B322C5"/>
    <w:rsid w:val="00B32B0A"/>
    <w:rsid w:val="00B36CFC"/>
    <w:rsid w:val="00B36DE3"/>
    <w:rsid w:val="00B4056F"/>
    <w:rsid w:val="00B43719"/>
    <w:rsid w:val="00B461F1"/>
    <w:rsid w:val="00B520CA"/>
    <w:rsid w:val="00B52F4E"/>
    <w:rsid w:val="00B531D8"/>
    <w:rsid w:val="00B53F19"/>
    <w:rsid w:val="00B552DA"/>
    <w:rsid w:val="00B579B2"/>
    <w:rsid w:val="00B60B89"/>
    <w:rsid w:val="00B63523"/>
    <w:rsid w:val="00B64C62"/>
    <w:rsid w:val="00B7010D"/>
    <w:rsid w:val="00B715A8"/>
    <w:rsid w:val="00B71AD3"/>
    <w:rsid w:val="00B768C6"/>
    <w:rsid w:val="00B81DC4"/>
    <w:rsid w:val="00B867FF"/>
    <w:rsid w:val="00B90327"/>
    <w:rsid w:val="00B9333D"/>
    <w:rsid w:val="00B933DD"/>
    <w:rsid w:val="00B9393E"/>
    <w:rsid w:val="00B94CEC"/>
    <w:rsid w:val="00BA051E"/>
    <w:rsid w:val="00BA0F97"/>
    <w:rsid w:val="00BA2552"/>
    <w:rsid w:val="00BA39AF"/>
    <w:rsid w:val="00BA61BA"/>
    <w:rsid w:val="00BA63E8"/>
    <w:rsid w:val="00BA6826"/>
    <w:rsid w:val="00BA7972"/>
    <w:rsid w:val="00BB137A"/>
    <w:rsid w:val="00BB268B"/>
    <w:rsid w:val="00BB2F4A"/>
    <w:rsid w:val="00BB520A"/>
    <w:rsid w:val="00BB5504"/>
    <w:rsid w:val="00BB5B88"/>
    <w:rsid w:val="00BB61C4"/>
    <w:rsid w:val="00BC2D6A"/>
    <w:rsid w:val="00BC346B"/>
    <w:rsid w:val="00BC4CE2"/>
    <w:rsid w:val="00BC4DE9"/>
    <w:rsid w:val="00BD037E"/>
    <w:rsid w:val="00BD125A"/>
    <w:rsid w:val="00BD20F6"/>
    <w:rsid w:val="00BD4137"/>
    <w:rsid w:val="00BE226D"/>
    <w:rsid w:val="00BE3E3A"/>
    <w:rsid w:val="00BE5310"/>
    <w:rsid w:val="00BE5B98"/>
    <w:rsid w:val="00BE600C"/>
    <w:rsid w:val="00BF1C16"/>
    <w:rsid w:val="00BF217E"/>
    <w:rsid w:val="00BF2AA3"/>
    <w:rsid w:val="00C004CA"/>
    <w:rsid w:val="00C03965"/>
    <w:rsid w:val="00C104BF"/>
    <w:rsid w:val="00C213A8"/>
    <w:rsid w:val="00C214E8"/>
    <w:rsid w:val="00C235C7"/>
    <w:rsid w:val="00C23632"/>
    <w:rsid w:val="00C23D09"/>
    <w:rsid w:val="00C23E66"/>
    <w:rsid w:val="00C23F2A"/>
    <w:rsid w:val="00C27122"/>
    <w:rsid w:val="00C34402"/>
    <w:rsid w:val="00C45407"/>
    <w:rsid w:val="00C57590"/>
    <w:rsid w:val="00C71739"/>
    <w:rsid w:val="00C72DA0"/>
    <w:rsid w:val="00C74FE2"/>
    <w:rsid w:val="00C770B5"/>
    <w:rsid w:val="00C82439"/>
    <w:rsid w:val="00C82AFB"/>
    <w:rsid w:val="00C82BCC"/>
    <w:rsid w:val="00C84BA0"/>
    <w:rsid w:val="00C853DA"/>
    <w:rsid w:val="00C90A81"/>
    <w:rsid w:val="00C926D2"/>
    <w:rsid w:val="00C9440E"/>
    <w:rsid w:val="00C96E15"/>
    <w:rsid w:val="00CA39EB"/>
    <w:rsid w:val="00CA4C7B"/>
    <w:rsid w:val="00CA5E45"/>
    <w:rsid w:val="00CA7363"/>
    <w:rsid w:val="00CB1763"/>
    <w:rsid w:val="00CB28F3"/>
    <w:rsid w:val="00CB3BCD"/>
    <w:rsid w:val="00CB460A"/>
    <w:rsid w:val="00CC1BF0"/>
    <w:rsid w:val="00CC5F7B"/>
    <w:rsid w:val="00CD31B9"/>
    <w:rsid w:val="00CD4714"/>
    <w:rsid w:val="00CD64B6"/>
    <w:rsid w:val="00CE20CC"/>
    <w:rsid w:val="00CE26F9"/>
    <w:rsid w:val="00CE2FD3"/>
    <w:rsid w:val="00CE44F4"/>
    <w:rsid w:val="00CF25D3"/>
    <w:rsid w:val="00CF7147"/>
    <w:rsid w:val="00CF77E5"/>
    <w:rsid w:val="00D00AAB"/>
    <w:rsid w:val="00D0263C"/>
    <w:rsid w:val="00D02B59"/>
    <w:rsid w:val="00D0339C"/>
    <w:rsid w:val="00D11736"/>
    <w:rsid w:val="00D13B65"/>
    <w:rsid w:val="00D14354"/>
    <w:rsid w:val="00D16D03"/>
    <w:rsid w:val="00D20241"/>
    <w:rsid w:val="00D20E22"/>
    <w:rsid w:val="00D217DE"/>
    <w:rsid w:val="00D22EF5"/>
    <w:rsid w:val="00D40633"/>
    <w:rsid w:val="00D409F5"/>
    <w:rsid w:val="00D40A9E"/>
    <w:rsid w:val="00D417FD"/>
    <w:rsid w:val="00D42977"/>
    <w:rsid w:val="00D42A65"/>
    <w:rsid w:val="00D43B09"/>
    <w:rsid w:val="00D44488"/>
    <w:rsid w:val="00D45F92"/>
    <w:rsid w:val="00D604FF"/>
    <w:rsid w:val="00D61E51"/>
    <w:rsid w:val="00D6501C"/>
    <w:rsid w:val="00D6760F"/>
    <w:rsid w:val="00D77544"/>
    <w:rsid w:val="00D82066"/>
    <w:rsid w:val="00D8404A"/>
    <w:rsid w:val="00D8425E"/>
    <w:rsid w:val="00D85999"/>
    <w:rsid w:val="00D85EDA"/>
    <w:rsid w:val="00D86791"/>
    <w:rsid w:val="00D8679F"/>
    <w:rsid w:val="00D90689"/>
    <w:rsid w:val="00D91A93"/>
    <w:rsid w:val="00D92BE6"/>
    <w:rsid w:val="00D9615C"/>
    <w:rsid w:val="00D96768"/>
    <w:rsid w:val="00D97F5F"/>
    <w:rsid w:val="00DA052A"/>
    <w:rsid w:val="00DA7D8D"/>
    <w:rsid w:val="00DB0F73"/>
    <w:rsid w:val="00DB14F9"/>
    <w:rsid w:val="00DB23EA"/>
    <w:rsid w:val="00DB27F8"/>
    <w:rsid w:val="00DB43AA"/>
    <w:rsid w:val="00DB4EB0"/>
    <w:rsid w:val="00DB54DD"/>
    <w:rsid w:val="00DC0680"/>
    <w:rsid w:val="00DC0AEF"/>
    <w:rsid w:val="00DC4041"/>
    <w:rsid w:val="00DC4EFE"/>
    <w:rsid w:val="00DC5A59"/>
    <w:rsid w:val="00DC6101"/>
    <w:rsid w:val="00DC6833"/>
    <w:rsid w:val="00DD4BA4"/>
    <w:rsid w:val="00DD648F"/>
    <w:rsid w:val="00DD78A6"/>
    <w:rsid w:val="00DF681E"/>
    <w:rsid w:val="00E012D6"/>
    <w:rsid w:val="00E01718"/>
    <w:rsid w:val="00E02A47"/>
    <w:rsid w:val="00E037B4"/>
    <w:rsid w:val="00E06710"/>
    <w:rsid w:val="00E06752"/>
    <w:rsid w:val="00E076BD"/>
    <w:rsid w:val="00E128D6"/>
    <w:rsid w:val="00E167A0"/>
    <w:rsid w:val="00E17E43"/>
    <w:rsid w:val="00E2031B"/>
    <w:rsid w:val="00E20FF9"/>
    <w:rsid w:val="00E24C5D"/>
    <w:rsid w:val="00E30148"/>
    <w:rsid w:val="00E318FD"/>
    <w:rsid w:val="00E324A3"/>
    <w:rsid w:val="00E33735"/>
    <w:rsid w:val="00E35D14"/>
    <w:rsid w:val="00E35EC9"/>
    <w:rsid w:val="00E455DA"/>
    <w:rsid w:val="00E46A80"/>
    <w:rsid w:val="00E46FA9"/>
    <w:rsid w:val="00E4762C"/>
    <w:rsid w:val="00E5486B"/>
    <w:rsid w:val="00E61DA8"/>
    <w:rsid w:val="00E62360"/>
    <w:rsid w:val="00E6277F"/>
    <w:rsid w:val="00E64D4C"/>
    <w:rsid w:val="00E65010"/>
    <w:rsid w:val="00E66B69"/>
    <w:rsid w:val="00E67C08"/>
    <w:rsid w:val="00E67E11"/>
    <w:rsid w:val="00E71A32"/>
    <w:rsid w:val="00E72504"/>
    <w:rsid w:val="00E73DF4"/>
    <w:rsid w:val="00E74BFB"/>
    <w:rsid w:val="00E74CDC"/>
    <w:rsid w:val="00E76015"/>
    <w:rsid w:val="00E77767"/>
    <w:rsid w:val="00E779F6"/>
    <w:rsid w:val="00E804FC"/>
    <w:rsid w:val="00E84527"/>
    <w:rsid w:val="00E85FC5"/>
    <w:rsid w:val="00E91436"/>
    <w:rsid w:val="00E91552"/>
    <w:rsid w:val="00E94EC5"/>
    <w:rsid w:val="00EA046E"/>
    <w:rsid w:val="00EA7429"/>
    <w:rsid w:val="00EA781E"/>
    <w:rsid w:val="00EB167B"/>
    <w:rsid w:val="00EB3357"/>
    <w:rsid w:val="00EB3DBF"/>
    <w:rsid w:val="00EB4AC1"/>
    <w:rsid w:val="00EC20A6"/>
    <w:rsid w:val="00EC6F53"/>
    <w:rsid w:val="00EC7E75"/>
    <w:rsid w:val="00ED2B8B"/>
    <w:rsid w:val="00ED2FD3"/>
    <w:rsid w:val="00ED4B87"/>
    <w:rsid w:val="00ED5116"/>
    <w:rsid w:val="00EE1C2A"/>
    <w:rsid w:val="00EE246B"/>
    <w:rsid w:val="00EE3948"/>
    <w:rsid w:val="00EE49D8"/>
    <w:rsid w:val="00EE5524"/>
    <w:rsid w:val="00EE5A78"/>
    <w:rsid w:val="00EE6081"/>
    <w:rsid w:val="00EF153B"/>
    <w:rsid w:val="00EF2B2F"/>
    <w:rsid w:val="00EF2F14"/>
    <w:rsid w:val="00EF2F50"/>
    <w:rsid w:val="00EF5C6D"/>
    <w:rsid w:val="00EF7ABB"/>
    <w:rsid w:val="00F03718"/>
    <w:rsid w:val="00F05150"/>
    <w:rsid w:val="00F109CE"/>
    <w:rsid w:val="00F12229"/>
    <w:rsid w:val="00F12B97"/>
    <w:rsid w:val="00F133E2"/>
    <w:rsid w:val="00F16177"/>
    <w:rsid w:val="00F16DE4"/>
    <w:rsid w:val="00F20A2A"/>
    <w:rsid w:val="00F20AC0"/>
    <w:rsid w:val="00F23EF2"/>
    <w:rsid w:val="00F274E1"/>
    <w:rsid w:val="00F278FD"/>
    <w:rsid w:val="00F27BD0"/>
    <w:rsid w:val="00F305CA"/>
    <w:rsid w:val="00F30CE6"/>
    <w:rsid w:val="00F32C8B"/>
    <w:rsid w:val="00F37842"/>
    <w:rsid w:val="00F40802"/>
    <w:rsid w:val="00F442DC"/>
    <w:rsid w:val="00F517DE"/>
    <w:rsid w:val="00F60E90"/>
    <w:rsid w:val="00F61AE4"/>
    <w:rsid w:val="00F6273A"/>
    <w:rsid w:val="00F63CC3"/>
    <w:rsid w:val="00F647C7"/>
    <w:rsid w:val="00F714F0"/>
    <w:rsid w:val="00F72446"/>
    <w:rsid w:val="00F73D9B"/>
    <w:rsid w:val="00F74B2F"/>
    <w:rsid w:val="00F758E7"/>
    <w:rsid w:val="00F76DDA"/>
    <w:rsid w:val="00F807C1"/>
    <w:rsid w:val="00F81805"/>
    <w:rsid w:val="00F81EE2"/>
    <w:rsid w:val="00F85347"/>
    <w:rsid w:val="00F87214"/>
    <w:rsid w:val="00F91785"/>
    <w:rsid w:val="00F928F2"/>
    <w:rsid w:val="00F935D3"/>
    <w:rsid w:val="00F95C4A"/>
    <w:rsid w:val="00F975D6"/>
    <w:rsid w:val="00FA2746"/>
    <w:rsid w:val="00FA3F96"/>
    <w:rsid w:val="00FA40B8"/>
    <w:rsid w:val="00FA53CC"/>
    <w:rsid w:val="00FA5942"/>
    <w:rsid w:val="00FA5B03"/>
    <w:rsid w:val="00FB02BB"/>
    <w:rsid w:val="00FB2340"/>
    <w:rsid w:val="00FB2B9F"/>
    <w:rsid w:val="00FB2FA0"/>
    <w:rsid w:val="00FB43D5"/>
    <w:rsid w:val="00FB53EE"/>
    <w:rsid w:val="00FB5CD7"/>
    <w:rsid w:val="00FB7A7F"/>
    <w:rsid w:val="00FC7537"/>
    <w:rsid w:val="00FC7FED"/>
    <w:rsid w:val="00FD55DD"/>
    <w:rsid w:val="00FE04BF"/>
    <w:rsid w:val="00FE4AB3"/>
    <w:rsid w:val="00FE5C42"/>
    <w:rsid w:val="00FE7B2D"/>
    <w:rsid w:val="00FF1840"/>
    <w:rsid w:val="00FF312F"/>
    <w:rsid w:val="00FF3F21"/>
    <w:rsid w:val="00FF54FC"/>
    <w:rsid w:val="00FF5AEB"/>
    <w:rsid w:val="00FF5C0B"/>
    <w:rsid w:val="00FF6601"/>
    <w:rsid w:val="00FF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CF"/>
    <w:pPr>
      <w:ind w:leftChars="400" w:left="840"/>
    </w:pPr>
  </w:style>
  <w:style w:type="paragraph" w:styleId="a4">
    <w:name w:val="header"/>
    <w:basedOn w:val="a"/>
    <w:link w:val="a5"/>
    <w:uiPriority w:val="99"/>
    <w:unhideWhenUsed/>
    <w:rsid w:val="00D82066"/>
    <w:pPr>
      <w:tabs>
        <w:tab w:val="center" w:pos="4252"/>
        <w:tab w:val="right" w:pos="8504"/>
      </w:tabs>
      <w:snapToGrid w:val="0"/>
    </w:pPr>
  </w:style>
  <w:style w:type="character" w:customStyle="1" w:styleId="a5">
    <w:name w:val="ヘッダー (文字)"/>
    <w:basedOn w:val="a0"/>
    <w:link w:val="a4"/>
    <w:uiPriority w:val="99"/>
    <w:rsid w:val="00D82066"/>
  </w:style>
  <w:style w:type="paragraph" w:styleId="a6">
    <w:name w:val="footer"/>
    <w:basedOn w:val="a"/>
    <w:link w:val="a7"/>
    <w:uiPriority w:val="99"/>
    <w:unhideWhenUsed/>
    <w:rsid w:val="00D82066"/>
    <w:pPr>
      <w:tabs>
        <w:tab w:val="center" w:pos="4252"/>
        <w:tab w:val="right" w:pos="8504"/>
      </w:tabs>
      <w:snapToGrid w:val="0"/>
    </w:pPr>
  </w:style>
  <w:style w:type="character" w:customStyle="1" w:styleId="a7">
    <w:name w:val="フッター (文字)"/>
    <w:basedOn w:val="a0"/>
    <w:link w:val="a6"/>
    <w:uiPriority w:val="99"/>
    <w:rsid w:val="00D82066"/>
  </w:style>
  <w:style w:type="paragraph" w:styleId="a8">
    <w:name w:val="Balloon Text"/>
    <w:basedOn w:val="a"/>
    <w:link w:val="a9"/>
    <w:uiPriority w:val="99"/>
    <w:semiHidden/>
    <w:unhideWhenUsed/>
    <w:rsid w:val="004765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5ED"/>
    <w:rPr>
      <w:rFonts w:asciiTheme="majorHAnsi" w:eastAsiaTheme="majorEastAsia" w:hAnsiTheme="majorHAnsi" w:cstheme="majorBidi"/>
      <w:sz w:val="18"/>
      <w:szCs w:val="18"/>
    </w:rPr>
  </w:style>
  <w:style w:type="paragraph" w:styleId="aa">
    <w:name w:val="No Spacing"/>
    <w:uiPriority w:val="1"/>
    <w:qFormat/>
    <w:rsid w:val="00AF43EA"/>
    <w:pPr>
      <w:widowControl w:val="0"/>
      <w:jc w:val="both"/>
    </w:pPr>
  </w:style>
  <w:style w:type="table" w:styleId="ab">
    <w:name w:val="Table Grid"/>
    <w:basedOn w:val="a1"/>
    <w:uiPriority w:val="59"/>
    <w:rsid w:val="00EF2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CF"/>
    <w:pPr>
      <w:ind w:leftChars="400" w:left="840"/>
    </w:pPr>
  </w:style>
  <w:style w:type="paragraph" w:styleId="a4">
    <w:name w:val="header"/>
    <w:basedOn w:val="a"/>
    <w:link w:val="a5"/>
    <w:uiPriority w:val="99"/>
    <w:unhideWhenUsed/>
    <w:rsid w:val="00D82066"/>
    <w:pPr>
      <w:tabs>
        <w:tab w:val="center" w:pos="4252"/>
        <w:tab w:val="right" w:pos="8504"/>
      </w:tabs>
      <w:snapToGrid w:val="0"/>
    </w:pPr>
  </w:style>
  <w:style w:type="character" w:customStyle="1" w:styleId="a5">
    <w:name w:val="ヘッダー (文字)"/>
    <w:basedOn w:val="a0"/>
    <w:link w:val="a4"/>
    <w:uiPriority w:val="99"/>
    <w:rsid w:val="00D82066"/>
  </w:style>
  <w:style w:type="paragraph" w:styleId="a6">
    <w:name w:val="footer"/>
    <w:basedOn w:val="a"/>
    <w:link w:val="a7"/>
    <w:uiPriority w:val="99"/>
    <w:unhideWhenUsed/>
    <w:rsid w:val="00D82066"/>
    <w:pPr>
      <w:tabs>
        <w:tab w:val="center" w:pos="4252"/>
        <w:tab w:val="right" w:pos="8504"/>
      </w:tabs>
      <w:snapToGrid w:val="0"/>
    </w:pPr>
  </w:style>
  <w:style w:type="character" w:customStyle="1" w:styleId="a7">
    <w:name w:val="フッター (文字)"/>
    <w:basedOn w:val="a0"/>
    <w:link w:val="a6"/>
    <w:uiPriority w:val="99"/>
    <w:rsid w:val="00D82066"/>
  </w:style>
  <w:style w:type="paragraph" w:styleId="a8">
    <w:name w:val="Balloon Text"/>
    <w:basedOn w:val="a"/>
    <w:link w:val="a9"/>
    <w:uiPriority w:val="99"/>
    <w:semiHidden/>
    <w:unhideWhenUsed/>
    <w:rsid w:val="004765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5ED"/>
    <w:rPr>
      <w:rFonts w:asciiTheme="majorHAnsi" w:eastAsiaTheme="majorEastAsia" w:hAnsiTheme="majorHAnsi" w:cstheme="majorBidi"/>
      <w:sz w:val="18"/>
      <w:szCs w:val="18"/>
    </w:rPr>
  </w:style>
  <w:style w:type="paragraph" w:styleId="aa">
    <w:name w:val="No Spacing"/>
    <w:uiPriority w:val="1"/>
    <w:qFormat/>
    <w:rsid w:val="00AF43EA"/>
    <w:pPr>
      <w:widowControl w:val="0"/>
      <w:jc w:val="both"/>
    </w:pPr>
  </w:style>
  <w:style w:type="table" w:styleId="ab">
    <w:name w:val="Table Grid"/>
    <w:basedOn w:val="a1"/>
    <w:uiPriority w:val="59"/>
    <w:rsid w:val="00EF2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58B6-0DB9-4644-88CB-6ECA9D51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68</Pages>
  <Words>9338</Words>
  <Characters>53233</Characters>
  <Application>Microsoft Office Word</Application>
  <DocSecurity>0</DocSecurity>
  <Lines>443</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kog-china</dc:creator>
  <cp:lastModifiedBy>総務企画課002</cp:lastModifiedBy>
  <cp:revision>41</cp:revision>
  <cp:lastPrinted>2015-03-11T06:32:00Z</cp:lastPrinted>
  <dcterms:created xsi:type="dcterms:W3CDTF">2014-12-08T05:53:00Z</dcterms:created>
  <dcterms:modified xsi:type="dcterms:W3CDTF">2015-03-30T11:58:00Z</dcterms:modified>
</cp:coreProperties>
</file>